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C94B6D" w:rsidRPr="00C94B6D" w:rsidRDefault="00C94B6D" w:rsidP="00C94B6D">
      <w:pPr>
        <w:jc w:val="center"/>
        <w:rPr>
          <w:b/>
          <w:bCs/>
          <w:sz w:val="20"/>
        </w:rPr>
      </w:pPr>
      <w:bookmarkStart w:id="0" w:name="_Toc287882577"/>
      <w:r w:rsidRPr="00C94B6D">
        <w:rPr>
          <w:b/>
          <w:bCs/>
          <w:sz w:val="20"/>
        </w:rPr>
        <w:t>ФЕДЕРАЛЬНАЯ СЛУЖБА  ПО НАДЗОРУ В СФЕРЕ ОБРАЗОВАНИЯ И НАУКИ</w:t>
      </w:r>
    </w:p>
    <w:p w:rsidR="00C94B6D" w:rsidRPr="00541FA1" w:rsidRDefault="00C94B6D" w:rsidP="00C94B6D">
      <w:pPr>
        <w:ind w:right="-125"/>
        <w:jc w:val="center"/>
        <w:rPr>
          <w:rFonts w:ascii="Arial" w:hAnsi="Arial" w:cs="Arial"/>
          <w:b/>
          <w:sz w:val="20"/>
        </w:rPr>
      </w:pPr>
      <w:r w:rsidRPr="00541FA1">
        <w:rPr>
          <w:rFonts w:ascii="Arial" w:hAnsi="Arial" w:cs="Arial"/>
          <w:b/>
          <w:sz w:val="20"/>
        </w:rPr>
        <w:t>___________________________________________________________________</w:t>
      </w:r>
    </w:p>
    <w:p w:rsidR="00C94B6D" w:rsidRPr="00541FA1" w:rsidRDefault="00C94B6D" w:rsidP="00C94B6D">
      <w:pPr>
        <w:jc w:val="center"/>
        <w:rPr>
          <w:b/>
          <w:bCs/>
          <w:sz w:val="20"/>
        </w:rPr>
      </w:pPr>
      <w:r w:rsidRPr="00541FA1">
        <w:rPr>
          <w:b/>
          <w:bCs/>
          <w:sz w:val="20"/>
        </w:rPr>
        <w:t>ФЕДЕРАЛЬНОЕ ГОСУДАРСТВЕННОЕ БЮДЖЕТНОЕ НАУЧНОЕ УЧРЕЖДЕНИЕ</w:t>
      </w:r>
    </w:p>
    <w:p w:rsidR="00C94B6D" w:rsidRPr="00541FA1" w:rsidRDefault="00F547CA" w:rsidP="00C94B6D">
      <w:pPr>
        <w:jc w:val="center"/>
        <w:rPr>
          <w:b/>
          <w:sz w:val="20"/>
        </w:rPr>
      </w:pPr>
      <w:r>
        <w:rPr>
          <w:b/>
          <w:bCs/>
          <w:sz w:val="20"/>
        </w:rPr>
        <w:t>«</w:t>
      </w:r>
      <w:r w:rsidR="00C94B6D" w:rsidRPr="00541FA1">
        <w:rPr>
          <w:b/>
          <w:bCs/>
          <w:sz w:val="20"/>
        </w:rPr>
        <w:t>ФЕДЕРАЛЬНЫЙ ИНСТИТУТ ПЕДАГОГИЧЕСКИХ ИЗМЕРЕНИЙ</w:t>
      </w:r>
      <w:r>
        <w:rPr>
          <w:b/>
          <w:bCs/>
          <w:sz w:val="20"/>
        </w:rPr>
        <w:t>»</w:t>
      </w:r>
    </w:p>
    <w:p w:rsidR="00C94B6D" w:rsidRPr="003B253B" w:rsidRDefault="00C94B6D" w:rsidP="00C94B6D"/>
    <w:p w:rsidR="00C94B6D" w:rsidRPr="003B253B" w:rsidRDefault="00C94B6D" w:rsidP="00C94B6D"/>
    <w:p w:rsidR="00C94B6D" w:rsidRPr="003B253B" w:rsidRDefault="00C94B6D" w:rsidP="00C94B6D"/>
    <w:p w:rsidR="00C94B6D" w:rsidRPr="003B253B" w:rsidRDefault="00C94B6D" w:rsidP="00C94B6D"/>
    <w:p w:rsidR="00C94B6D" w:rsidRPr="00A3092C" w:rsidRDefault="00C94B6D" w:rsidP="00C94B6D">
      <w:pPr>
        <w:pStyle w:val="Default"/>
        <w:jc w:val="center"/>
        <w:rPr>
          <w:sz w:val="28"/>
          <w:szCs w:val="28"/>
        </w:rPr>
      </w:pPr>
    </w:p>
    <w:p w:rsidR="0041576E" w:rsidRPr="00142ABD" w:rsidRDefault="0041576E" w:rsidP="00142ABD">
      <w:pPr>
        <w:ind w:right="-143"/>
        <w:jc w:val="center"/>
        <w:rPr>
          <w:b/>
          <w:sz w:val="42"/>
          <w:szCs w:val="42"/>
        </w:rPr>
      </w:pPr>
      <w:r w:rsidRPr="00142ABD">
        <w:rPr>
          <w:b/>
          <w:sz w:val="42"/>
          <w:szCs w:val="42"/>
        </w:rPr>
        <w:t>Методические материалы для предметных комиссий субъектов Российской Федерации по проверке выполнения заданий с развернутым ответом экзаменационных работ ОГЭ 2020 года</w:t>
      </w:r>
    </w:p>
    <w:p w:rsidR="00C94B6D" w:rsidRDefault="00C94B6D" w:rsidP="00C94B6D">
      <w:pPr>
        <w:pStyle w:val="Default"/>
        <w:jc w:val="center"/>
        <w:rPr>
          <w:sz w:val="36"/>
          <w:szCs w:val="36"/>
        </w:rPr>
      </w:pPr>
    </w:p>
    <w:p w:rsidR="00C94B6D" w:rsidRPr="00852333" w:rsidRDefault="00C94B6D" w:rsidP="00C94B6D">
      <w:pPr>
        <w:pStyle w:val="Default"/>
        <w:jc w:val="center"/>
        <w:rPr>
          <w:sz w:val="22"/>
          <w:szCs w:val="22"/>
        </w:rPr>
      </w:pPr>
    </w:p>
    <w:p w:rsidR="00C94B6D" w:rsidRDefault="00C94B6D" w:rsidP="00C94B6D">
      <w:pPr>
        <w:pStyle w:val="Default"/>
        <w:jc w:val="center"/>
        <w:rPr>
          <w:sz w:val="22"/>
          <w:szCs w:val="22"/>
        </w:rPr>
      </w:pPr>
    </w:p>
    <w:p w:rsidR="00142ABD" w:rsidRDefault="00142ABD" w:rsidP="00C94B6D">
      <w:pPr>
        <w:pStyle w:val="Default"/>
        <w:jc w:val="center"/>
        <w:rPr>
          <w:sz w:val="22"/>
          <w:szCs w:val="22"/>
        </w:rPr>
      </w:pPr>
    </w:p>
    <w:p w:rsidR="00142ABD" w:rsidRPr="00852333" w:rsidRDefault="00142ABD" w:rsidP="00C94B6D">
      <w:pPr>
        <w:pStyle w:val="Default"/>
        <w:jc w:val="center"/>
        <w:rPr>
          <w:sz w:val="22"/>
          <w:szCs w:val="22"/>
        </w:rPr>
      </w:pPr>
    </w:p>
    <w:p w:rsidR="00C94B6D" w:rsidRPr="00852333" w:rsidRDefault="00C94B6D" w:rsidP="00C94B6D">
      <w:pPr>
        <w:pStyle w:val="Default"/>
        <w:jc w:val="center"/>
        <w:rPr>
          <w:sz w:val="22"/>
          <w:szCs w:val="22"/>
        </w:rPr>
      </w:pPr>
    </w:p>
    <w:p w:rsidR="00C94B6D" w:rsidRPr="00852333" w:rsidRDefault="00C94B6D" w:rsidP="00C94B6D">
      <w:pPr>
        <w:pStyle w:val="Default"/>
        <w:jc w:val="center"/>
        <w:rPr>
          <w:sz w:val="22"/>
          <w:szCs w:val="22"/>
        </w:rPr>
      </w:pPr>
    </w:p>
    <w:p w:rsidR="00C94B6D" w:rsidRPr="00EC27E8" w:rsidRDefault="00C94B6D" w:rsidP="00C94B6D">
      <w:pPr>
        <w:pStyle w:val="Default"/>
        <w:jc w:val="center"/>
        <w:rPr>
          <w:b/>
          <w:bCs/>
          <w:sz w:val="28"/>
          <w:szCs w:val="28"/>
        </w:rPr>
      </w:pPr>
      <w:r w:rsidRPr="00F547CA">
        <w:rPr>
          <w:b/>
          <w:bCs/>
          <w:sz w:val="76"/>
          <w:szCs w:val="76"/>
        </w:rPr>
        <w:t>ИНФОРМАТИКА</w:t>
      </w:r>
    </w:p>
    <w:p w:rsidR="00C94B6D" w:rsidRPr="00EC27E8" w:rsidRDefault="00C94B6D" w:rsidP="00C94B6D">
      <w:pPr>
        <w:pStyle w:val="Default"/>
        <w:jc w:val="center"/>
        <w:rPr>
          <w:b/>
          <w:bCs/>
          <w:sz w:val="28"/>
          <w:szCs w:val="28"/>
        </w:rPr>
      </w:pPr>
    </w:p>
    <w:p w:rsidR="00C94B6D" w:rsidRPr="00EC27E8" w:rsidRDefault="00C94B6D" w:rsidP="00C94B6D">
      <w:pPr>
        <w:pStyle w:val="Default"/>
        <w:jc w:val="center"/>
        <w:rPr>
          <w:b/>
          <w:bCs/>
          <w:sz w:val="28"/>
          <w:szCs w:val="28"/>
        </w:rPr>
      </w:pPr>
    </w:p>
    <w:p w:rsidR="00C94B6D" w:rsidRPr="00EC27E8" w:rsidRDefault="00C94B6D" w:rsidP="00C94B6D">
      <w:pPr>
        <w:pStyle w:val="Default"/>
        <w:jc w:val="center"/>
        <w:rPr>
          <w:b/>
          <w:bCs/>
          <w:sz w:val="28"/>
          <w:szCs w:val="28"/>
        </w:rPr>
      </w:pPr>
    </w:p>
    <w:p w:rsidR="00C94B6D" w:rsidRPr="00EC27E8" w:rsidRDefault="00C94B6D" w:rsidP="00C94B6D">
      <w:pPr>
        <w:pStyle w:val="Default"/>
        <w:jc w:val="center"/>
        <w:rPr>
          <w:b/>
          <w:bCs/>
          <w:sz w:val="28"/>
          <w:szCs w:val="28"/>
        </w:rPr>
      </w:pPr>
    </w:p>
    <w:p w:rsidR="00C94B6D" w:rsidRDefault="00C94B6D" w:rsidP="00C94B6D">
      <w:pPr>
        <w:pStyle w:val="Default"/>
        <w:jc w:val="center"/>
        <w:rPr>
          <w:sz w:val="28"/>
          <w:szCs w:val="28"/>
        </w:rPr>
      </w:pPr>
    </w:p>
    <w:p w:rsidR="00C94B6D" w:rsidRDefault="00C94B6D" w:rsidP="00C94B6D">
      <w:pPr>
        <w:pStyle w:val="Default"/>
        <w:jc w:val="center"/>
        <w:rPr>
          <w:sz w:val="28"/>
          <w:szCs w:val="28"/>
        </w:rPr>
      </w:pPr>
    </w:p>
    <w:p w:rsidR="00C94B6D" w:rsidRDefault="00C94B6D" w:rsidP="00C94B6D">
      <w:pPr>
        <w:pStyle w:val="Default"/>
        <w:jc w:val="center"/>
        <w:rPr>
          <w:sz w:val="28"/>
          <w:szCs w:val="28"/>
        </w:rPr>
      </w:pPr>
    </w:p>
    <w:p w:rsidR="00C94B6D" w:rsidRDefault="00C94B6D" w:rsidP="00C94B6D">
      <w:pPr>
        <w:pStyle w:val="Default"/>
        <w:jc w:val="center"/>
        <w:rPr>
          <w:sz w:val="28"/>
          <w:szCs w:val="28"/>
        </w:rPr>
      </w:pPr>
    </w:p>
    <w:p w:rsidR="00C94B6D" w:rsidRDefault="00C94B6D" w:rsidP="00C94B6D">
      <w:pPr>
        <w:pStyle w:val="Default"/>
        <w:jc w:val="center"/>
        <w:rPr>
          <w:sz w:val="28"/>
          <w:szCs w:val="28"/>
        </w:rPr>
      </w:pPr>
    </w:p>
    <w:p w:rsidR="00F547CA" w:rsidRDefault="00F547CA" w:rsidP="00C94B6D">
      <w:pPr>
        <w:pStyle w:val="Default"/>
        <w:jc w:val="center"/>
        <w:rPr>
          <w:sz w:val="28"/>
          <w:szCs w:val="28"/>
        </w:rPr>
      </w:pPr>
    </w:p>
    <w:p w:rsidR="00F547CA" w:rsidRDefault="00F547CA" w:rsidP="00C94B6D">
      <w:pPr>
        <w:pStyle w:val="Default"/>
        <w:jc w:val="center"/>
        <w:rPr>
          <w:sz w:val="28"/>
          <w:szCs w:val="28"/>
        </w:rPr>
      </w:pPr>
    </w:p>
    <w:p w:rsidR="00C94B6D" w:rsidRDefault="00C94B6D" w:rsidP="00C94B6D">
      <w:pPr>
        <w:pStyle w:val="Default"/>
        <w:jc w:val="center"/>
        <w:rPr>
          <w:sz w:val="36"/>
          <w:szCs w:val="36"/>
        </w:rPr>
      </w:pPr>
    </w:p>
    <w:p w:rsidR="0041576E" w:rsidRDefault="0041576E" w:rsidP="00C94B6D">
      <w:pPr>
        <w:pStyle w:val="Default"/>
        <w:jc w:val="center"/>
        <w:rPr>
          <w:sz w:val="36"/>
          <w:szCs w:val="36"/>
        </w:rPr>
      </w:pPr>
    </w:p>
    <w:p w:rsidR="0041576E" w:rsidRDefault="0041576E" w:rsidP="00C94B6D">
      <w:pPr>
        <w:pStyle w:val="Default"/>
        <w:jc w:val="center"/>
        <w:rPr>
          <w:sz w:val="36"/>
          <w:szCs w:val="36"/>
        </w:rPr>
      </w:pPr>
    </w:p>
    <w:p w:rsidR="0041576E" w:rsidRDefault="0041576E" w:rsidP="00C94B6D">
      <w:pPr>
        <w:pStyle w:val="Default"/>
        <w:jc w:val="center"/>
        <w:rPr>
          <w:sz w:val="36"/>
          <w:szCs w:val="36"/>
        </w:rPr>
      </w:pPr>
    </w:p>
    <w:p w:rsidR="0041576E" w:rsidRPr="00522891" w:rsidRDefault="0041576E" w:rsidP="00C94B6D">
      <w:pPr>
        <w:pStyle w:val="Default"/>
        <w:jc w:val="center"/>
        <w:rPr>
          <w:sz w:val="36"/>
          <w:szCs w:val="36"/>
        </w:rPr>
      </w:pPr>
    </w:p>
    <w:p w:rsidR="00C94B6D" w:rsidRPr="00522891" w:rsidRDefault="00C94B6D" w:rsidP="00C94B6D">
      <w:pPr>
        <w:pStyle w:val="Default"/>
        <w:jc w:val="center"/>
        <w:rPr>
          <w:sz w:val="28"/>
          <w:szCs w:val="28"/>
        </w:rPr>
      </w:pPr>
      <w:r w:rsidRPr="00522891">
        <w:rPr>
          <w:sz w:val="28"/>
          <w:szCs w:val="28"/>
        </w:rPr>
        <w:t>Москва</w:t>
      </w:r>
    </w:p>
    <w:p w:rsidR="00C94B6D" w:rsidRPr="00522891" w:rsidRDefault="00F547CA" w:rsidP="00C94B6D">
      <w:pPr>
        <w:jc w:val="center"/>
        <w:rPr>
          <w:szCs w:val="28"/>
        </w:rPr>
      </w:pPr>
      <w:r>
        <w:rPr>
          <w:szCs w:val="28"/>
        </w:rPr>
        <w:t>20</w:t>
      </w:r>
      <w:r w:rsidR="00A662AC">
        <w:rPr>
          <w:szCs w:val="28"/>
        </w:rPr>
        <w:t>20</w:t>
      </w:r>
    </w:p>
    <w:p w:rsidR="004823B9" w:rsidRDefault="00C94B6D" w:rsidP="00C94B6D">
      <w:pPr>
        <w:rPr>
          <w:szCs w:val="28"/>
        </w:rPr>
      </w:pPr>
      <w:r w:rsidRPr="00B57416">
        <w:rPr>
          <w:szCs w:val="28"/>
        </w:rPr>
        <w:br w:type="page"/>
      </w:r>
      <w:r w:rsidRPr="00B57416">
        <w:rPr>
          <w:szCs w:val="28"/>
        </w:rPr>
        <w:lastRenderedPageBreak/>
        <w:t xml:space="preserve">Авторы-составители: </w:t>
      </w:r>
    </w:p>
    <w:p w:rsidR="00C94B6D" w:rsidRPr="00340809" w:rsidRDefault="00C94B6D" w:rsidP="00C94B6D">
      <w:pPr>
        <w:rPr>
          <w:szCs w:val="28"/>
        </w:rPr>
      </w:pPr>
      <w:r w:rsidRPr="00340809">
        <w:rPr>
          <w:szCs w:val="28"/>
        </w:rPr>
        <w:t>Кириенко Д.П.</w:t>
      </w:r>
      <w:r>
        <w:rPr>
          <w:szCs w:val="28"/>
        </w:rPr>
        <w:t xml:space="preserve">, </w:t>
      </w:r>
      <w:r w:rsidR="004823B9" w:rsidRPr="004823B9">
        <w:rPr>
          <w:szCs w:val="28"/>
        </w:rPr>
        <w:t xml:space="preserve">Крылов С.С., </w:t>
      </w:r>
      <w:r>
        <w:rPr>
          <w:szCs w:val="28"/>
        </w:rPr>
        <w:t>Лещинер В.Р., Путимцева Ю.С.</w:t>
      </w:r>
    </w:p>
    <w:p w:rsidR="00C94B6D" w:rsidRPr="00B57416" w:rsidRDefault="00C94B6D" w:rsidP="00C94B6D">
      <w:pPr>
        <w:ind w:left="284" w:right="57"/>
        <w:rPr>
          <w:szCs w:val="28"/>
        </w:rPr>
      </w:pPr>
    </w:p>
    <w:p w:rsidR="00C94B6D" w:rsidRPr="00B57416" w:rsidRDefault="00C94B6D" w:rsidP="00C94B6D">
      <w:pPr>
        <w:ind w:left="284" w:right="57"/>
        <w:rPr>
          <w:szCs w:val="28"/>
        </w:rPr>
      </w:pPr>
    </w:p>
    <w:p w:rsidR="00C94B6D" w:rsidRPr="00B57416" w:rsidRDefault="00C94B6D" w:rsidP="00C94B6D">
      <w:pPr>
        <w:ind w:left="284" w:right="57"/>
        <w:rPr>
          <w:szCs w:val="28"/>
        </w:rPr>
      </w:pPr>
    </w:p>
    <w:p w:rsidR="0041576E" w:rsidRPr="00740EE3" w:rsidRDefault="0041576E" w:rsidP="0041576E">
      <w:pPr>
        <w:tabs>
          <w:tab w:val="left" w:pos="396"/>
        </w:tabs>
        <w:spacing w:line="360" w:lineRule="auto"/>
        <w:ind w:firstLine="709"/>
        <w:rPr>
          <w:szCs w:val="28"/>
        </w:rPr>
      </w:pPr>
      <w:r w:rsidRPr="00740EE3">
        <w:rPr>
          <w:szCs w:val="28"/>
        </w:rPr>
        <w:t>Методические материалы для предметных комиссий субъектов Российской Федерации по проверке выполнения заданий с развернутым ответом экзаменационных работ ОГЭ 2020 года</w:t>
      </w:r>
      <w:r>
        <w:rPr>
          <w:szCs w:val="28"/>
        </w:rPr>
        <w:t xml:space="preserve"> по информатике </w:t>
      </w:r>
      <w:r w:rsidRPr="00740EE3">
        <w:rPr>
          <w:szCs w:val="28"/>
        </w:rPr>
        <w:t xml:space="preserve">подготовлены в соответствии с Тематическим планом работ Федерального государственного бюджетного научного учреждения «Федеральный институт педагогических измерений» на 2019 г. Пособие предназначено для подготовки экспертов по оцениванию выполнения заданий с развернутым ответом, которые являются частью контрольных измерительных материалов (КИМ) для сдачи основного государственного экзамена (ОГЭ) по </w:t>
      </w:r>
      <w:r>
        <w:rPr>
          <w:szCs w:val="28"/>
        </w:rPr>
        <w:t>информатике и ИКТ</w:t>
      </w:r>
      <w:r w:rsidRPr="00740EE3">
        <w:rPr>
          <w:szCs w:val="28"/>
        </w:rPr>
        <w:t>.</w:t>
      </w:r>
    </w:p>
    <w:p w:rsidR="00C94B6D" w:rsidRPr="0041576E" w:rsidRDefault="00C94B6D" w:rsidP="0041576E">
      <w:pPr>
        <w:tabs>
          <w:tab w:val="left" w:pos="396"/>
        </w:tabs>
        <w:spacing w:line="360" w:lineRule="auto"/>
        <w:ind w:firstLine="709"/>
        <w:rPr>
          <w:szCs w:val="28"/>
        </w:rPr>
      </w:pPr>
      <w:r w:rsidRPr="0041576E">
        <w:rPr>
          <w:szCs w:val="28"/>
        </w:rPr>
        <w:t xml:space="preserve">Пособие по предмету включает в себя описание экзаменационной работы </w:t>
      </w:r>
      <w:r w:rsidR="00F547CA" w:rsidRPr="0041576E">
        <w:rPr>
          <w:szCs w:val="28"/>
        </w:rPr>
        <w:t>20</w:t>
      </w:r>
      <w:r w:rsidR="00A662AC" w:rsidRPr="0041576E">
        <w:rPr>
          <w:szCs w:val="28"/>
        </w:rPr>
        <w:t>20</w:t>
      </w:r>
      <w:r w:rsidRPr="0041576E">
        <w:rPr>
          <w:szCs w:val="28"/>
        </w:rPr>
        <w:t xml:space="preserve"> г., научно-методические подходы к проверке и оцениванию выполнения заданий с развернутым ответом, примеры ответов участников экзамена с комментариями к оценке этих ответов, а также материалы для самостоятельной работы эксперта.</w:t>
      </w:r>
    </w:p>
    <w:p w:rsidR="00C94B6D" w:rsidRPr="00B57416" w:rsidRDefault="00C94B6D" w:rsidP="0041576E">
      <w:pPr>
        <w:tabs>
          <w:tab w:val="left" w:pos="396"/>
        </w:tabs>
        <w:spacing w:line="360" w:lineRule="auto"/>
        <w:ind w:firstLine="709"/>
        <w:rPr>
          <w:szCs w:val="28"/>
        </w:rPr>
      </w:pPr>
      <w:r w:rsidRPr="00B57416">
        <w:rPr>
          <w:szCs w:val="28"/>
        </w:rPr>
        <w:t>Авторы будут благодарны за предложения по совершенствованию пособия.</w:t>
      </w:r>
    </w:p>
    <w:p w:rsidR="00C94B6D" w:rsidRPr="0041576E" w:rsidRDefault="00C94B6D" w:rsidP="00F67F9B">
      <w:pPr>
        <w:tabs>
          <w:tab w:val="left" w:pos="396"/>
        </w:tabs>
        <w:spacing w:line="360" w:lineRule="auto"/>
        <w:rPr>
          <w:szCs w:val="28"/>
        </w:rPr>
      </w:pPr>
    </w:p>
    <w:p w:rsidR="00C94B6D" w:rsidRPr="00B57416" w:rsidRDefault="00C94B6D" w:rsidP="00F67F9B">
      <w:pPr>
        <w:ind w:right="57"/>
        <w:rPr>
          <w:bCs/>
          <w:szCs w:val="28"/>
        </w:rPr>
      </w:pPr>
    </w:p>
    <w:p w:rsidR="00C94B6D" w:rsidRPr="00B57416" w:rsidRDefault="00C94B6D" w:rsidP="00F67F9B">
      <w:pPr>
        <w:ind w:right="57"/>
        <w:rPr>
          <w:bCs/>
          <w:szCs w:val="28"/>
        </w:rPr>
      </w:pPr>
      <w:bookmarkStart w:id="1" w:name="_GoBack"/>
      <w:bookmarkEnd w:id="1"/>
    </w:p>
    <w:p w:rsidR="00C94B6D" w:rsidRPr="00B57416" w:rsidRDefault="00C94B6D" w:rsidP="00F67F9B">
      <w:pPr>
        <w:ind w:right="57"/>
        <w:rPr>
          <w:bCs/>
          <w:szCs w:val="28"/>
        </w:rPr>
      </w:pPr>
    </w:p>
    <w:p w:rsidR="00C95F84" w:rsidRPr="00C95F84" w:rsidRDefault="00C95F84" w:rsidP="00F67F9B">
      <w:pPr>
        <w:rPr>
          <w:szCs w:val="28"/>
        </w:rPr>
      </w:pPr>
    </w:p>
    <w:p w:rsidR="00E815DC" w:rsidRPr="00340809" w:rsidRDefault="00E815DC" w:rsidP="00F67F9B">
      <w:pPr>
        <w:pStyle w:val="1"/>
        <w:rPr>
          <w:sz w:val="28"/>
        </w:rPr>
      </w:pPr>
    </w:p>
    <w:p w:rsidR="00E815DC" w:rsidRPr="00340809" w:rsidRDefault="00E815DC" w:rsidP="00E815DC"/>
    <w:p w:rsidR="00E815DC" w:rsidRPr="00E5739D" w:rsidRDefault="00E815DC" w:rsidP="00E815DC">
      <w:pPr>
        <w:ind w:firstLine="709"/>
        <w:rPr>
          <w:bCs/>
          <w:szCs w:val="28"/>
        </w:rPr>
      </w:pPr>
      <w:r>
        <w:rPr>
          <w:bCs/>
          <w:szCs w:val="28"/>
        </w:rPr>
        <w:t>©</w:t>
      </w:r>
      <w:r w:rsidRPr="00340809">
        <w:rPr>
          <w:bCs/>
          <w:szCs w:val="28"/>
        </w:rPr>
        <w:t xml:space="preserve"> </w:t>
      </w:r>
      <w:r w:rsidRPr="00340809">
        <w:rPr>
          <w:szCs w:val="28"/>
        </w:rPr>
        <w:t>Кириенко Д.П.</w:t>
      </w:r>
      <w:r>
        <w:rPr>
          <w:szCs w:val="28"/>
        </w:rPr>
        <w:t xml:space="preserve">, </w:t>
      </w:r>
      <w:r w:rsidR="000B5EC9">
        <w:rPr>
          <w:szCs w:val="28"/>
        </w:rPr>
        <w:t xml:space="preserve">Крылов С.С., </w:t>
      </w:r>
      <w:r>
        <w:rPr>
          <w:szCs w:val="28"/>
        </w:rPr>
        <w:t xml:space="preserve">Лещинер В.Р., Путимцева Ю.С. </w:t>
      </w:r>
      <w:r>
        <w:rPr>
          <w:bCs/>
          <w:szCs w:val="28"/>
        </w:rPr>
        <w:t xml:space="preserve"> </w:t>
      </w:r>
      <w:r w:rsidR="00F547CA">
        <w:rPr>
          <w:bCs/>
          <w:szCs w:val="28"/>
        </w:rPr>
        <w:t>20</w:t>
      </w:r>
      <w:r w:rsidR="00A662AC">
        <w:rPr>
          <w:bCs/>
          <w:szCs w:val="28"/>
        </w:rPr>
        <w:t>20</w:t>
      </w:r>
    </w:p>
    <w:p w:rsidR="00E815DC" w:rsidRPr="00E5739D" w:rsidRDefault="00E815DC" w:rsidP="00E815DC">
      <w:pPr>
        <w:ind w:firstLine="709"/>
        <w:rPr>
          <w:bCs/>
          <w:szCs w:val="28"/>
        </w:rPr>
      </w:pPr>
      <w:r>
        <w:rPr>
          <w:bCs/>
          <w:szCs w:val="28"/>
        </w:rPr>
        <w:t>©</w:t>
      </w:r>
      <w:r w:rsidRPr="00340809">
        <w:rPr>
          <w:bCs/>
          <w:szCs w:val="28"/>
        </w:rPr>
        <w:t xml:space="preserve"> Федеральный институ</w:t>
      </w:r>
      <w:r>
        <w:rPr>
          <w:bCs/>
          <w:szCs w:val="28"/>
        </w:rPr>
        <w:t xml:space="preserve">т педагогических измерений. </w:t>
      </w:r>
      <w:r w:rsidR="00F547CA">
        <w:rPr>
          <w:bCs/>
          <w:szCs w:val="28"/>
        </w:rPr>
        <w:t>20</w:t>
      </w:r>
      <w:r w:rsidR="00A662AC">
        <w:rPr>
          <w:bCs/>
          <w:szCs w:val="28"/>
        </w:rPr>
        <w:t>20</w:t>
      </w:r>
    </w:p>
    <w:p w:rsidR="003956E9" w:rsidRPr="00340809" w:rsidRDefault="00C95F84" w:rsidP="00560323">
      <w:pPr>
        <w:keepNext/>
        <w:keepLines/>
        <w:spacing w:before="480"/>
        <w:outlineLvl w:val="0"/>
        <w:rPr>
          <w:b/>
          <w:bCs/>
        </w:rPr>
      </w:pPr>
      <w:r w:rsidRPr="00C95F84">
        <w:rPr>
          <w:rFonts w:ascii="Arial" w:hAnsi="Arial"/>
          <w:bCs/>
          <w:sz w:val="32"/>
          <w:szCs w:val="28"/>
        </w:rPr>
        <w:br w:type="page"/>
      </w:r>
      <w:bookmarkStart w:id="2" w:name="_Toc316215443"/>
      <w:bookmarkStart w:id="3" w:name="_Toc444086946"/>
      <w:bookmarkStart w:id="4" w:name="_Toc444087058"/>
      <w:bookmarkStart w:id="5" w:name="_Toc26488232"/>
      <w:r w:rsidR="003956E9" w:rsidRPr="00340809">
        <w:rPr>
          <w:b/>
          <w:bCs/>
        </w:rPr>
        <w:lastRenderedPageBreak/>
        <w:t>СОДЕРЖАНИЕ</w:t>
      </w:r>
      <w:bookmarkEnd w:id="2"/>
      <w:bookmarkEnd w:id="3"/>
      <w:bookmarkEnd w:id="4"/>
      <w:bookmarkEnd w:id="5"/>
    </w:p>
    <w:p w:rsidR="003956E9" w:rsidRPr="00205132" w:rsidRDefault="003956E9" w:rsidP="003956E9">
      <w:pPr>
        <w:rPr>
          <w:szCs w:val="28"/>
        </w:rPr>
      </w:pPr>
    </w:p>
    <w:p w:rsidR="00E81310" w:rsidRPr="00205132" w:rsidRDefault="001958B0" w:rsidP="00F67F9B">
      <w:pPr>
        <w:pStyle w:val="11"/>
        <w:rPr>
          <w:rFonts w:eastAsiaTheme="minorEastAsia"/>
          <w:b w:val="0"/>
          <w:noProof/>
          <w:sz w:val="28"/>
          <w:szCs w:val="28"/>
          <w:lang w:eastAsia="ru-RU"/>
        </w:rPr>
      </w:pPr>
      <w:r w:rsidRPr="001958B0">
        <w:rPr>
          <w:smallCaps/>
          <w:sz w:val="28"/>
          <w:szCs w:val="28"/>
        </w:rPr>
        <w:fldChar w:fldCharType="begin"/>
      </w:r>
      <w:r w:rsidR="00D1058E" w:rsidRPr="00205132">
        <w:rPr>
          <w:smallCaps/>
          <w:sz w:val="28"/>
          <w:szCs w:val="28"/>
        </w:rPr>
        <w:instrText xml:space="preserve"> TOC \o "1-3" \h \z \u </w:instrText>
      </w:r>
      <w:r w:rsidRPr="001958B0">
        <w:rPr>
          <w:smallCaps/>
          <w:sz w:val="28"/>
          <w:szCs w:val="28"/>
        </w:rPr>
        <w:fldChar w:fldCharType="separate"/>
      </w:r>
      <w:hyperlink w:anchor="_Toc26488232" w:history="1">
        <w:r w:rsidR="00E81310" w:rsidRPr="00205132">
          <w:rPr>
            <w:rStyle w:val="af4"/>
            <w:b w:val="0"/>
            <w:noProof/>
            <w:color w:val="auto"/>
            <w:sz w:val="28"/>
            <w:szCs w:val="28"/>
          </w:rPr>
          <w:t>СОДЕРЖАНИЕ</w:t>
        </w:r>
        <w:r w:rsidR="00E81310" w:rsidRPr="00205132">
          <w:rPr>
            <w:b w:val="0"/>
            <w:noProof/>
            <w:webHidden/>
            <w:sz w:val="28"/>
            <w:szCs w:val="28"/>
          </w:rPr>
          <w:tab/>
        </w:r>
        <w:r w:rsidRPr="00205132">
          <w:rPr>
            <w:b w:val="0"/>
            <w:noProof/>
            <w:webHidden/>
            <w:sz w:val="28"/>
            <w:szCs w:val="28"/>
          </w:rPr>
          <w:fldChar w:fldCharType="begin"/>
        </w:r>
        <w:r w:rsidR="00E81310" w:rsidRPr="00205132">
          <w:rPr>
            <w:b w:val="0"/>
            <w:noProof/>
            <w:webHidden/>
            <w:sz w:val="28"/>
            <w:szCs w:val="28"/>
          </w:rPr>
          <w:instrText xml:space="preserve"> PAGEREF _Toc26488232 \h </w:instrText>
        </w:r>
        <w:r w:rsidRPr="00205132">
          <w:rPr>
            <w:b w:val="0"/>
            <w:noProof/>
            <w:webHidden/>
            <w:sz w:val="28"/>
            <w:szCs w:val="28"/>
          </w:rPr>
        </w:r>
        <w:r w:rsidRPr="00205132">
          <w:rPr>
            <w:b w:val="0"/>
            <w:noProof/>
            <w:webHidden/>
            <w:sz w:val="28"/>
            <w:szCs w:val="28"/>
          </w:rPr>
          <w:fldChar w:fldCharType="separate"/>
        </w:r>
        <w:r w:rsidR="00761CF0">
          <w:rPr>
            <w:b w:val="0"/>
            <w:noProof/>
            <w:webHidden/>
            <w:sz w:val="28"/>
            <w:szCs w:val="28"/>
          </w:rPr>
          <w:t>3</w:t>
        </w:r>
        <w:r w:rsidRPr="00205132">
          <w:rPr>
            <w:b w:val="0"/>
            <w:noProof/>
            <w:webHidden/>
            <w:sz w:val="28"/>
            <w:szCs w:val="28"/>
          </w:rPr>
          <w:fldChar w:fldCharType="end"/>
        </w:r>
      </w:hyperlink>
    </w:p>
    <w:p w:rsidR="00E81310" w:rsidRPr="00205132" w:rsidRDefault="001958B0" w:rsidP="00F67F9B">
      <w:pPr>
        <w:pStyle w:val="11"/>
        <w:rPr>
          <w:rFonts w:eastAsiaTheme="minorEastAsia"/>
          <w:noProof/>
          <w:sz w:val="28"/>
          <w:szCs w:val="28"/>
          <w:lang w:eastAsia="ru-RU"/>
        </w:rPr>
      </w:pPr>
      <w:hyperlink w:anchor="_Toc26488233" w:history="1">
        <w:r w:rsidR="00E81310" w:rsidRPr="00205132">
          <w:rPr>
            <w:rStyle w:val="af4"/>
            <w:b w:val="0"/>
            <w:noProof/>
            <w:color w:val="auto"/>
            <w:sz w:val="28"/>
            <w:szCs w:val="28"/>
          </w:rPr>
          <w:t>Методические рекомендации по оцениванию выполнения заданий ОГЭ с развернутым ответом. Информатика и ИКТ</w:t>
        </w:r>
        <w:r w:rsidR="00E81310" w:rsidRPr="00205132">
          <w:rPr>
            <w:b w:val="0"/>
            <w:noProof/>
            <w:webHidden/>
            <w:sz w:val="28"/>
            <w:szCs w:val="28"/>
          </w:rPr>
          <w:tab/>
        </w:r>
        <w:r w:rsidRPr="00205132">
          <w:rPr>
            <w:b w:val="0"/>
            <w:noProof/>
            <w:webHidden/>
            <w:sz w:val="28"/>
            <w:szCs w:val="28"/>
          </w:rPr>
          <w:fldChar w:fldCharType="begin"/>
        </w:r>
        <w:r w:rsidR="00E81310" w:rsidRPr="00205132">
          <w:rPr>
            <w:b w:val="0"/>
            <w:noProof/>
            <w:webHidden/>
            <w:sz w:val="28"/>
            <w:szCs w:val="28"/>
          </w:rPr>
          <w:instrText xml:space="preserve"> PAGEREF _Toc26488233 \h </w:instrText>
        </w:r>
        <w:r w:rsidRPr="00205132">
          <w:rPr>
            <w:b w:val="0"/>
            <w:noProof/>
            <w:webHidden/>
            <w:sz w:val="28"/>
            <w:szCs w:val="28"/>
          </w:rPr>
        </w:r>
        <w:r w:rsidRPr="00205132">
          <w:rPr>
            <w:b w:val="0"/>
            <w:noProof/>
            <w:webHidden/>
            <w:sz w:val="28"/>
            <w:szCs w:val="28"/>
          </w:rPr>
          <w:fldChar w:fldCharType="separate"/>
        </w:r>
        <w:r w:rsidR="00761CF0">
          <w:rPr>
            <w:b w:val="0"/>
            <w:noProof/>
            <w:webHidden/>
            <w:sz w:val="28"/>
            <w:szCs w:val="28"/>
          </w:rPr>
          <w:t>4</w:t>
        </w:r>
        <w:r w:rsidRPr="00205132">
          <w:rPr>
            <w:b w:val="0"/>
            <w:noProof/>
            <w:webHidden/>
            <w:sz w:val="28"/>
            <w:szCs w:val="28"/>
          </w:rPr>
          <w:fldChar w:fldCharType="end"/>
        </w:r>
      </w:hyperlink>
    </w:p>
    <w:p w:rsidR="00E81310" w:rsidRPr="00205132" w:rsidRDefault="001958B0" w:rsidP="00773844">
      <w:pPr>
        <w:pStyle w:val="23"/>
        <w:rPr>
          <w:rFonts w:eastAsiaTheme="minorEastAsia"/>
          <w:noProof/>
          <w:sz w:val="28"/>
          <w:szCs w:val="28"/>
          <w:lang w:eastAsia="ru-RU"/>
        </w:rPr>
      </w:pPr>
      <w:hyperlink w:anchor="_Toc26488234" w:history="1">
        <w:r w:rsidR="00E81310" w:rsidRPr="00205132">
          <w:rPr>
            <w:rStyle w:val="af4"/>
            <w:noProof/>
            <w:color w:val="auto"/>
            <w:sz w:val="28"/>
            <w:szCs w:val="28"/>
          </w:rPr>
          <w:t>1. Содержание заданий с развернутым ответом и общие принципы выполнения и проверки заданий</w:t>
        </w:r>
        <w:r w:rsidR="00E81310" w:rsidRPr="00205132">
          <w:rPr>
            <w:noProof/>
            <w:webHidden/>
            <w:sz w:val="28"/>
            <w:szCs w:val="28"/>
          </w:rPr>
          <w:tab/>
        </w:r>
        <w:r w:rsidRPr="00205132">
          <w:rPr>
            <w:noProof/>
            <w:webHidden/>
            <w:sz w:val="28"/>
            <w:szCs w:val="28"/>
          </w:rPr>
          <w:fldChar w:fldCharType="begin"/>
        </w:r>
        <w:r w:rsidR="00E81310" w:rsidRPr="00205132">
          <w:rPr>
            <w:noProof/>
            <w:webHidden/>
            <w:sz w:val="28"/>
            <w:szCs w:val="28"/>
          </w:rPr>
          <w:instrText xml:space="preserve"> PAGEREF _Toc26488234 \h </w:instrText>
        </w:r>
        <w:r w:rsidRPr="00205132">
          <w:rPr>
            <w:noProof/>
            <w:webHidden/>
            <w:sz w:val="28"/>
            <w:szCs w:val="28"/>
          </w:rPr>
        </w:r>
        <w:r w:rsidRPr="00205132">
          <w:rPr>
            <w:noProof/>
            <w:webHidden/>
            <w:sz w:val="28"/>
            <w:szCs w:val="28"/>
          </w:rPr>
          <w:fldChar w:fldCharType="separate"/>
        </w:r>
        <w:r w:rsidR="00761CF0">
          <w:rPr>
            <w:noProof/>
            <w:webHidden/>
            <w:sz w:val="28"/>
            <w:szCs w:val="28"/>
          </w:rPr>
          <w:t>5</w:t>
        </w:r>
        <w:r w:rsidRPr="00205132">
          <w:rPr>
            <w:noProof/>
            <w:webHidden/>
            <w:sz w:val="28"/>
            <w:szCs w:val="28"/>
          </w:rPr>
          <w:fldChar w:fldCharType="end"/>
        </w:r>
      </w:hyperlink>
    </w:p>
    <w:p w:rsidR="00E81310" w:rsidRPr="00205132" w:rsidRDefault="001958B0" w:rsidP="00773844">
      <w:pPr>
        <w:pStyle w:val="23"/>
        <w:rPr>
          <w:rFonts w:eastAsiaTheme="minorEastAsia"/>
          <w:noProof/>
          <w:sz w:val="28"/>
          <w:szCs w:val="28"/>
          <w:lang w:eastAsia="ru-RU"/>
        </w:rPr>
      </w:pPr>
      <w:hyperlink w:anchor="_Toc26488235" w:history="1">
        <w:r w:rsidR="00E81310" w:rsidRPr="00205132">
          <w:rPr>
            <w:rStyle w:val="af4"/>
            <w:noProof/>
            <w:color w:val="auto"/>
            <w:sz w:val="28"/>
            <w:szCs w:val="28"/>
          </w:rPr>
          <w:t>2. Система оценивания выполнения заданий с развернутым ответом: основные подходы, критерии и шкалы с примерами ответов экзаменуемых и комментариями</w:t>
        </w:r>
        <w:r w:rsidR="00E81310" w:rsidRPr="00205132">
          <w:rPr>
            <w:noProof/>
            <w:webHidden/>
            <w:sz w:val="28"/>
            <w:szCs w:val="28"/>
          </w:rPr>
          <w:tab/>
        </w:r>
        <w:r w:rsidRPr="00205132">
          <w:rPr>
            <w:noProof/>
            <w:webHidden/>
            <w:sz w:val="28"/>
            <w:szCs w:val="28"/>
          </w:rPr>
          <w:fldChar w:fldCharType="begin"/>
        </w:r>
        <w:r w:rsidR="00E81310" w:rsidRPr="00205132">
          <w:rPr>
            <w:noProof/>
            <w:webHidden/>
            <w:sz w:val="28"/>
            <w:szCs w:val="28"/>
          </w:rPr>
          <w:instrText xml:space="preserve"> PAGEREF _Toc26488235 \h </w:instrText>
        </w:r>
        <w:r w:rsidRPr="00205132">
          <w:rPr>
            <w:noProof/>
            <w:webHidden/>
            <w:sz w:val="28"/>
            <w:szCs w:val="28"/>
          </w:rPr>
        </w:r>
        <w:r w:rsidRPr="00205132">
          <w:rPr>
            <w:noProof/>
            <w:webHidden/>
            <w:sz w:val="28"/>
            <w:szCs w:val="28"/>
          </w:rPr>
          <w:fldChar w:fldCharType="separate"/>
        </w:r>
        <w:r w:rsidR="00761CF0">
          <w:rPr>
            <w:noProof/>
            <w:webHidden/>
            <w:sz w:val="28"/>
            <w:szCs w:val="28"/>
          </w:rPr>
          <w:t>11</w:t>
        </w:r>
        <w:r w:rsidRPr="00205132">
          <w:rPr>
            <w:noProof/>
            <w:webHidden/>
            <w:sz w:val="28"/>
            <w:szCs w:val="28"/>
          </w:rPr>
          <w:fldChar w:fldCharType="end"/>
        </w:r>
      </w:hyperlink>
    </w:p>
    <w:p w:rsidR="00E81310" w:rsidRPr="00205132" w:rsidRDefault="001958B0" w:rsidP="00773844">
      <w:pPr>
        <w:pStyle w:val="23"/>
        <w:rPr>
          <w:rFonts w:eastAsiaTheme="minorEastAsia"/>
          <w:noProof/>
          <w:sz w:val="28"/>
          <w:szCs w:val="28"/>
          <w:lang w:eastAsia="ru-RU"/>
        </w:rPr>
      </w:pPr>
      <w:hyperlink w:anchor="_Toc26488236" w:history="1">
        <w:r w:rsidR="00E81310" w:rsidRPr="00205132">
          <w:rPr>
            <w:rStyle w:val="af4"/>
            <w:noProof/>
            <w:color w:val="auto"/>
            <w:sz w:val="28"/>
            <w:szCs w:val="28"/>
          </w:rPr>
          <w:t>2.1 Задание 13.1</w:t>
        </w:r>
        <w:r w:rsidR="00E81310" w:rsidRPr="00205132">
          <w:rPr>
            <w:noProof/>
            <w:webHidden/>
            <w:sz w:val="28"/>
            <w:szCs w:val="28"/>
          </w:rPr>
          <w:tab/>
        </w:r>
        <w:r w:rsidRPr="00205132">
          <w:rPr>
            <w:noProof/>
            <w:webHidden/>
            <w:sz w:val="28"/>
            <w:szCs w:val="28"/>
          </w:rPr>
          <w:fldChar w:fldCharType="begin"/>
        </w:r>
        <w:r w:rsidR="00E81310" w:rsidRPr="00205132">
          <w:rPr>
            <w:noProof/>
            <w:webHidden/>
            <w:sz w:val="28"/>
            <w:szCs w:val="28"/>
          </w:rPr>
          <w:instrText xml:space="preserve"> PAGEREF _Toc26488236 \h </w:instrText>
        </w:r>
        <w:r w:rsidRPr="00205132">
          <w:rPr>
            <w:noProof/>
            <w:webHidden/>
            <w:sz w:val="28"/>
            <w:szCs w:val="28"/>
          </w:rPr>
        </w:r>
        <w:r w:rsidRPr="00205132">
          <w:rPr>
            <w:noProof/>
            <w:webHidden/>
            <w:sz w:val="28"/>
            <w:szCs w:val="28"/>
          </w:rPr>
          <w:fldChar w:fldCharType="separate"/>
        </w:r>
        <w:r w:rsidR="00761CF0">
          <w:rPr>
            <w:noProof/>
            <w:webHidden/>
            <w:sz w:val="28"/>
            <w:szCs w:val="28"/>
          </w:rPr>
          <w:t>11</w:t>
        </w:r>
        <w:r w:rsidRPr="00205132">
          <w:rPr>
            <w:noProof/>
            <w:webHidden/>
            <w:sz w:val="28"/>
            <w:szCs w:val="28"/>
          </w:rPr>
          <w:fldChar w:fldCharType="end"/>
        </w:r>
      </w:hyperlink>
    </w:p>
    <w:p w:rsidR="00E81310" w:rsidRPr="00205132" w:rsidRDefault="001958B0" w:rsidP="00773844">
      <w:pPr>
        <w:pStyle w:val="23"/>
        <w:rPr>
          <w:rFonts w:eastAsiaTheme="minorEastAsia"/>
          <w:noProof/>
          <w:sz w:val="28"/>
          <w:szCs w:val="28"/>
          <w:lang w:eastAsia="ru-RU"/>
        </w:rPr>
      </w:pPr>
      <w:hyperlink w:anchor="_Toc26488237" w:history="1">
        <w:r w:rsidR="00E81310" w:rsidRPr="00205132">
          <w:rPr>
            <w:rStyle w:val="af4"/>
            <w:noProof/>
            <w:color w:val="auto"/>
            <w:sz w:val="28"/>
            <w:szCs w:val="28"/>
          </w:rPr>
          <w:t>2.2 Задание 13.2</w:t>
        </w:r>
        <w:r w:rsidR="00E81310" w:rsidRPr="00205132">
          <w:rPr>
            <w:noProof/>
            <w:webHidden/>
            <w:sz w:val="28"/>
            <w:szCs w:val="28"/>
          </w:rPr>
          <w:tab/>
        </w:r>
        <w:r w:rsidRPr="00205132">
          <w:rPr>
            <w:noProof/>
            <w:webHidden/>
            <w:sz w:val="28"/>
            <w:szCs w:val="28"/>
          </w:rPr>
          <w:fldChar w:fldCharType="begin"/>
        </w:r>
        <w:r w:rsidR="00E81310" w:rsidRPr="00205132">
          <w:rPr>
            <w:noProof/>
            <w:webHidden/>
            <w:sz w:val="28"/>
            <w:szCs w:val="28"/>
          </w:rPr>
          <w:instrText xml:space="preserve"> PAGEREF _Toc26488237 \h </w:instrText>
        </w:r>
        <w:r w:rsidRPr="00205132">
          <w:rPr>
            <w:noProof/>
            <w:webHidden/>
            <w:sz w:val="28"/>
            <w:szCs w:val="28"/>
          </w:rPr>
        </w:r>
        <w:r w:rsidRPr="00205132">
          <w:rPr>
            <w:noProof/>
            <w:webHidden/>
            <w:sz w:val="28"/>
            <w:szCs w:val="28"/>
          </w:rPr>
          <w:fldChar w:fldCharType="separate"/>
        </w:r>
        <w:r w:rsidR="00761CF0">
          <w:rPr>
            <w:noProof/>
            <w:webHidden/>
            <w:sz w:val="28"/>
            <w:szCs w:val="28"/>
          </w:rPr>
          <w:t>19</w:t>
        </w:r>
        <w:r w:rsidRPr="00205132">
          <w:rPr>
            <w:noProof/>
            <w:webHidden/>
            <w:sz w:val="28"/>
            <w:szCs w:val="28"/>
          </w:rPr>
          <w:fldChar w:fldCharType="end"/>
        </w:r>
      </w:hyperlink>
    </w:p>
    <w:p w:rsidR="00E81310" w:rsidRPr="00205132" w:rsidRDefault="001958B0" w:rsidP="00773844">
      <w:pPr>
        <w:pStyle w:val="23"/>
        <w:rPr>
          <w:rFonts w:eastAsiaTheme="minorEastAsia"/>
          <w:noProof/>
          <w:sz w:val="28"/>
          <w:szCs w:val="28"/>
          <w:lang w:eastAsia="ru-RU"/>
        </w:rPr>
      </w:pPr>
      <w:hyperlink w:anchor="_Toc26488238" w:history="1">
        <w:r w:rsidR="00E81310" w:rsidRPr="00205132">
          <w:rPr>
            <w:rStyle w:val="af4"/>
            <w:noProof/>
            <w:color w:val="auto"/>
            <w:sz w:val="28"/>
            <w:szCs w:val="28"/>
          </w:rPr>
          <w:t>2.3 Задание 14</w:t>
        </w:r>
        <w:r w:rsidR="00E81310" w:rsidRPr="00205132">
          <w:rPr>
            <w:noProof/>
            <w:webHidden/>
            <w:sz w:val="28"/>
            <w:szCs w:val="28"/>
          </w:rPr>
          <w:tab/>
        </w:r>
        <w:r w:rsidRPr="00205132">
          <w:rPr>
            <w:noProof/>
            <w:webHidden/>
            <w:sz w:val="28"/>
            <w:szCs w:val="28"/>
          </w:rPr>
          <w:fldChar w:fldCharType="begin"/>
        </w:r>
        <w:r w:rsidR="00E81310" w:rsidRPr="00205132">
          <w:rPr>
            <w:noProof/>
            <w:webHidden/>
            <w:sz w:val="28"/>
            <w:szCs w:val="28"/>
          </w:rPr>
          <w:instrText xml:space="preserve"> PAGEREF _Toc26488238 \h </w:instrText>
        </w:r>
        <w:r w:rsidRPr="00205132">
          <w:rPr>
            <w:noProof/>
            <w:webHidden/>
            <w:sz w:val="28"/>
            <w:szCs w:val="28"/>
          </w:rPr>
        </w:r>
        <w:r w:rsidRPr="00205132">
          <w:rPr>
            <w:noProof/>
            <w:webHidden/>
            <w:sz w:val="28"/>
            <w:szCs w:val="28"/>
          </w:rPr>
          <w:fldChar w:fldCharType="separate"/>
        </w:r>
        <w:r w:rsidR="00761CF0">
          <w:rPr>
            <w:noProof/>
            <w:webHidden/>
            <w:sz w:val="28"/>
            <w:szCs w:val="28"/>
          </w:rPr>
          <w:t>24</w:t>
        </w:r>
        <w:r w:rsidRPr="00205132">
          <w:rPr>
            <w:noProof/>
            <w:webHidden/>
            <w:sz w:val="28"/>
            <w:szCs w:val="28"/>
          </w:rPr>
          <w:fldChar w:fldCharType="end"/>
        </w:r>
      </w:hyperlink>
    </w:p>
    <w:p w:rsidR="00E81310" w:rsidRPr="00205132" w:rsidRDefault="001958B0" w:rsidP="00773844">
      <w:pPr>
        <w:pStyle w:val="23"/>
        <w:rPr>
          <w:rFonts w:eastAsiaTheme="minorEastAsia"/>
          <w:noProof/>
          <w:sz w:val="28"/>
          <w:szCs w:val="28"/>
          <w:lang w:eastAsia="ru-RU"/>
        </w:rPr>
      </w:pPr>
      <w:hyperlink w:anchor="_Toc26488239" w:history="1">
        <w:r w:rsidR="00E81310" w:rsidRPr="00205132">
          <w:rPr>
            <w:rStyle w:val="af4"/>
            <w:noProof/>
            <w:color w:val="auto"/>
            <w:sz w:val="28"/>
            <w:szCs w:val="28"/>
          </w:rPr>
          <w:t>2.4 Задание 15</w:t>
        </w:r>
        <w:r w:rsidR="00E81310" w:rsidRPr="00205132">
          <w:rPr>
            <w:noProof/>
            <w:webHidden/>
            <w:sz w:val="28"/>
            <w:szCs w:val="28"/>
          </w:rPr>
          <w:tab/>
        </w:r>
        <w:r w:rsidRPr="00205132">
          <w:rPr>
            <w:noProof/>
            <w:webHidden/>
            <w:sz w:val="28"/>
            <w:szCs w:val="28"/>
          </w:rPr>
          <w:fldChar w:fldCharType="begin"/>
        </w:r>
        <w:r w:rsidR="00E81310" w:rsidRPr="00205132">
          <w:rPr>
            <w:noProof/>
            <w:webHidden/>
            <w:sz w:val="28"/>
            <w:szCs w:val="28"/>
          </w:rPr>
          <w:instrText xml:space="preserve"> PAGEREF _Toc26488239 \h </w:instrText>
        </w:r>
        <w:r w:rsidRPr="00205132">
          <w:rPr>
            <w:noProof/>
            <w:webHidden/>
            <w:sz w:val="28"/>
            <w:szCs w:val="28"/>
          </w:rPr>
        </w:r>
        <w:r w:rsidRPr="00205132">
          <w:rPr>
            <w:noProof/>
            <w:webHidden/>
            <w:sz w:val="28"/>
            <w:szCs w:val="28"/>
          </w:rPr>
          <w:fldChar w:fldCharType="separate"/>
        </w:r>
        <w:r w:rsidR="00761CF0">
          <w:rPr>
            <w:noProof/>
            <w:webHidden/>
            <w:sz w:val="28"/>
            <w:szCs w:val="28"/>
          </w:rPr>
          <w:t>31</w:t>
        </w:r>
        <w:r w:rsidRPr="00205132">
          <w:rPr>
            <w:noProof/>
            <w:webHidden/>
            <w:sz w:val="28"/>
            <w:szCs w:val="28"/>
          </w:rPr>
          <w:fldChar w:fldCharType="end"/>
        </w:r>
      </w:hyperlink>
    </w:p>
    <w:p w:rsidR="00E81310" w:rsidRPr="00205132" w:rsidRDefault="001958B0" w:rsidP="00773844">
      <w:pPr>
        <w:pStyle w:val="23"/>
        <w:rPr>
          <w:rFonts w:eastAsiaTheme="minorEastAsia"/>
          <w:noProof/>
          <w:sz w:val="28"/>
          <w:szCs w:val="28"/>
          <w:lang w:eastAsia="ru-RU"/>
        </w:rPr>
      </w:pPr>
      <w:hyperlink w:anchor="_Toc26488240" w:history="1">
        <w:r w:rsidR="00E81310" w:rsidRPr="00205132">
          <w:rPr>
            <w:rStyle w:val="af4"/>
            <w:noProof/>
            <w:color w:val="auto"/>
            <w:sz w:val="28"/>
            <w:szCs w:val="28"/>
          </w:rPr>
          <w:t>2.4.1 Задание 15.1</w:t>
        </w:r>
        <w:r w:rsidR="00E81310" w:rsidRPr="00205132">
          <w:rPr>
            <w:noProof/>
            <w:webHidden/>
            <w:sz w:val="28"/>
            <w:szCs w:val="28"/>
          </w:rPr>
          <w:tab/>
        </w:r>
        <w:r w:rsidRPr="00205132">
          <w:rPr>
            <w:noProof/>
            <w:webHidden/>
            <w:sz w:val="28"/>
            <w:szCs w:val="28"/>
          </w:rPr>
          <w:fldChar w:fldCharType="begin"/>
        </w:r>
        <w:r w:rsidR="00E81310" w:rsidRPr="00205132">
          <w:rPr>
            <w:noProof/>
            <w:webHidden/>
            <w:sz w:val="28"/>
            <w:szCs w:val="28"/>
          </w:rPr>
          <w:instrText xml:space="preserve"> PAGEREF _Toc26488240 \h </w:instrText>
        </w:r>
        <w:r w:rsidRPr="00205132">
          <w:rPr>
            <w:noProof/>
            <w:webHidden/>
            <w:sz w:val="28"/>
            <w:szCs w:val="28"/>
          </w:rPr>
        </w:r>
        <w:r w:rsidRPr="00205132">
          <w:rPr>
            <w:noProof/>
            <w:webHidden/>
            <w:sz w:val="28"/>
            <w:szCs w:val="28"/>
          </w:rPr>
          <w:fldChar w:fldCharType="separate"/>
        </w:r>
        <w:r w:rsidR="00761CF0">
          <w:rPr>
            <w:noProof/>
            <w:webHidden/>
            <w:sz w:val="28"/>
            <w:szCs w:val="28"/>
          </w:rPr>
          <w:t>31</w:t>
        </w:r>
        <w:r w:rsidRPr="00205132">
          <w:rPr>
            <w:noProof/>
            <w:webHidden/>
            <w:sz w:val="28"/>
            <w:szCs w:val="28"/>
          </w:rPr>
          <w:fldChar w:fldCharType="end"/>
        </w:r>
      </w:hyperlink>
    </w:p>
    <w:p w:rsidR="00E81310" w:rsidRPr="00205132" w:rsidRDefault="001958B0" w:rsidP="00773844">
      <w:pPr>
        <w:pStyle w:val="23"/>
        <w:rPr>
          <w:rFonts w:eastAsiaTheme="minorEastAsia"/>
          <w:noProof/>
          <w:sz w:val="28"/>
          <w:szCs w:val="28"/>
          <w:lang w:eastAsia="ru-RU"/>
        </w:rPr>
      </w:pPr>
      <w:hyperlink w:anchor="_Toc26488241" w:history="1">
        <w:r w:rsidR="00F67F9B" w:rsidRPr="00205132">
          <w:rPr>
            <w:rStyle w:val="af4"/>
            <w:noProof/>
            <w:color w:val="auto"/>
            <w:sz w:val="28"/>
            <w:szCs w:val="28"/>
          </w:rPr>
          <w:t xml:space="preserve">2.4.2 </w:t>
        </w:r>
        <w:r w:rsidR="00E81310" w:rsidRPr="00205132">
          <w:rPr>
            <w:rStyle w:val="af4"/>
            <w:noProof/>
            <w:color w:val="auto"/>
            <w:sz w:val="28"/>
            <w:szCs w:val="28"/>
          </w:rPr>
          <w:t>Задание 15.2</w:t>
        </w:r>
        <w:r w:rsidR="00E81310" w:rsidRPr="00205132">
          <w:rPr>
            <w:noProof/>
            <w:webHidden/>
            <w:sz w:val="28"/>
            <w:szCs w:val="28"/>
          </w:rPr>
          <w:tab/>
        </w:r>
        <w:r w:rsidRPr="00205132">
          <w:rPr>
            <w:noProof/>
            <w:webHidden/>
            <w:sz w:val="28"/>
            <w:szCs w:val="28"/>
          </w:rPr>
          <w:fldChar w:fldCharType="begin"/>
        </w:r>
        <w:r w:rsidR="00E81310" w:rsidRPr="00205132">
          <w:rPr>
            <w:noProof/>
            <w:webHidden/>
            <w:sz w:val="28"/>
            <w:szCs w:val="28"/>
          </w:rPr>
          <w:instrText xml:space="preserve"> PAGEREF _Toc26488241 \h </w:instrText>
        </w:r>
        <w:r w:rsidRPr="00205132">
          <w:rPr>
            <w:noProof/>
            <w:webHidden/>
            <w:sz w:val="28"/>
            <w:szCs w:val="28"/>
          </w:rPr>
        </w:r>
        <w:r w:rsidRPr="00205132">
          <w:rPr>
            <w:noProof/>
            <w:webHidden/>
            <w:sz w:val="28"/>
            <w:szCs w:val="28"/>
          </w:rPr>
          <w:fldChar w:fldCharType="separate"/>
        </w:r>
        <w:r w:rsidR="00761CF0">
          <w:rPr>
            <w:noProof/>
            <w:webHidden/>
            <w:sz w:val="28"/>
            <w:szCs w:val="28"/>
          </w:rPr>
          <w:t>45</w:t>
        </w:r>
        <w:r w:rsidRPr="00205132">
          <w:rPr>
            <w:noProof/>
            <w:webHidden/>
            <w:sz w:val="28"/>
            <w:szCs w:val="28"/>
          </w:rPr>
          <w:fldChar w:fldCharType="end"/>
        </w:r>
      </w:hyperlink>
    </w:p>
    <w:p w:rsidR="00E81310" w:rsidRPr="00205132" w:rsidRDefault="001958B0" w:rsidP="00773844">
      <w:pPr>
        <w:pStyle w:val="23"/>
        <w:rPr>
          <w:rFonts w:eastAsiaTheme="minorEastAsia"/>
          <w:noProof/>
          <w:sz w:val="28"/>
          <w:szCs w:val="28"/>
          <w:lang w:eastAsia="ru-RU"/>
        </w:rPr>
      </w:pPr>
      <w:hyperlink w:anchor="_Toc26488242" w:history="1">
        <w:r w:rsidR="00E81310" w:rsidRPr="00205132">
          <w:rPr>
            <w:rStyle w:val="af4"/>
            <w:noProof/>
            <w:color w:val="auto"/>
            <w:sz w:val="28"/>
            <w:szCs w:val="28"/>
          </w:rPr>
          <w:t>3. Материалы для практических занятий по оцениванию выполнения заданий</w:t>
        </w:r>
        <w:r w:rsidR="00E81310" w:rsidRPr="00205132">
          <w:rPr>
            <w:noProof/>
            <w:webHidden/>
            <w:sz w:val="28"/>
            <w:szCs w:val="28"/>
          </w:rPr>
          <w:tab/>
        </w:r>
        <w:r w:rsidRPr="00205132">
          <w:rPr>
            <w:noProof/>
            <w:webHidden/>
            <w:sz w:val="28"/>
            <w:szCs w:val="28"/>
          </w:rPr>
          <w:fldChar w:fldCharType="begin"/>
        </w:r>
        <w:r w:rsidR="00E81310" w:rsidRPr="00205132">
          <w:rPr>
            <w:noProof/>
            <w:webHidden/>
            <w:sz w:val="28"/>
            <w:szCs w:val="28"/>
          </w:rPr>
          <w:instrText xml:space="preserve"> PAGEREF _Toc26488242 \h </w:instrText>
        </w:r>
        <w:r w:rsidRPr="00205132">
          <w:rPr>
            <w:noProof/>
            <w:webHidden/>
            <w:sz w:val="28"/>
            <w:szCs w:val="28"/>
          </w:rPr>
        </w:r>
        <w:r w:rsidRPr="00205132">
          <w:rPr>
            <w:noProof/>
            <w:webHidden/>
            <w:sz w:val="28"/>
            <w:szCs w:val="28"/>
          </w:rPr>
          <w:fldChar w:fldCharType="separate"/>
        </w:r>
        <w:r w:rsidR="00761CF0">
          <w:rPr>
            <w:noProof/>
            <w:webHidden/>
            <w:sz w:val="28"/>
            <w:szCs w:val="28"/>
          </w:rPr>
          <w:t>53</w:t>
        </w:r>
        <w:r w:rsidRPr="00205132">
          <w:rPr>
            <w:noProof/>
            <w:webHidden/>
            <w:sz w:val="28"/>
            <w:szCs w:val="28"/>
          </w:rPr>
          <w:fldChar w:fldCharType="end"/>
        </w:r>
      </w:hyperlink>
    </w:p>
    <w:p w:rsidR="00E81310" w:rsidRPr="00205132" w:rsidRDefault="001958B0">
      <w:pPr>
        <w:pStyle w:val="31"/>
        <w:tabs>
          <w:tab w:val="right" w:leader="dot" w:pos="9486"/>
        </w:tabs>
        <w:rPr>
          <w:rFonts w:eastAsiaTheme="minorEastAsia"/>
          <w:i w:val="0"/>
          <w:iCs w:val="0"/>
          <w:noProof/>
          <w:sz w:val="28"/>
          <w:szCs w:val="28"/>
          <w:lang w:eastAsia="ru-RU"/>
        </w:rPr>
      </w:pPr>
      <w:hyperlink w:anchor="_Toc26488243" w:history="1">
        <w:r w:rsidR="00E81310" w:rsidRPr="00205132">
          <w:rPr>
            <w:rStyle w:val="af4"/>
            <w:i w:val="0"/>
            <w:noProof/>
            <w:color w:val="auto"/>
            <w:sz w:val="28"/>
            <w:szCs w:val="28"/>
            <w:lang w:eastAsia="en-US"/>
          </w:rPr>
          <w:t xml:space="preserve">3.1. </w:t>
        </w:r>
        <w:r w:rsidR="00E81310" w:rsidRPr="00205132">
          <w:rPr>
            <w:rStyle w:val="af4"/>
            <w:i w:val="0"/>
            <w:noProof/>
            <w:color w:val="auto"/>
            <w:sz w:val="28"/>
            <w:szCs w:val="28"/>
          </w:rPr>
          <w:t>Оценивание заданий по линиям</w:t>
        </w:r>
        <w:r w:rsidR="00E81310" w:rsidRPr="00205132">
          <w:rPr>
            <w:i w:val="0"/>
            <w:noProof/>
            <w:webHidden/>
            <w:sz w:val="28"/>
            <w:szCs w:val="28"/>
          </w:rPr>
          <w:tab/>
        </w:r>
        <w:r w:rsidRPr="00205132">
          <w:rPr>
            <w:i w:val="0"/>
            <w:noProof/>
            <w:webHidden/>
            <w:sz w:val="28"/>
            <w:szCs w:val="28"/>
          </w:rPr>
          <w:fldChar w:fldCharType="begin"/>
        </w:r>
        <w:r w:rsidR="00E81310" w:rsidRPr="00205132">
          <w:rPr>
            <w:i w:val="0"/>
            <w:noProof/>
            <w:webHidden/>
            <w:sz w:val="28"/>
            <w:szCs w:val="28"/>
          </w:rPr>
          <w:instrText xml:space="preserve"> PAGEREF _Toc26488243 \h </w:instrText>
        </w:r>
        <w:r w:rsidRPr="00205132">
          <w:rPr>
            <w:i w:val="0"/>
            <w:noProof/>
            <w:webHidden/>
            <w:sz w:val="28"/>
            <w:szCs w:val="28"/>
          </w:rPr>
        </w:r>
        <w:r w:rsidRPr="00205132">
          <w:rPr>
            <w:i w:val="0"/>
            <w:noProof/>
            <w:webHidden/>
            <w:sz w:val="28"/>
            <w:szCs w:val="28"/>
          </w:rPr>
          <w:fldChar w:fldCharType="separate"/>
        </w:r>
        <w:r w:rsidR="00761CF0">
          <w:rPr>
            <w:i w:val="0"/>
            <w:noProof/>
            <w:webHidden/>
            <w:sz w:val="28"/>
            <w:szCs w:val="28"/>
          </w:rPr>
          <w:t>53</w:t>
        </w:r>
        <w:r w:rsidRPr="00205132">
          <w:rPr>
            <w:i w:val="0"/>
            <w:noProof/>
            <w:webHidden/>
            <w:sz w:val="28"/>
            <w:szCs w:val="28"/>
          </w:rPr>
          <w:fldChar w:fldCharType="end"/>
        </w:r>
      </w:hyperlink>
    </w:p>
    <w:p w:rsidR="00E81310" w:rsidRPr="00205132" w:rsidRDefault="001958B0">
      <w:pPr>
        <w:pStyle w:val="31"/>
        <w:tabs>
          <w:tab w:val="right" w:leader="dot" w:pos="9486"/>
        </w:tabs>
        <w:rPr>
          <w:rFonts w:eastAsiaTheme="minorEastAsia"/>
          <w:i w:val="0"/>
          <w:iCs w:val="0"/>
          <w:noProof/>
          <w:sz w:val="28"/>
          <w:szCs w:val="28"/>
          <w:lang w:eastAsia="ru-RU"/>
        </w:rPr>
      </w:pPr>
      <w:hyperlink w:anchor="_Toc26488244" w:history="1">
        <w:r w:rsidR="00E81310" w:rsidRPr="00205132">
          <w:rPr>
            <w:rStyle w:val="af4"/>
            <w:i w:val="0"/>
            <w:noProof/>
            <w:color w:val="auto"/>
            <w:sz w:val="28"/>
            <w:szCs w:val="28"/>
            <w:lang w:eastAsia="en-US"/>
          </w:rPr>
          <w:t xml:space="preserve">3.2. </w:t>
        </w:r>
        <w:r w:rsidR="00E81310" w:rsidRPr="00205132">
          <w:rPr>
            <w:rStyle w:val="af4"/>
            <w:i w:val="0"/>
            <w:noProof/>
            <w:color w:val="auto"/>
            <w:sz w:val="28"/>
            <w:szCs w:val="28"/>
          </w:rPr>
          <w:t>Оценивание заданий в составе работ</w:t>
        </w:r>
        <w:r w:rsidR="00E81310" w:rsidRPr="00205132">
          <w:rPr>
            <w:i w:val="0"/>
            <w:noProof/>
            <w:webHidden/>
            <w:sz w:val="28"/>
            <w:szCs w:val="28"/>
          </w:rPr>
          <w:tab/>
        </w:r>
        <w:r w:rsidRPr="00205132">
          <w:rPr>
            <w:i w:val="0"/>
            <w:noProof/>
            <w:webHidden/>
            <w:sz w:val="28"/>
            <w:szCs w:val="28"/>
          </w:rPr>
          <w:fldChar w:fldCharType="begin"/>
        </w:r>
        <w:r w:rsidR="00E81310" w:rsidRPr="00205132">
          <w:rPr>
            <w:i w:val="0"/>
            <w:noProof/>
            <w:webHidden/>
            <w:sz w:val="28"/>
            <w:szCs w:val="28"/>
          </w:rPr>
          <w:instrText xml:space="preserve"> PAGEREF _Toc26488244 \h </w:instrText>
        </w:r>
        <w:r w:rsidRPr="00205132">
          <w:rPr>
            <w:i w:val="0"/>
            <w:noProof/>
            <w:webHidden/>
            <w:sz w:val="28"/>
            <w:szCs w:val="28"/>
          </w:rPr>
        </w:r>
        <w:r w:rsidRPr="00205132">
          <w:rPr>
            <w:i w:val="0"/>
            <w:noProof/>
            <w:webHidden/>
            <w:sz w:val="28"/>
            <w:szCs w:val="28"/>
          </w:rPr>
          <w:fldChar w:fldCharType="separate"/>
        </w:r>
        <w:r w:rsidR="00761CF0">
          <w:rPr>
            <w:i w:val="0"/>
            <w:noProof/>
            <w:webHidden/>
            <w:sz w:val="28"/>
            <w:szCs w:val="28"/>
          </w:rPr>
          <w:t>93</w:t>
        </w:r>
        <w:r w:rsidRPr="00205132">
          <w:rPr>
            <w:i w:val="0"/>
            <w:noProof/>
            <w:webHidden/>
            <w:sz w:val="28"/>
            <w:szCs w:val="28"/>
          </w:rPr>
          <w:fldChar w:fldCharType="end"/>
        </w:r>
      </w:hyperlink>
    </w:p>
    <w:p w:rsidR="00E81310" w:rsidRPr="00205132" w:rsidRDefault="001958B0" w:rsidP="00773844">
      <w:pPr>
        <w:pStyle w:val="23"/>
        <w:rPr>
          <w:rFonts w:eastAsiaTheme="minorEastAsia"/>
          <w:noProof/>
          <w:sz w:val="28"/>
          <w:szCs w:val="28"/>
          <w:lang w:eastAsia="ru-RU"/>
        </w:rPr>
      </w:pPr>
      <w:hyperlink w:anchor="_Toc26488245" w:history="1">
        <w:r w:rsidR="00E81310" w:rsidRPr="00205132">
          <w:rPr>
            <w:rStyle w:val="af4"/>
            <w:noProof/>
            <w:color w:val="auto"/>
            <w:sz w:val="28"/>
            <w:szCs w:val="28"/>
            <w:lang w:eastAsia="en-US"/>
          </w:rPr>
          <w:t>4. Эталонные баллы</w:t>
        </w:r>
        <w:r w:rsidR="00E81310" w:rsidRPr="00205132">
          <w:rPr>
            <w:noProof/>
            <w:webHidden/>
            <w:sz w:val="28"/>
            <w:szCs w:val="28"/>
          </w:rPr>
          <w:tab/>
        </w:r>
        <w:r w:rsidRPr="00205132">
          <w:rPr>
            <w:noProof/>
            <w:webHidden/>
            <w:sz w:val="28"/>
            <w:szCs w:val="28"/>
          </w:rPr>
          <w:fldChar w:fldCharType="begin"/>
        </w:r>
        <w:r w:rsidR="00E81310" w:rsidRPr="00205132">
          <w:rPr>
            <w:noProof/>
            <w:webHidden/>
            <w:sz w:val="28"/>
            <w:szCs w:val="28"/>
          </w:rPr>
          <w:instrText xml:space="preserve"> PAGEREF _Toc26488245 \h </w:instrText>
        </w:r>
        <w:r w:rsidRPr="00205132">
          <w:rPr>
            <w:noProof/>
            <w:webHidden/>
            <w:sz w:val="28"/>
            <w:szCs w:val="28"/>
          </w:rPr>
        </w:r>
        <w:r w:rsidRPr="00205132">
          <w:rPr>
            <w:noProof/>
            <w:webHidden/>
            <w:sz w:val="28"/>
            <w:szCs w:val="28"/>
          </w:rPr>
          <w:fldChar w:fldCharType="separate"/>
        </w:r>
        <w:r w:rsidR="00761CF0">
          <w:rPr>
            <w:noProof/>
            <w:webHidden/>
            <w:sz w:val="28"/>
            <w:szCs w:val="28"/>
          </w:rPr>
          <w:t>143</w:t>
        </w:r>
        <w:r w:rsidRPr="00205132">
          <w:rPr>
            <w:noProof/>
            <w:webHidden/>
            <w:sz w:val="28"/>
            <w:szCs w:val="28"/>
          </w:rPr>
          <w:fldChar w:fldCharType="end"/>
        </w:r>
      </w:hyperlink>
    </w:p>
    <w:p w:rsidR="00E81310" w:rsidRPr="00205132" w:rsidRDefault="001958B0" w:rsidP="00773844">
      <w:pPr>
        <w:pStyle w:val="23"/>
        <w:rPr>
          <w:rFonts w:eastAsiaTheme="minorEastAsia"/>
          <w:noProof/>
          <w:sz w:val="28"/>
          <w:szCs w:val="28"/>
          <w:lang w:eastAsia="ru-RU"/>
        </w:rPr>
      </w:pPr>
      <w:hyperlink w:anchor="_Toc26488246" w:history="1">
        <w:r w:rsidR="00E81310" w:rsidRPr="00205132">
          <w:rPr>
            <w:rStyle w:val="af4"/>
            <w:noProof/>
            <w:color w:val="auto"/>
            <w:sz w:val="28"/>
            <w:szCs w:val="28"/>
            <w:lang w:eastAsia="en-US"/>
          </w:rPr>
          <w:t>5. Приложение</w:t>
        </w:r>
        <w:r w:rsidR="00E81310" w:rsidRPr="00205132">
          <w:rPr>
            <w:noProof/>
            <w:webHidden/>
            <w:sz w:val="28"/>
            <w:szCs w:val="28"/>
          </w:rPr>
          <w:tab/>
        </w:r>
        <w:r w:rsidRPr="00205132">
          <w:rPr>
            <w:noProof/>
            <w:webHidden/>
            <w:sz w:val="28"/>
            <w:szCs w:val="28"/>
          </w:rPr>
          <w:fldChar w:fldCharType="begin"/>
        </w:r>
        <w:r w:rsidR="00E81310" w:rsidRPr="00205132">
          <w:rPr>
            <w:noProof/>
            <w:webHidden/>
            <w:sz w:val="28"/>
            <w:szCs w:val="28"/>
          </w:rPr>
          <w:instrText xml:space="preserve"> PAGEREF _Toc26488246 \h </w:instrText>
        </w:r>
        <w:r w:rsidRPr="00205132">
          <w:rPr>
            <w:noProof/>
            <w:webHidden/>
            <w:sz w:val="28"/>
            <w:szCs w:val="28"/>
          </w:rPr>
        </w:r>
        <w:r w:rsidRPr="00205132">
          <w:rPr>
            <w:noProof/>
            <w:webHidden/>
            <w:sz w:val="28"/>
            <w:szCs w:val="28"/>
          </w:rPr>
          <w:fldChar w:fldCharType="separate"/>
        </w:r>
        <w:r w:rsidR="00761CF0">
          <w:rPr>
            <w:noProof/>
            <w:webHidden/>
            <w:sz w:val="28"/>
            <w:szCs w:val="28"/>
          </w:rPr>
          <w:t>144</w:t>
        </w:r>
        <w:r w:rsidRPr="00205132">
          <w:rPr>
            <w:noProof/>
            <w:webHidden/>
            <w:sz w:val="28"/>
            <w:szCs w:val="28"/>
          </w:rPr>
          <w:fldChar w:fldCharType="end"/>
        </w:r>
      </w:hyperlink>
    </w:p>
    <w:p w:rsidR="003956E9" w:rsidRPr="00916207" w:rsidRDefault="001958B0" w:rsidP="003956E9">
      <w:pPr>
        <w:pStyle w:val="1"/>
        <w:rPr>
          <w:sz w:val="28"/>
        </w:rPr>
      </w:pPr>
      <w:r w:rsidRPr="00205132">
        <w:rPr>
          <w:rFonts w:ascii="Times New Roman" w:hAnsi="Times New Roman"/>
          <w:bCs w:val="0"/>
          <w:smallCaps/>
          <w:sz w:val="28"/>
        </w:rPr>
        <w:fldChar w:fldCharType="end"/>
      </w:r>
    </w:p>
    <w:p w:rsidR="00C741F3" w:rsidRPr="003D3088" w:rsidRDefault="003956E9" w:rsidP="00C741F3">
      <w:pPr>
        <w:pStyle w:val="1"/>
        <w:rPr>
          <w:rFonts w:ascii="Times New Roman" w:hAnsi="Times New Roman"/>
          <w:b/>
          <w:sz w:val="28"/>
        </w:rPr>
      </w:pPr>
      <w:r w:rsidRPr="00340809">
        <w:br w:type="page"/>
      </w:r>
      <w:bookmarkStart w:id="6" w:name="_Toc26488233"/>
      <w:bookmarkStart w:id="7" w:name="_Toc287882578"/>
      <w:bookmarkStart w:id="8" w:name="_Toc287960859"/>
      <w:bookmarkStart w:id="9" w:name="_Toc316215444"/>
      <w:bookmarkEnd w:id="0"/>
      <w:r w:rsidR="00C741F3" w:rsidRPr="003D3088">
        <w:rPr>
          <w:rFonts w:ascii="Times New Roman" w:hAnsi="Times New Roman"/>
          <w:b/>
          <w:sz w:val="28"/>
        </w:rPr>
        <w:lastRenderedPageBreak/>
        <w:t xml:space="preserve">Методические рекомендации по оцениванию выполнения заданий ОГЭ </w:t>
      </w:r>
      <w:r w:rsidR="00F67F9B">
        <w:rPr>
          <w:rFonts w:ascii="Times New Roman" w:hAnsi="Times New Roman"/>
          <w:b/>
          <w:sz w:val="28"/>
        </w:rPr>
        <w:br/>
      </w:r>
      <w:r w:rsidR="00C741F3" w:rsidRPr="003D3088">
        <w:rPr>
          <w:rFonts w:ascii="Times New Roman" w:hAnsi="Times New Roman"/>
          <w:b/>
          <w:sz w:val="28"/>
        </w:rPr>
        <w:t>с развернутым ответом. Информатика</w:t>
      </w:r>
      <w:bookmarkEnd w:id="6"/>
      <w:r w:rsidR="00C741F3" w:rsidRPr="003D3088">
        <w:rPr>
          <w:rFonts w:ascii="Times New Roman" w:hAnsi="Times New Roman"/>
          <w:b/>
          <w:sz w:val="28"/>
        </w:rPr>
        <w:t xml:space="preserve"> </w:t>
      </w:r>
    </w:p>
    <w:p w:rsidR="0041576E" w:rsidRDefault="0041576E" w:rsidP="0041576E">
      <w:pPr>
        <w:spacing w:line="360" w:lineRule="auto"/>
        <w:ind w:firstLine="709"/>
        <w:rPr>
          <w:szCs w:val="28"/>
        </w:rPr>
      </w:pPr>
    </w:p>
    <w:p w:rsidR="0041576E" w:rsidRPr="00740EE3" w:rsidRDefault="0041576E" w:rsidP="0041576E">
      <w:pPr>
        <w:spacing w:line="360" w:lineRule="auto"/>
        <w:ind w:firstLine="709"/>
        <w:rPr>
          <w:szCs w:val="28"/>
        </w:rPr>
      </w:pPr>
      <w:r w:rsidRPr="00740EE3">
        <w:rPr>
          <w:szCs w:val="28"/>
        </w:rPr>
        <w:t>Основной государственный экзамен (ОГЭ) представляет собой форму государственной итоговой аттестации, проводимой в целях определения соответствия результатов освоения обучающимися основных образовательных программ основного общего образования</w:t>
      </w:r>
      <w:r w:rsidRPr="00740EE3">
        <w:rPr>
          <w:i/>
          <w:szCs w:val="28"/>
        </w:rPr>
        <w:t xml:space="preserve"> </w:t>
      </w:r>
      <w:r w:rsidRPr="00740EE3">
        <w:rPr>
          <w:szCs w:val="28"/>
        </w:rPr>
        <w:t>соответствующим требованиям федерального государственного образовательного стандарта. Для указанных целей используются контрольные измерительные материалы (КИМ), представляющие собой комплексы заданий стандартизированной формы.</w:t>
      </w:r>
    </w:p>
    <w:p w:rsidR="0041576E" w:rsidRPr="00740EE3" w:rsidRDefault="0041576E" w:rsidP="0041576E">
      <w:pPr>
        <w:spacing w:line="360" w:lineRule="auto"/>
        <w:ind w:firstLine="709"/>
        <w:rPr>
          <w:szCs w:val="28"/>
        </w:rPr>
      </w:pPr>
      <w:r w:rsidRPr="00740EE3">
        <w:rPr>
          <w:szCs w:val="28"/>
        </w:rPr>
        <w:t>ОГЭ проводится в соответствии с Федеральным законом «Об образовании в Российской Федерации» от 29.12.2012 № 273-ФЗ и Порядком проведения государственной итоговой аттестации по образовательным программам основного общего образования, утверждённым приказом Минпросвещения России и Рособрнадзора от 07.11.2018 № 189/1513.</w:t>
      </w:r>
    </w:p>
    <w:p w:rsidR="0041576E" w:rsidRPr="00740EE3" w:rsidRDefault="0041576E" w:rsidP="0041576E">
      <w:pPr>
        <w:pStyle w:val="aff6"/>
        <w:spacing w:after="0" w:line="360" w:lineRule="auto"/>
        <w:ind w:left="0" w:firstLine="708"/>
        <w:rPr>
          <w:szCs w:val="28"/>
        </w:rPr>
      </w:pPr>
      <w:r w:rsidRPr="00740EE3">
        <w:rPr>
          <w:szCs w:val="28"/>
        </w:rPr>
        <w:t>Содержание КИМ определяется на основе Федерального государственного образовательного стандарта основного общего образования (приказ Минобрнауки России от 17.12.2010 № 1897) с учётом Примерной основной образовательной программы основного общего образования (одобрена решением Федерального учебно-методического объединения по общему образованию (протокол от 08.04.2015 № 1/15)).</w:t>
      </w:r>
    </w:p>
    <w:p w:rsidR="0041576E" w:rsidRPr="00740EE3" w:rsidRDefault="0041576E" w:rsidP="0041576E">
      <w:pPr>
        <w:pStyle w:val="aff6"/>
        <w:spacing w:after="0" w:line="360" w:lineRule="auto"/>
        <w:ind w:left="0" w:firstLine="708"/>
        <w:rPr>
          <w:szCs w:val="28"/>
        </w:rPr>
      </w:pPr>
      <w:r w:rsidRPr="00740EE3">
        <w:rPr>
          <w:szCs w:val="28"/>
        </w:rPr>
        <w:t xml:space="preserve">В КИМ обеспечена преемственность проверяемого содержания с Федеральным компонентом государственного стандарта основного общего образования по </w:t>
      </w:r>
      <w:r w:rsidR="00773844">
        <w:rPr>
          <w:szCs w:val="28"/>
        </w:rPr>
        <w:t>информатике</w:t>
      </w:r>
      <w:r w:rsidRPr="00740EE3">
        <w:rPr>
          <w:szCs w:val="28"/>
        </w:rPr>
        <w:t xml:space="preserve"> (приказ Минобразования России от 05.03.2004 № 1089 «Об утверждении Федерального компонента государственных образовательных стандартов начального общего, основного общего и среднего (полного) общего образования»).</w:t>
      </w:r>
    </w:p>
    <w:p w:rsidR="0041576E" w:rsidRPr="0041576E" w:rsidRDefault="0041576E" w:rsidP="0041576E"/>
    <w:p w:rsidR="00EF6990" w:rsidRPr="003D3088" w:rsidRDefault="00795CCF" w:rsidP="003D3088">
      <w:pPr>
        <w:pStyle w:val="2"/>
        <w:jc w:val="both"/>
        <w:rPr>
          <w:rFonts w:ascii="Times New Roman" w:hAnsi="Times New Roman"/>
        </w:rPr>
      </w:pPr>
      <w:bookmarkStart w:id="10" w:name="_Toc26488234"/>
      <w:r w:rsidRPr="003D3088">
        <w:rPr>
          <w:rFonts w:ascii="Times New Roman" w:hAnsi="Times New Roman"/>
        </w:rPr>
        <w:lastRenderedPageBreak/>
        <w:t xml:space="preserve">1. </w:t>
      </w:r>
      <w:r w:rsidR="00EF6990" w:rsidRPr="003D3088">
        <w:rPr>
          <w:rFonts w:ascii="Times New Roman" w:hAnsi="Times New Roman"/>
        </w:rPr>
        <w:t>Содержание заданий с развернутым ответом и общие принципы выполнения и проверки заданий</w:t>
      </w:r>
      <w:bookmarkEnd w:id="7"/>
      <w:bookmarkEnd w:id="8"/>
      <w:bookmarkEnd w:id="9"/>
      <w:bookmarkEnd w:id="10"/>
    </w:p>
    <w:p w:rsidR="00673B1F" w:rsidRPr="00673B1F" w:rsidRDefault="00673B1F" w:rsidP="00673B1F"/>
    <w:p w:rsidR="00205ED6" w:rsidRPr="00340809" w:rsidRDefault="00205ED6" w:rsidP="00C64600">
      <w:pPr>
        <w:spacing w:line="360" w:lineRule="auto"/>
        <w:ind w:firstLine="709"/>
        <w:rPr>
          <w:lang w:eastAsia="en-US"/>
        </w:rPr>
      </w:pPr>
      <w:r w:rsidRPr="00340809">
        <w:rPr>
          <w:lang w:eastAsia="en-US"/>
        </w:rPr>
        <w:t>Задания с развернутым ответом экзаменационной работы по информатике содержатся в</w:t>
      </w:r>
      <w:r w:rsidR="001E078C">
        <w:rPr>
          <w:lang w:eastAsia="en-US"/>
        </w:rPr>
        <w:t>о второй</w:t>
      </w:r>
      <w:r w:rsidRPr="00340809">
        <w:rPr>
          <w:lang w:eastAsia="en-US"/>
        </w:rPr>
        <w:t xml:space="preserve"> части работы. В отличи</w:t>
      </w:r>
      <w:r w:rsidR="0041576E">
        <w:rPr>
          <w:lang w:eastAsia="en-US"/>
        </w:rPr>
        <w:t>е</w:t>
      </w:r>
      <w:r w:rsidRPr="00340809">
        <w:rPr>
          <w:lang w:eastAsia="en-US"/>
        </w:rPr>
        <w:t xml:space="preserve"> от других предметов, а также в отличи</w:t>
      </w:r>
      <w:r w:rsidR="0041576E">
        <w:rPr>
          <w:lang w:eastAsia="en-US"/>
        </w:rPr>
        <w:t>е</w:t>
      </w:r>
      <w:r w:rsidRPr="00340809">
        <w:rPr>
          <w:lang w:eastAsia="en-US"/>
        </w:rPr>
        <w:t xml:space="preserve"> от вариантов </w:t>
      </w:r>
      <w:r w:rsidR="0041576E">
        <w:rPr>
          <w:lang w:eastAsia="en-US"/>
        </w:rPr>
        <w:t>е</w:t>
      </w:r>
      <w:r w:rsidRPr="00340809">
        <w:rPr>
          <w:lang w:eastAsia="en-US"/>
        </w:rPr>
        <w:t>диного государственного экзамена по информатике</w:t>
      </w:r>
      <w:r w:rsidR="00784208" w:rsidRPr="00340809">
        <w:rPr>
          <w:lang w:eastAsia="en-US"/>
        </w:rPr>
        <w:t xml:space="preserve"> и ИКТ</w:t>
      </w:r>
      <w:r w:rsidRPr="00340809">
        <w:rPr>
          <w:lang w:eastAsia="en-US"/>
        </w:rPr>
        <w:t xml:space="preserve">, задания с развернутым ответом </w:t>
      </w:r>
      <w:r w:rsidR="001E078C">
        <w:rPr>
          <w:lang w:eastAsia="en-US"/>
        </w:rPr>
        <w:t>ОГЭ</w:t>
      </w:r>
      <w:r w:rsidRPr="00340809">
        <w:rPr>
          <w:lang w:eastAsia="en-US"/>
        </w:rPr>
        <w:t xml:space="preserve"> по информатике</w:t>
      </w:r>
      <w:r w:rsidR="00784208" w:rsidRPr="00340809">
        <w:rPr>
          <w:lang w:eastAsia="en-US"/>
        </w:rPr>
        <w:t xml:space="preserve"> </w:t>
      </w:r>
      <w:r w:rsidRPr="00340809">
        <w:rPr>
          <w:lang w:eastAsia="en-US"/>
        </w:rPr>
        <w:t>представляют собой практическ</w:t>
      </w:r>
      <w:r w:rsidR="0041576E">
        <w:rPr>
          <w:lang w:eastAsia="en-US"/>
        </w:rPr>
        <w:t>ие</w:t>
      </w:r>
      <w:r w:rsidRPr="00340809">
        <w:rPr>
          <w:lang w:eastAsia="en-US"/>
        </w:rPr>
        <w:t xml:space="preserve"> задани</w:t>
      </w:r>
      <w:r w:rsidR="0041576E">
        <w:rPr>
          <w:lang w:eastAsia="en-US"/>
        </w:rPr>
        <w:t>я</w:t>
      </w:r>
      <w:r w:rsidRPr="00340809">
        <w:rPr>
          <w:lang w:eastAsia="en-US"/>
        </w:rPr>
        <w:t>, выполнение котор</w:t>
      </w:r>
      <w:r w:rsidR="0041576E">
        <w:rPr>
          <w:lang w:eastAsia="en-US"/>
        </w:rPr>
        <w:t>ых</w:t>
      </w:r>
      <w:r w:rsidRPr="00340809">
        <w:rPr>
          <w:lang w:eastAsia="en-US"/>
        </w:rPr>
        <w:t xml:space="preserve"> производится учащим</w:t>
      </w:r>
      <w:r w:rsidR="0041576E">
        <w:rPr>
          <w:lang w:eastAsia="en-US"/>
        </w:rPr>
        <w:t>и</w:t>
      </w:r>
      <w:r w:rsidRPr="00340809">
        <w:rPr>
          <w:lang w:eastAsia="en-US"/>
        </w:rPr>
        <w:t xml:space="preserve">ся на компьютере. Результатом выполнения каждого из заданий является отдельный файл. После окончания экзамена организаторы экзамена осуществляют сбор файлов с выполненными заданиями и передают их на проверку </w:t>
      </w:r>
      <w:r w:rsidR="0041576E">
        <w:rPr>
          <w:lang w:eastAsia="en-US"/>
        </w:rPr>
        <w:t>предметн</w:t>
      </w:r>
      <w:r w:rsidRPr="00340809">
        <w:rPr>
          <w:lang w:eastAsia="en-US"/>
        </w:rPr>
        <w:t>ой комиссии.</w:t>
      </w:r>
    </w:p>
    <w:p w:rsidR="0041390F" w:rsidRPr="00340809" w:rsidRDefault="0041390F" w:rsidP="00C64600">
      <w:pPr>
        <w:spacing w:line="360" w:lineRule="auto"/>
        <w:ind w:firstLine="709"/>
        <w:rPr>
          <w:lang w:eastAsia="en-US"/>
        </w:rPr>
      </w:pPr>
      <w:r w:rsidRPr="00340809">
        <w:rPr>
          <w:lang w:eastAsia="en-US"/>
        </w:rPr>
        <w:t>При выполнении заданий с развернутым ответом используется специальное программное обеспечение. Рекомендуется использовать то программное обеспечение, которое использовалось в данно</w:t>
      </w:r>
      <w:r w:rsidR="000A1C5A">
        <w:rPr>
          <w:lang w:eastAsia="en-US"/>
        </w:rPr>
        <w:t>й</w:t>
      </w:r>
      <w:r w:rsidRPr="00340809">
        <w:rPr>
          <w:lang w:eastAsia="en-US"/>
        </w:rPr>
        <w:t xml:space="preserve"> образовательно</w:t>
      </w:r>
      <w:r w:rsidR="000A1C5A">
        <w:rPr>
          <w:lang w:eastAsia="en-US"/>
        </w:rPr>
        <w:t>й</w:t>
      </w:r>
      <w:r w:rsidRPr="00340809">
        <w:rPr>
          <w:lang w:eastAsia="en-US"/>
        </w:rPr>
        <w:t xml:space="preserve"> </w:t>
      </w:r>
      <w:r w:rsidR="000A1C5A">
        <w:rPr>
          <w:lang w:eastAsia="en-US"/>
        </w:rPr>
        <w:t>организац</w:t>
      </w:r>
      <w:r w:rsidR="000A1C5A" w:rsidRPr="00340809">
        <w:rPr>
          <w:lang w:eastAsia="en-US"/>
        </w:rPr>
        <w:t xml:space="preserve">ии </w:t>
      </w:r>
      <w:r w:rsidRPr="00340809">
        <w:rPr>
          <w:lang w:eastAsia="en-US"/>
        </w:rPr>
        <w:t xml:space="preserve">при освоении учебной программы по информатике, то есть используемое программное обеспечение должно быть знакомо </w:t>
      </w:r>
      <w:r w:rsidR="00AA5E64">
        <w:rPr>
          <w:lang w:eastAsia="en-US"/>
        </w:rPr>
        <w:t>об</w:t>
      </w:r>
      <w:r w:rsidRPr="00340809">
        <w:rPr>
          <w:lang w:eastAsia="en-US"/>
        </w:rPr>
        <w:t>уча</w:t>
      </w:r>
      <w:r w:rsidR="00AA5E64">
        <w:rPr>
          <w:lang w:eastAsia="en-US"/>
        </w:rPr>
        <w:t>ю</w:t>
      </w:r>
      <w:r w:rsidRPr="00340809">
        <w:rPr>
          <w:lang w:eastAsia="en-US"/>
        </w:rPr>
        <w:t>щимся.</w:t>
      </w:r>
    </w:p>
    <w:p w:rsidR="00BD084A" w:rsidRDefault="00AB2E9A" w:rsidP="00C64600">
      <w:pPr>
        <w:spacing w:line="360" w:lineRule="auto"/>
        <w:ind w:firstLine="709"/>
        <w:rPr>
          <w:lang w:eastAsia="en-US"/>
        </w:rPr>
      </w:pPr>
      <w:r w:rsidRPr="00340809">
        <w:rPr>
          <w:lang w:eastAsia="en-US"/>
        </w:rPr>
        <w:t>Част</w:t>
      </w:r>
      <w:r w:rsidR="000A4EF7" w:rsidRPr="00340809">
        <w:rPr>
          <w:lang w:eastAsia="en-US"/>
        </w:rPr>
        <w:t>ь</w:t>
      </w:r>
      <w:r w:rsidRPr="00340809">
        <w:rPr>
          <w:lang w:eastAsia="en-US"/>
        </w:rPr>
        <w:t xml:space="preserve"> </w:t>
      </w:r>
      <w:r w:rsidR="001E078C">
        <w:rPr>
          <w:lang w:eastAsia="en-US"/>
        </w:rPr>
        <w:t>2</w:t>
      </w:r>
      <w:r w:rsidRPr="00340809">
        <w:rPr>
          <w:lang w:eastAsia="en-US"/>
        </w:rPr>
        <w:t xml:space="preserve"> экзаменацио</w:t>
      </w:r>
      <w:r w:rsidR="00BD084A" w:rsidRPr="00340809">
        <w:rPr>
          <w:lang w:eastAsia="en-US"/>
        </w:rPr>
        <w:t xml:space="preserve">нной работы содержит </w:t>
      </w:r>
      <w:r w:rsidR="00A662AC">
        <w:rPr>
          <w:lang w:eastAsia="en-US"/>
        </w:rPr>
        <w:t>три</w:t>
      </w:r>
      <w:r w:rsidR="00BD084A" w:rsidRPr="00340809">
        <w:rPr>
          <w:lang w:eastAsia="en-US"/>
        </w:rPr>
        <w:t xml:space="preserve"> задания (</w:t>
      </w:r>
      <w:r w:rsidR="00A662AC">
        <w:rPr>
          <w:lang w:eastAsia="en-US"/>
        </w:rPr>
        <w:t>13, 14</w:t>
      </w:r>
      <w:r w:rsidR="00BD084A" w:rsidRPr="00340809">
        <w:rPr>
          <w:lang w:eastAsia="en-US"/>
        </w:rPr>
        <w:t xml:space="preserve"> и </w:t>
      </w:r>
      <w:r w:rsidR="00A662AC">
        <w:rPr>
          <w:lang w:eastAsia="en-US"/>
        </w:rPr>
        <w:t>15</w:t>
      </w:r>
      <w:r w:rsidR="00BD084A" w:rsidRPr="00340809">
        <w:rPr>
          <w:lang w:eastAsia="en-US"/>
        </w:rPr>
        <w:t>), задани</w:t>
      </w:r>
      <w:r w:rsidR="00A662AC">
        <w:rPr>
          <w:lang w:eastAsia="en-US"/>
        </w:rPr>
        <w:t>я</w:t>
      </w:r>
      <w:r w:rsidR="00BD084A" w:rsidRPr="00340809">
        <w:rPr>
          <w:lang w:eastAsia="en-US"/>
        </w:rPr>
        <w:t xml:space="preserve"> </w:t>
      </w:r>
      <w:r w:rsidR="00A662AC">
        <w:rPr>
          <w:lang w:eastAsia="en-US"/>
        </w:rPr>
        <w:t>13 и 15</w:t>
      </w:r>
      <w:r w:rsidR="00BD084A" w:rsidRPr="00340809">
        <w:rPr>
          <w:lang w:eastAsia="en-US"/>
        </w:rPr>
        <w:t xml:space="preserve"> представлен</w:t>
      </w:r>
      <w:r w:rsidR="00A662AC">
        <w:rPr>
          <w:lang w:eastAsia="en-US"/>
        </w:rPr>
        <w:t>ы</w:t>
      </w:r>
      <w:r w:rsidR="00BD084A" w:rsidRPr="00340809">
        <w:rPr>
          <w:lang w:eastAsia="en-US"/>
        </w:rPr>
        <w:t xml:space="preserve"> в двух вариантах (</w:t>
      </w:r>
      <w:r w:rsidR="00A662AC">
        <w:rPr>
          <w:lang w:eastAsia="en-US"/>
        </w:rPr>
        <w:t>13.1, 13.2 и 15</w:t>
      </w:r>
      <w:r w:rsidR="00BD084A" w:rsidRPr="00340809">
        <w:rPr>
          <w:lang w:eastAsia="en-US"/>
        </w:rPr>
        <w:t>.1</w:t>
      </w:r>
      <w:r w:rsidR="00A662AC">
        <w:rPr>
          <w:lang w:eastAsia="en-US"/>
        </w:rPr>
        <w:t>,</w:t>
      </w:r>
      <w:r w:rsidR="00BD084A" w:rsidRPr="00340809">
        <w:rPr>
          <w:lang w:eastAsia="en-US"/>
        </w:rPr>
        <w:t xml:space="preserve"> </w:t>
      </w:r>
      <w:r w:rsidR="00A662AC">
        <w:rPr>
          <w:lang w:eastAsia="en-US"/>
        </w:rPr>
        <w:t>15</w:t>
      </w:r>
      <w:r w:rsidR="00BD084A" w:rsidRPr="00340809">
        <w:rPr>
          <w:lang w:eastAsia="en-US"/>
        </w:rPr>
        <w:t>.2), учащийся самостоятельно выбирает один из двух вариантов задани</w:t>
      </w:r>
      <w:r w:rsidR="00A662AC">
        <w:rPr>
          <w:lang w:eastAsia="en-US"/>
        </w:rPr>
        <w:t>й</w:t>
      </w:r>
      <w:r w:rsidR="00BD084A" w:rsidRPr="00340809">
        <w:rPr>
          <w:lang w:eastAsia="en-US"/>
        </w:rPr>
        <w:t>.</w:t>
      </w:r>
    </w:p>
    <w:p w:rsidR="00EC4C09" w:rsidRPr="00E6582A" w:rsidRDefault="00EC4C09" w:rsidP="00C64600">
      <w:pPr>
        <w:spacing w:line="360" w:lineRule="auto"/>
        <w:ind w:firstLine="709"/>
        <w:rPr>
          <w:lang w:eastAsia="en-US"/>
        </w:rPr>
      </w:pPr>
      <w:r w:rsidRPr="00E71A9C">
        <w:rPr>
          <w:lang w:eastAsia="en-US"/>
        </w:rPr>
        <w:t xml:space="preserve">Задание </w:t>
      </w:r>
      <w:r>
        <w:rPr>
          <w:lang w:eastAsia="en-US"/>
        </w:rPr>
        <w:t>13.1</w:t>
      </w:r>
      <w:r w:rsidRPr="00E71A9C">
        <w:rPr>
          <w:lang w:eastAsia="en-US"/>
        </w:rPr>
        <w:t xml:space="preserve"> </w:t>
      </w:r>
      <w:r>
        <w:rPr>
          <w:lang w:eastAsia="en-US"/>
        </w:rPr>
        <w:t>состоит в создании презентации из трех слайдов на заданную тему с использованием заготовок в виде текстового и иллюстративного материала</w:t>
      </w:r>
      <w:r w:rsidRPr="00E71A9C">
        <w:rPr>
          <w:lang w:eastAsia="en-US"/>
        </w:rPr>
        <w:t xml:space="preserve">. Для выполнения данного задания </w:t>
      </w:r>
      <w:r>
        <w:rPr>
          <w:lang w:eastAsia="en-US"/>
        </w:rPr>
        <w:t xml:space="preserve">можно использовать любую программу создания презентаций. </w:t>
      </w:r>
      <w:r w:rsidRPr="00E71A9C">
        <w:rPr>
          <w:lang w:eastAsia="en-US"/>
        </w:rPr>
        <w:t xml:space="preserve">Для выполнения задания учащемуся предоставляется </w:t>
      </w:r>
      <w:r>
        <w:rPr>
          <w:lang w:eastAsia="en-US"/>
        </w:rPr>
        <w:t>текстовый файл и файлы с изображениями</w:t>
      </w:r>
      <w:r w:rsidRPr="00E71A9C">
        <w:rPr>
          <w:lang w:eastAsia="en-US"/>
        </w:rPr>
        <w:t>, содержащ</w:t>
      </w:r>
      <w:r>
        <w:rPr>
          <w:lang w:eastAsia="en-US"/>
        </w:rPr>
        <w:t>ие</w:t>
      </w:r>
      <w:r w:rsidRPr="00E71A9C">
        <w:rPr>
          <w:lang w:eastAsia="en-US"/>
        </w:rPr>
        <w:t xml:space="preserve"> данные для выполнения задания. Данные файлы создаются разработчиками КИМ и являются неотъемлемой частью экзаменационных материалов.</w:t>
      </w:r>
      <w:r>
        <w:rPr>
          <w:lang w:eastAsia="en-US"/>
        </w:rPr>
        <w:t xml:space="preserve"> </w:t>
      </w:r>
      <w:r w:rsidR="00AA5E64">
        <w:rPr>
          <w:lang w:eastAsia="en-US"/>
        </w:rPr>
        <w:t>Обу</w:t>
      </w:r>
      <w:r>
        <w:rPr>
          <w:lang w:eastAsia="en-US"/>
        </w:rPr>
        <w:t>ча</w:t>
      </w:r>
      <w:r w:rsidR="00AA5E64">
        <w:rPr>
          <w:lang w:eastAsia="en-US"/>
        </w:rPr>
        <w:t>ю</w:t>
      </w:r>
      <w:r>
        <w:rPr>
          <w:lang w:eastAsia="en-US"/>
        </w:rPr>
        <w:t xml:space="preserve">щийся должен самостоятельно отобрать, и при необходимости отредактировать, текстовые фрагменты и иллюстрации,  так, чтобы они наиболее полно соответствовали теме презентации. </w:t>
      </w:r>
      <w:r w:rsidR="00E6582A">
        <w:rPr>
          <w:lang w:eastAsia="en-US"/>
        </w:rPr>
        <w:t xml:space="preserve">Проверка задания 13.1 проводится в программе создания </w:t>
      </w:r>
      <w:r w:rsidR="00E6582A">
        <w:rPr>
          <w:lang w:eastAsia="en-US"/>
        </w:rPr>
        <w:lastRenderedPageBreak/>
        <w:t xml:space="preserve">презентаций, соответствующей расширению созданного </w:t>
      </w:r>
      <w:r w:rsidR="00AA5E64">
        <w:rPr>
          <w:lang w:eastAsia="en-US"/>
        </w:rPr>
        <w:t>об</w:t>
      </w:r>
      <w:r w:rsidR="00E6582A">
        <w:rPr>
          <w:lang w:eastAsia="en-US"/>
        </w:rPr>
        <w:t>уча</w:t>
      </w:r>
      <w:r w:rsidR="00AA5E64">
        <w:rPr>
          <w:lang w:eastAsia="en-US"/>
        </w:rPr>
        <w:t>ю</w:t>
      </w:r>
      <w:r w:rsidR="00E6582A">
        <w:rPr>
          <w:lang w:eastAsia="en-US"/>
        </w:rPr>
        <w:t>щимся файла или программе просмотра файлов формата pdf</w:t>
      </w:r>
      <w:r w:rsidR="00E6582A" w:rsidRPr="00AC6BAE">
        <w:rPr>
          <w:lang w:eastAsia="en-US"/>
        </w:rPr>
        <w:t>, если ответ сохранен в таком формате, или в программе просмотра изображений, если слайды презентации сохранены в виде изображений.</w:t>
      </w:r>
    </w:p>
    <w:p w:rsidR="00EC4C09" w:rsidRPr="00EC4C09" w:rsidRDefault="00E6582A" w:rsidP="00C64600">
      <w:pPr>
        <w:spacing w:line="360" w:lineRule="auto"/>
        <w:ind w:firstLine="709"/>
        <w:rPr>
          <w:lang w:eastAsia="en-US"/>
        </w:rPr>
      </w:pPr>
      <w:r w:rsidRPr="00E6582A">
        <w:rPr>
          <w:lang w:eastAsia="en-US"/>
        </w:rPr>
        <w:t xml:space="preserve">В задании 13.2 от выпускника требуется продемонстрировать сформированность </w:t>
      </w:r>
      <w:r>
        <w:rPr>
          <w:lang w:eastAsia="en-US"/>
        </w:rPr>
        <w:t>умения создать и оформить текстовый документ по заданному образцу в текстовом процессоре. При этом экзаменуемому нужно уметь задавать такие параметры, как размер шрифта, величина абзацного отступа,</w:t>
      </w:r>
      <w:r w:rsidRPr="00E6582A">
        <w:rPr>
          <w:lang w:eastAsia="en-US"/>
        </w:rPr>
        <w:t xml:space="preserve"> </w:t>
      </w:r>
      <w:r>
        <w:rPr>
          <w:lang w:eastAsia="en-US"/>
        </w:rPr>
        <w:t xml:space="preserve">выравнивание абзаца, использовать полужирное, курсивное и подчеркнутое написание текста, создать и заполнить простую таблицу, применять специальные обозначения </w:t>
      </w:r>
      <w:r w:rsidR="00C64600">
        <w:rPr>
          <w:lang w:eastAsia="en-US"/>
        </w:rPr>
        <w:t xml:space="preserve">для единиц измерения (градусы, </w:t>
      </w:r>
      <w:r>
        <w:rPr>
          <w:lang w:eastAsia="en-US"/>
        </w:rPr>
        <w:t xml:space="preserve">кубические метры, угловые минуты и т.д.). </w:t>
      </w:r>
      <w:r w:rsidR="00EC4C09" w:rsidRPr="00EC4C09">
        <w:rPr>
          <w:lang w:eastAsia="en-US"/>
        </w:rPr>
        <w:t>В отличие от задания 13.1, для выполнения задания 13.2 предоставление экзаменуемому каких-либо исходных файлов не предусмотрено.</w:t>
      </w:r>
    </w:p>
    <w:p w:rsidR="00EC4C09" w:rsidRPr="00AC6BAE" w:rsidRDefault="00EC4C09" w:rsidP="00C64600">
      <w:pPr>
        <w:spacing w:line="360" w:lineRule="auto"/>
        <w:ind w:firstLine="709"/>
        <w:rPr>
          <w:lang w:eastAsia="en-US"/>
        </w:rPr>
      </w:pPr>
      <w:r>
        <w:rPr>
          <w:lang w:eastAsia="en-US"/>
        </w:rPr>
        <w:t>Проверка задания 13.2 проводится в текстовом процессоре, соответствующем расширению созданного учащимся файла</w:t>
      </w:r>
    </w:p>
    <w:p w:rsidR="00E60AA5" w:rsidRPr="00340809" w:rsidRDefault="00E60AA5" w:rsidP="00C64600">
      <w:pPr>
        <w:spacing w:line="360" w:lineRule="auto"/>
        <w:ind w:firstLine="709"/>
        <w:rPr>
          <w:lang w:eastAsia="en-US"/>
        </w:rPr>
      </w:pPr>
      <w:r w:rsidRPr="00340809">
        <w:rPr>
          <w:lang w:eastAsia="en-US"/>
        </w:rPr>
        <w:t xml:space="preserve">Задание </w:t>
      </w:r>
      <w:r w:rsidR="00A662AC">
        <w:rPr>
          <w:lang w:eastAsia="en-US"/>
        </w:rPr>
        <w:t>14</w:t>
      </w:r>
      <w:r w:rsidRPr="00340809">
        <w:rPr>
          <w:lang w:eastAsia="en-US"/>
        </w:rPr>
        <w:t xml:space="preserve"> заключается в обработке большого массива данных с использованием электронной таблицы. Для выполнения данного задания необходимо использовать программу электронных таблиц, например, О</w:t>
      </w:r>
      <w:r w:rsidRPr="00340809">
        <w:rPr>
          <w:lang w:val="en-US" w:eastAsia="en-US"/>
        </w:rPr>
        <w:t>penOffice</w:t>
      </w:r>
      <w:r w:rsidRPr="00340809">
        <w:rPr>
          <w:lang w:eastAsia="en-US"/>
        </w:rPr>
        <w:t>.</w:t>
      </w:r>
      <w:r w:rsidRPr="00340809">
        <w:rPr>
          <w:lang w:val="en-US" w:eastAsia="en-US"/>
        </w:rPr>
        <w:t>org</w:t>
      </w:r>
      <w:r w:rsidRPr="00340809">
        <w:rPr>
          <w:lang w:eastAsia="en-US"/>
        </w:rPr>
        <w:t xml:space="preserve"> </w:t>
      </w:r>
      <w:r w:rsidRPr="00340809">
        <w:rPr>
          <w:lang w:val="en-US" w:eastAsia="en-US"/>
        </w:rPr>
        <w:t>Calc</w:t>
      </w:r>
      <w:r w:rsidRPr="00340809">
        <w:rPr>
          <w:lang w:eastAsia="en-US"/>
        </w:rPr>
        <w:t xml:space="preserve">, </w:t>
      </w:r>
      <w:r w:rsidRPr="00340809">
        <w:rPr>
          <w:lang w:val="en-US" w:eastAsia="en-US"/>
        </w:rPr>
        <w:t>LibreOffice</w:t>
      </w:r>
      <w:r w:rsidRPr="00340809">
        <w:rPr>
          <w:lang w:eastAsia="en-US"/>
        </w:rPr>
        <w:t xml:space="preserve"> </w:t>
      </w:r>
      <w:r w:rsidRPr="00340809">
        <w:rPr>
          <w:lang w:val="en-US" w:eastAsia="en-US"/>
        </w:rPr>
        <w:t>Calc</w:t>
      </w:r>
      <w:r w:rsidRPr="00340809">
        <w:rPr>
          <w:lang w:eastAsia="en-US"/>
        </w:rPr>
        <w:t xml:space="preserve">, </w:t>
      </w:r>
      <w:r w:rsidRPr="00340809">
        <w:rPr>
          <w:lang w:val="en-US" w:eastAsia="en-US"/>
        </w:rPr>
        <w:t>Gnumeric</w:t>
      </w:r>
      <w:r w:rsidRPr="00340809">
        <w:rPr>
          <w:lang w:eastAsia="en-US"/>
        </w:rPr>
        <w:t xml:space="preserve">, </w:t>
      </w:r>
      <w:r w:rsidRPr="00340809">
        <w:rPr>
          <w:lang w:val="en-US" w:eastAsia="en-US"/>
        </w:rPr>
        <w:t>Koffice</w:t>
      </w:r>
      <w:r w:rsidRPr="00340809">
        <w:rPr>
          <w:lang w:eastAsia="en-US"/>
        </w:rPr>
        <w:t xml:space="preserve"> </w:t>
      </w:r>
      <w:r w:rsidRPr="00340809">
        <w:rPr>
          <w:lang w:val="en-US" w:eastAsia="en-US"/>
        </w:rPr>
        <w:t>Kspead</w:t>
      </w:r>
      <w:r w:rsidRPr="00340809">
        <w:rPr>
          <w:lang w:eastAsia="en-US"/>
        </w:rPr>
        <w:t xml:space="preserve">, </w:t>
      </w:r>
      <w:r w:rsidRPr="00340809">
        <w:rPr>
          <w:lang w:val="en-US" w:eastAsia="en-US"/>
        </w:rPr>
        <w:t>Microsoft</w:t>
      </w:r>
      <w:r w:rsidRPr="00340809">
        <w:rPr>
          <w:lang w:eastAsia="en-US"/>
        </w:rPr>
        <w:t xml:space="preserve"> </w:t>
      </w:r>
      <w:r w:rsidRPr="00340809">
        <w:rPr>
          <w:lang w:val="en-US" w:eastAsia="en-US"/>
        </w:rPr>
        <w:t>Excel</w:t>
      </w:r>
      <w:r w:rsidRPr="00340809">
        <w:rPr>
          <w:lang w:eastAsia="en-US"/>
        </w:rPr>
        <w:t xml:space="preserve">, </w:t>
      </w:r>
      <w:r w:rsidRPr="00340809">
        <w:rPr>
          <w:lang w:val="en-US" w:eastAsia="en-US"/>
        </w:rPr>
        <w:t>Microsoft</w:t>
      </w:r>
      <w:r w:rsidRPr="00340809">
        <w:rPr>
          <w:lang w:eastAsia="en-US"/>
        </w:rPr>
        <w:t xml:space="preserve"> </w:t>
      </w:r>
      <w:r w:rsidRPr="00340809">
        <w:rPr>
          <w:lang w:val="en-US" w:eastAsia="en-US"/>
        </w:rPr>
        <w:t>Works</w:t>
      </w:r>
      <w:r w:rsidRPr="00340809">
        <w:rPr>
          <w:lang w:eastAsia="en-US"/>
        </w:rPr>
        <w:t xml:space="preserve"> или другую программу.</w:t>
      </w:r>
    </w:p>
    <w:p w:rsidR="002A6644" w:rsidRPr="00340809" w:rsidRDefault="00E60AA5" w:rsidP="00C64600">
      <w:pPr>
        <w:spacing w:line="360" w:lineRule="auto"/>
        <w:ind w:firstLine="709"/>
        <w:rPr>
          <w:lang w:eastAsia="en-US"/>
        </w:rPr>
      </w:pPr>
      <w:r w:rsidRPr="00340809">
        <w:rPr>
          <w:lang w:eastAsia="en-US"/>
        </w:rPr>
        <w:t xml:space="preserve">Для выполнения задания </w:t>
      </w:r>
      <w:r w:rsidR="00AA5E64">
        <w:rPr>
          <w:lang w:eastAsia="en-US"/>
        </w:rPr>
        <w:t>об</w:t>
      </w:r>
      <w:r w:rsidRPr="00340809">
        <w:rPr>
          <w:lang w:eastAsia="en-US"/>
        </w:rPr>
        <w:t>уча</w:t>
      </w:r>
      <w:r w:rsidR="00AA5E64">
        <w:rPr>
          <w:lang w:eastAsia="en-US"/>
        </w:rPr>
        <w:t>ю</w:t>
      </w:r>
      <w:r w:rsidRPr="00340809">
        <w:rPr>
          <w:lang w:eastAsia="en-US"/>
        </w:rPr>
        <w:t xml:space="preserve">щемуся предоставляется файл электронной таблицы, содержащей исходные данные для выполнения задания. Данные файлы создаются специалистами Федерального института педагогических измерений и </w:t>
      </w:r>
      <w:r w:rsidR="002A6644" w:rsidRPr="00340809">
        <w:rPr>
          <w:lang w:eastAsia="en-US"/>
        </w:rPr>
        <w:t xml:space="preserve">являются неотъемлемой частью экзаменационных материалов. ФИПИ предоставляет исходные файлы с данными в наиболее распространенных форматах электронных таблиц: </w:t>
      </w:r>
      <w:r w:rsidR="002A6644" w:rsidRPr="00340809">
        <w:rPr>
          <w:lang w:val="en-US" w:eastAsia="en-US"/>
        </w:rPr>
        <w:t>Microsoft</w:t>
      </w:r>
      <w:r w:rsidR="002A6644" w:rsidRPr="00340809">
        <w:rPr>
          <w:lang w:eastAsia="en-US"/>
        </w:rPr>
        <w:t xml:space="preserve"> </w:t>
      </w:r>
      <w:r w:rsidR="002A6644" w:rsidRPr="00340809">
        <w:rPr>
          <w:lang w:val="en-US" w:eastAsia="en-US"/>
        </w:rPr>
        <w:t>Excel</w:t>
      </w:r>
      <w:r w:rsidR="002A6644" w:rsidRPr="00340809">
        <w:rPr>
          <w:lang w:eastAsia="en-US"/>
        </w:rPr>
        <w:t xml:space="preserve"> версий 2003 (расширение файла .</w:t>
      </w:r>
      <w:r w:rsidR="002A6644" w:rsidRPr="00340809">
        <w:rPr>
          <w:lang w:val="en-US" w:eastAsia="en-US"/>
        </w:rPr>
        <w:t>xls</w:t>
      </w:r>
      <w:r w:rsidR="002A6644" w:rsidRPr="00340809">
        <w:rPr>
          <w:lang w:eastAsia="en-US"/>
        </w:rPr>
        <w:t>) и 2007 (расширение файла .</w:t>
      </w:r>
      <w:r w:rsidR="00AC3795" w:rsidRPr="00340809">
        <w:rPr>
          <w:lang w:val="en-US" w:eastAsia="en-US"/>
        </w:rPr>
        <w:t>xlsx</w:t>
      </w:r>
      <w:r w:rsidR="002A6644" w:rsidRPr="00340809">
        <w:rPr>
          <w:lang w:eastAsia="en-US"/>
        </w:rPr>
        <w:t xml:space="preserve">), </w:t>
      </w:r>
      <w:r w:rsidR="002A6644" w:rsidRPr="00340809">
        <w:rPr>
          <w:lang w:val="en-US" w:eastAsia="en-US"/>
        </w:rPr>
        <w:t>OpenDocument</w:t>
      </w:r>
      <w:r w:rsidR="002A6644" w:rsidRPr="00340809">
        <w:rPr>
          <w:lang w:eastAsia="en-US"/>
        </w:rPr>
        <w:t xml:space="preserve"> </w:t>
      </w:r>
      <w:r w:rsidR="002A6644" w:rsidRPr="00340809">
        <w:rPr>
          <w:lang w:val="en-US" w:eastAsia="en-US"/>
        </w:rPr>
        <w:t>Spreadsheet</w:t>
      </w:r>
      <w:r w:rsidR="002A6644" w:rsidRPr="00340809">
        <w:rPr>
          <w:lang w:eastAsia="en-US"/>
        </w:rPr>
        <w:t xml:space="preserve"> (формат, используемый в </w:t>
      </w:r>
      <w:r w:rsidR="002A6644" w:rsidRPr="00340809">
        <w:rPr>
          <w:lang w:val="en-US" w:eastAsia="en-US"/>
        </w:rPr>
        <w:t>OpenOffice</w:t>
      </w:r>
      <w:r w:rsidR="002A6644" w:rsidRPr="00340809">
        <w:rPr>
          <w:lang w:eastAsia="en-US"/>
        </w:rPr>
        <w:t>.</w:t>
      </w:r>
      <w:r w:rsidR="002A6644" w:rsidRPr="00340809">
        <w:rPr>
          <w:lang w:val="en-US" w:eastAsia="en-US"/>
        </w:rPr>
        <w:t>org</w:t>
      </w:r>
      <w:r w:rsidR="002A6644" w:rsidRPr="00340809">
        <w:rPr>
          <w:lang w:eastAsia="en-US"/>
        </w:rPr>
        <w:t>, расширение файла .</w:t>
      </w:r>
      <w:r w:rsidR="002A6644" w:rsidRPr="00340809">
        <w:rPr>
          <w:lang w:val="en-US" w:eastAsia="en-US"/>
        </w:rPr>
        <w:t>ods</w:t>
      </w:r>
      <w:r w:rsidR="002A6644" w:rsidRPr="00340809">
        <w:rPr>
          <w:lang w:eastAsia="en-US"/>
        </w:rPr>
        <w:t xml:space="preserve">). Кроме того представляются данные в </w:t>
      </w:r>
      <w:r w:rsidR="002A6644" w:rsidRPr="00340809">
        <w:rPr>
          <w:lang w:eastAsia="en-US"/>
        </w:rPr>
        <w:lastRenderedPageBreak/>
        <w:t xml:space="preserve">простом текстовом формате, с разделением полей при помощи запятых (формат </w:t>
      </w:r>
      <w:r w:rsidR="002A6644" w:rsidRPr="00340809">
        <w:rPr>
          <w:lang w:val="en-US" w:eastAsia="en-US"/>
        </w:rPr>
        <w:t>CSV</w:t>
      </w:r>
      <w:r w:rsidR="002A6644" w:rsidRPr="00340809">
        <w:rPr>
          <w:lang w:eastAsia="en-US"/>
        </w:rPr>
        <w:t>).</w:t>
      </w:r>
    </w:p>
    <w:p w:rsidR="00E60AA5" w:rsidRDefault="002A6644" w:rsidP="00C64600">
      <w:pPr>
        <w:spacing w:line="360" w:lineRule="auto"/>
        <w:ind w:firstLine="709"/>
        <w:rPr>
          <w:lang w:eastAsia="en-US"/>
        </w:rPr>
      </w:pPr>
      <w:r w:rsidRPr="00340809">
        <w:rPr>
          <w:lang w:eastAsia="en-US"/>
        </w:rPr>
        <w:t xml:space="preserve">При выполнении задания </w:t>
      </w:r>
      <w:r w:rsidR="00A662AC">
        <w:rPr>
          <w:lang w:eastAsia="en-US"/>
        </w:rPr>
        <w:t>14</w:t>
      </w:r>
      <w:r w:rsidRPr="00340809">
        <w:rPr>
          <w:lang w:eastAsia="en-US"/>
        </w:rPr>
        <w:t xml:space="preserve"> </w:t>
      </w:r>
      <w:r w:rsidR="00AA5E64">
        <w:rPr>
          <w:lang w:eastAsia="en-US"/>
        </w:rPr>
        <w:t>об</w:t>
      </w:r>
      <w:r w:rsidRPr="00340809">
        <w:rPr>
          <w:lang w:eastAsia="en-US"/>
        </w:rPr>
        <w:t>уча</w:t>
      </w:r>
      <w:r w:rsidR="00AA5E64">
        <w:rPr>
          <w:lang w:eastAsia="en-US"/>
        </w:rPr>
        <w:t>ю</w:t>
      </w:r>
      <w:r w:rsidRPr="00340809">
        <w:rPr>
          <w:lang w:eastAsia="en-US"/>
        </w:rPr>
        <w:t xml:space="preserve">щийся находит ответы на вопросы, </w:t>
      </w:r>
      <w:r w:rsidR="0065383A" w:rsidRPr="00340809">
        <w:rPr>
          <w:lang w:eastAsia="en-US"/>
        </w:rPr>
        <w:t>сформулированные</w:t>
      </w:r>
      <w:r w:rsidRPr="00340809">
        <w:rPr>
          <w:lang w:eastAsia="en-US"/>
        </w:rPr>
        <w:t xml:space="preserve"> в задании</w:t>
      </w:r>
      <w:r w:rsidR="0065383A" w:rsidRPr="00340809">
        <w:rPr>
          <w:lang w:eastAsia="en-US"/>
        </w:rPr>
        <w:t>,</w:t>
      </w:r>
      <w:r w:rsidRPr="00340809">
        <w:rPr>
          <w:lang w:eastAsia="en-US"/>
        </w:rPr>
        <w:t xml:space="preserve"> используя средства электронной таблицы: формулы, функции, операции с блоками данных, сортировку и поиск данных и записывает ответы в указанные ячейки электронной таблицы, после чего сохраняет электронную таблицу в формате, установленном организаторами экзамена. Результатом выполнения этого задания является </w:t>
      </w:r>
      <w:r w:rsidR="00E95114" w:rsidRPr="00340809">
        <w:rPr>
          <w:lang w:eastAsia="en-US"/>
        </w:rPr>
        <w:t>файл электронной таблицы, содержащий ответы на поставленные вопросы.</w:t>
      </w:r>
    </w:p>
    <w:p w:rsidR="00EC4C09" w:rsidRPr="00E71A9C" w:rsidRDefault="00EC4C09" w:rsidP="00C64600">
      <w:pPr>
        <w:spacing w:line="360" w:lineRule="auto"/>
        <w:ind w:firstLine="709"/>
        <w:rPr>
          <w:lang w:eastAsia="en-US"/>
        </w:rPr>
      </w:pPr>
      <w:r w:rsidRPr="00E71A9C">
        <w:rPr>
          <w:lang w:eastAsia="en-US"/>
        </w:rPr>
        <w:t>При проверке этого задания эксперт по расширению файла устанавливает использовавшуюся версию табличного процессора и запускает его. Далее проверка происходит в среде этого процессора.</w:t>
      </w:r>
    </w:p>
    <w:p w:rsidR="00EC4C09" w:rsidRPr="00E71A9C" w:rsidRDefault="00EC4C09" w:rsidP="00C64600">
      <w:pPr>
        <w:spacing w:line="360" w:lineRule="auto"/>
        <w:ind w:firstLine="709"/>
        <w:rPr>
          <w:lang w:eastAsia="en-US"/>
        </w:rPr>
      </w:pPr>
      <w:r w:rsidRPr="00E71A9C">
        <w:rPr>
          <w:lang w:eastAsia="en-US"/>
        </w:rPr>
        <w:t>В том случае, если открыть файл с этим расширением не удастся, эксперт пытается применить средство преобразования таблиц, встроенное в один из наиболее распространенных табличных процессоров и прочесть представленный файл как электронную таблицу.</w:t>
      </w:r>
    </w:p>
    <w:p w:rsidR="007668AD" w:rsidRDefault="008B067D" w:rsidP="00C64600">
      <w:pPr>
        <w:spacing w:line="360" w:lineRule="auto"/>
        <w:ind w:firstLine="709"/>
        <w:rPr>
          <w:lang w:eastAsia="en-US"/>
        </w:rPr>
      </w:pPr>
      <w:r w:rsidRPr="00340809">
        <w:rPr>
          <w:lang w:eastAsia="en-US"/>
        </w:rPr>
        <w:t xml:space="preserve">Задание </w:t>
      </w:r>
      <w:r w:rsidR="00A662AC">
        <w:rPr>
          <w:lang w:eastAsia="en-US"/>
        </w:rPr>
        <w:t>15</w:t>
      </w:r>
      <w:r w:rsidRPr="00340809">
        <w:rPr>
          <w:lang w:eastAsia="en-US"/>
        </w:rPr>
        <w:t xml:space="preserve">.1 заключается в разработке алгоритма для учебного исполнителя </w:t>
      </w:r>
      <w:r w:rsidR="00F547CA">
        <w:rPr>
          <w:lang w:eastAsia="en-US"/>
        </w:rPr>
        <w:t>«</w:t>
      </w:r>
      <w:r w:rsidRPr="00340809">
        <w:rPr>
          <w:lang w:eastAsia="en-US"/>
        </w:rPr>
        <w:t>Робот</w:t>
      </w:r>
      <w:r w:rsidR="00F547CA">
        <w:rPr>
          <w:lang w:eastAsia="en-US"/>
        </w:rPr>
        <w:t>»</w:t>
      </w:r>
      <w:r w:rsidR="00E95114" w:rsidRPr="00340809">
        <w:rPr>
          <w:lang w:eastAsia="en-US"/>
        </w:rPr>
        <w:t xml:space="preserve">. Описание команд исполнителя и синтаксиса управляющих конструкций соответствует общепринятому школьному алгоритмическому языку, также оно дано в тексте задания. Для выполнения этого задания </w:t>
      </w:r>
      <w:r w:rsidR="00B511F8" w:rsidRPr="00340809">
        <w:rPr>
          <w:lang w:eastAsia="en-US"/>
        </w:rPr>
        <w:t>можно</w:t>
      </w:r>
      <w:r w:rsidR="00E95114" w:rsidRPr="00340809">
        <w:rPr>
          <w:lang w:eastAsia="en-US"/>
        </w:rPr>
        <w:t xml:space="preserve"> использовать</w:t>
      </w:r>
      <w:r w:rsidR="00B511F8" w:rsidRPr="00340809">
        <w:rPr>
          <w:lang w:eastAsia="en-US"/>
        </w:rPr>
        <w:t xml:space="preserve"> </w:t>
      </w:r>
      <w:r w:rsidR="00CF72DB" w:rsidRPr="00340809">
        <w:rPr>
          <w:lang w:eastAsia="en-US"/>
        </w:rPr>
        <w:t>кросс-</w:t>
      </w:r>
      <w:r w:rsidR="00B511F8" w:rsidRPr="00340809">
        <w:rPr>
          <w:lang w:eastAsia="en-US"/>
        </w:rPr>
        <w:t>платформенную свободно распространяемую</w:t>
      </w:r>
      <w:r w:rsidR="00E95114" w:rsidRPr="00340809">
        <w:rPr>
          <w:lang w:eastAsia="en-US"/>
        </w:rPr>
        <w:t xml:space="preserve"> среду учебного исполнителя, например, среду Кумир</w:t>
      </w:r>
      <w:r w:rsidR="007668AD" w:rsidRPr="00340809">
        <w:rPr>
          <w:lang w:eastAsia="en-US"/>
        </w:rPr>
        <w:t xml:space="preserve"> </w:t>
      </w:r>
      <w:r w:rsidR="00E95114" w:rsidRPr="00340809">
        <w:rPr>
          <w:lang w:eastAsia="en-US"/>
        </w:rPr>
        <w:t xml:space="preserve">(сайт </w:t>
      </w:r>
      <w:r w:rsidR="007668AD" w:rsidRPr="00340809">
        <w:rPr>
          <w:lang w:eastAsia="en-US"/>
        </w:rPr>
        <w:t xml:space="preserve">http://www.niisi.ru/kumir/) </w:t>
      </w:r>
      <w:r w:rsidR="00CF72DB" w:rsidRPr="00340809">
        <w:rPr>
          <w:lang w:eastAsia="en-US"/>
        </w:rPr>
        <w:t xml:space="preserve">или другую среду </w:t>
      </w:r>
      <w:r w:rsidR="007668AD" w:rsidRPr="00340809">
        <w:rPr>
          <w:lang w:eastAsia="en-US"/>
        </w:rPr>
        <w:t xml:space="preserve">с аналогичными возможностями исполнителя </w:t>
      </w:r>
      <w:r w:rsidR="00F547CA">
        <w:rPr>
          <w:lang w:eastAsia="en-US"/>
        </w:rPr>
        <w:t>«</w:t>
      </w:r>
      <w:r w:rsidR="007668AD" w:rsidRPr="00340809">
        <w:rPr>
          <w:lang w:eastAsia="en-US"/>
        </w:rPr>
        <w:t>Робот</w:t>
      </w:r>
      <w:r w:rsidR="00F547CA">
        <w:rPr>
          <w:lang w:eastAsia="en-US"/>
        </w:rPr>
        <w:t>»</w:t>
      </w:r>
      <w:r w:rsidR="007668AD" w:rsidRPr="00340809">
        <w:rPr>
          <w:lang w:eastAsia="en-US"/>
        </w:rPr>
        <w:t xml:space="preserve">. В случае использования другой среды учебного исполнителя допустимо, чтобы синтаксис команд используемой среды отличался от синтаксиса, описанного в условии задания, если данный синтаксис знаком </w:t>
      </w:r>
      <w:r w:rsidR="00AA5E64">
        <w:rPr>
          <w:lang w:eastAsia="en-US"/>
        </w:rPr>
        <w:t>об</w:t>
      </w:r>
      <w:r w:rsidR="007668AD" w:rsidRPr="00340809">
        <w:rPr>
          <w:lang w:eastAsia="en-US"/>
        </w:rPr>
        <w:t>уча</w:t>
      </w:r>
      <w:r w:rsidR="00AA5E64">
        <w:rPr>
          <w:lang w:eastAsia="en-US"/>
        </w:rPr>
        <w:t>ю</w:t>
      </w:r>
      <w:r w:rsidR="007668AD" w:rsidRPr="00340809">
        <w:rPr>
          <w:lang w:eastAsia="en-US"/>
        </w:rPr>
        <w:t xml:space="preserve">щимся и не требует специального описания. </w:t>
      </w:r>
      <w:r w:rsidR="00EC4C09">
        <w:rPr>
          <w:lang w:eastAsia="en-US"/>
        </w:rPr>
        <w:tab/>
      </w:r>
      <w:r w:rsidR="007668AD" w:rsidRPr="00340809">
        <w:rPr>
          <w:lang w:eastAsia="en-US"/>
        </w:rPr>
        <w:t>Результатом выполнения этого задания является файл</w:t>
      </w:r>
      <w:r w:rsidR="00EC4C09">
        <w:rPr>
          <w:lang w:eastAsia="en-US"/>
        </w:rPr>
        <w:t xml:space="preserve"> с алгоритмом</w:t>
      </w:r>
      <w:r w:rsidR="007668AD" w:rsidRPr="00340809">
        <w:rPr>
          <w:lang w:eastAsia="en-US"/>
        </w:rPr>
        <w:t xml:space="preserve">, </w:t>
      </w:r>
      <w:r w:rsidR="00EC4C09">
        <w:rPr>
          <w:lang w:eastAsia="en-US"/>
        </w:rPr>
        <w:t>записанный</w:t>
      </w:r>
      <w:r w:rsidR="00EC4C09" w:rsidRPr="00E71A9C">
        <w:rPr>
          <w:lang w:eastAsia="en-US"/>
        </w:rPr>
        <w:t xml:space="preserve"> в текстовом процессоре или непосредственно в среде Кумир. Эксперт открывает этот файл либо в среде Кумир, либо в текстовом редакторе </w:t>
      </w:r>
      <w:r w:rsidR="00EC4C09" w:rsidRPr="00E71A9C">
        <w:rPr>
          <w:lang w:eastAsia="en-US"/>
        </w:rPr>
        <w:lastRenderedPageBreak/>
        <w:t>и переносит текст программы с помощью буфера обмена в среду Кумир.</w:t>
      </w:r>
      <w:r w:rsidR="00EC4C09">
        <w:rPr>
          <w:lang w:eastAsia="en-US"/>
        </w:rPr>
        <w:t xml:space="preserve"> </w:t>
      </w:r>
      <w:r w:rsidR="007668AD" w:rsidRPr="00340809">
        <w:rPr>
          <w:lang w:eastAsia="en-US"/>
        </w:rPr>
        <w:t>Если учащиеся не знакомы со средой учебного исполнителя, то для записи алгоритма необходимо использовать текстовый редактор, тогда результатом выполнения задания является текстовый файл, содержащий запись алгоритма. Допускается использовать простые текстовые файлы.</w:t>
      </w:r>
    </w:p>
    <w:p w:rsidR="007F1ADF" w:rsidRPr="00E71A9C" w:rsidRDefault="007668AD" w:rsidP="00C64600">
      <w:pPr>
        <w:spacing w:line="360" w:lineRule="auto"/>
        <w:ind w:firstLine="709"/>
        <w:rPr>
          <w:lang w:eastAsia="en-US"/>
        </w:rPr>
      </w:pPr>
      <w:r w:rsidRPr="00340809">
        <w:rPr>
          <w:lang w:eastAsia="en-US"/>
        </w:rPr>
        <w:t xml:space="preserve">Альтернативным заданием для задания </w:t>
      </w:r>
      <w:r w:rsidR="00A662AC">
        <w:rPr>
          <w:lang w:eastAsia="en-US"/>
        </w:rPr>
        <w:t>15</w:t>
      </w:r>
      <w:r w:rsidRPr="00340809">
        <w:rPr>
          <w:lang w:eastAsia="en-US"/>
        </w:rPr>
        <w:t xml:space="preserve">.1 является задание </w:t>
      </w:r>
      <w:r w:rsidR="00A662AC">
        <w:rPr>
          <w:lang w:eastAsia="en-US"/>
        </w:rPr>
        <w:t>15</w:t>
      </w:r>
      <w:r w:rsidRPr="00340809">
        <w:rPr>
          <w:lang w:eastAsia="en-US"/>
        </w:rPr>
        <w:t>.2, где необходимо реализовать алгоритм на языке программирования, знакомом учащимся. В этом случае учащиеся выполняют задание в среде разработки, позволяющей редактировать текст программы, запускать программу и выполнять отладку программы. Результатом выполнения задания является файл, содержащий исходный текст программы на изучаемом языке программирования.</w:t>
      </w:r>
      <w:r w:rsidR="007F1ADF" w:rsidRPr="007F1ADF">
        <w:rPr>
          <w:lang w:eastAsia="en-US"/>
        </w:rPr>
        <w:t xml:space="preserve"> </w:t>
      </w:r>
    </w:p>
    <w:p w:rsidR="00EC4C09" w:rsidRDefault="00EC4C09" w:rsidP="00C64600">
      <w:pPr>
        <w:spacing w:line="360" w:lineRule="auto"/>
        <w:ind w:firstLine="709"/>
        <w:rPr>
          <w:lang w:eastAsia="en-US"/>
        </w:rPr>
      </w:pPr>
      <w:r>
        <w:rPr>
          <w:lang w:eastAsia="en-US"/>
        </w:rPr>
        <w:t>Таким образом, э</w:t>
      </w:r>
      <w:r w:rsidRPr="00E71A9C">
        <w:rPr>
          <w:lang w:eastAsia="en-US"/>
        </w:rPr>
        <w:t xml:space="preserve">ксперт получает электронный носитель с файлами ответов на задания. Файлы кодируются числовыми идентификаторами участников, в протоколе выставления оценок за задания указываются идентификаторы. Каждому идентификатору </w:t>
      </w:r>
      <w:r>
        <w:rPr>
          <w:lang w:eastAsia="en-US"/>
        </w:rPr>
        <w:t xml:space="preserve">может </w:t>
      </w:r>
      <w:r w:rsidRPr="00E71A9C">
        <w:rPr>
          <w:lang w:eastAsia="en-US"/>
        </w:rPr>
        <w:t xml:space="preserve"> быть сопоставлено </w:t>
      </w:r>
      <w:r>
        <w:rPr>
          <w:lang w:eastAsia="en-US"/>
        </w:rPr>
        <w:t xml:space="preserve">три </w:t>
      </w:r>
      <w:r w:rsidRPr="00E71A9C">
        <w:rPr>
          <w:lang w:eastAsia="en-US"/>
        </w:rPr>
        <w:t xml:space="preserve">файла: </w:t>
      </w:r>
    </w:p>
    <w:p w:rsidR="00EC4C09" w:rsidRDefault="00EC4C09" w:rsidP="00C64600">
      <w:pPr>
        <w:numPr>
          <w:ilvl w:val="0"/>
          <w:numId w:val="15"/>
        </w:numPr>
        <w:spacing w:line="360" w:lineRule="auto"/>
        <w:rPr>
          <w:lang w:eastAsia="en-US"/>
        </w:rPr>
      </w:pPr>
      <w:r>
        <w:rPr>
          <w:lang w:eastAsia="en-US"/>
        </w:rPr>
        <w:t xml:space="preserve">файл с презентацией, являющийся ответом на  задание 13.1 или созданный в текстовом редакторе документ, являющийся ответом на задание 13.2, </w:t>
      </w:r>
    </w:p>
    <w:p w:rsidR="00EC4C09" w:rsidRDefault="00EC4C09" w:rsidP="00C64600">
      <w:pPr>
        <w:numPr>
          <w:ilvl w:val="0"/>
          <w:numId w:val="15"/>
        </w:numPr>
        <w:spacing w:line="360" w:lineRule="auto"/>
        <w:rPr>
          <w:lang w:eastAsia="en-US"/>
        </w:rPr>
      </w:pPr>
      <w:r w:rsidRPr="00E71A9C">
        <w:rPr>
          <w:lang w:eastAsia="en-US"/>
        </w:rPr>
        <w:t xml:space="preserve">электронная таблица с решением задания </w:t>
      </w:r>
      <w:r>
        <w:rPr>
          <w:lang w:eastAsia="en-US"/>
        </w:rPr>
        <w:t>14</w:t>
      </w:r>
      <w:r w:rsidRPr="00E71A9C">
        <w:rPr>
          <w:lang w:eastAsia="en-US"/>
        </w:rPr>
        <w:t xml:space="preserve">, </w:t>
      </w:r>
    </w:p>
    <w:p w:rsidR="00EC4C09" w:rsidRDefault="00EC4C09" w:rsidP="00C64600">
      <w:pPr>
        <w:numPr>
          <w:ilvl w:val="0"/>
          <w:numId w:val="15"/>
        </w:numPr>
        <w:spacing w:line="360" w:lineRule="auto"/>
        <w:rPr>
          <w:lang w:eastAsia="en-US"/>
        </w:rPr>
      </w:pPr>
      <w:r w:rsidRPr="00E71A9C">
        <w:rPr>
          <w:lang w:eastAsia="en-US"/>
        </w:rPr>
        <w:t>текстовый файл с алгоритмом для исполнителя Роб</w:t>
      </w:r>
      <w:r w:rsidR="00C64600">
        <w:rPr>
          <w:lang w:eastAsia="en-US"/>
        </w:rPr>
        <w:t xml:space="preserve">от (файл может иметь расширение </w:t>
      </w:r>
      <w:r w:rsidRPr="00E71A9C">
        <w:rPr>
          <w:lang w:eastAsia="en-US"/>
        </w:rPr>
        <w:t>.</w:t>
      </w:r>
      <w:r w:rsidRPr="00E71A9C">
        <w:rPr>
          <w:lang w:val="en-US" w:eastAsia="en-US"/>
        </w:rPr>
        <w:t>kum</w:t>
      </w:r>
      <w:r w:rsidRPr="00E71A9C">
        <w:rPr>
          <w:lang w:eastAsia="en-US"/>
        </w:rPr>
        <w:t xml:space="preserve">, если он создан в среде разработки и исполнения алгоритмов на школьном алгоритмическом языке </w:t>
      </w:r>
      <w:r>
        <w:rPr>
          <w:lang w:eastAsia="en-US"/>
        </w:rPr>
        <w:t>«</w:t>
      </w:r>
      <w:r w:rsidRPr="00E71A9C">
        <w:rPr>
          <w:lang w:eastAsia="en-US"/>
        </w:rPr>
        <w:t>Кумир</w:t>
      </w:r>
      <w:r>
        <w:rPr>
          <w:lang w:eastAsia="en-US"/>
        </w:rPr>
        <w:t>»</w:t>
      </w:r>
      <w:r w:rsidRPr="00E71A9C">
        <w:rPr>
          <w:lang w:eastAsia="en-US"/>
        </w:rPr>
        <w:t xml:space="preserve">) – решение задания </w:t>
      </w:r>
      <w:r>
        <w:rPr>
          <w:lang w:eastAsia="en-US"/>
        </w:rPr>
        <w:t>15.1</w:t>
      </w:r>
      <w:r w:rsidRPr="00E71A9C">
        <w:rPr>
          <w:lang w:eastAsia="en-US"/>
        </w:rPr>
        <w:t xml:space="preserve"> и</w:t>
      </w:r>
      <w:r>
        <w:rPr>
          <w:lang w:eastAsia="en-US"/>
        </w:rPr>
        <w:t>ли</w:t>
      </w:r>
      <w:r w:rsidRPr="00E71A9C">
        <w:rPr>
          <w:lang w:eastAsia="en-US"/>
        </w:rPr>
        <w:t xml:space="preserve"> текстовый файл с программой на языке программирования высокого уровня, созданный либо в соответствующей среде программирования, либо в текстовом редакторе</w:t>
      </w:r>
      <w:r>
        <w:rPr>
          <w:lang w:eastAsia="en-US"/>
        </w:rPr>
        <w:t xml:space="preserve"> </w:t>
      </w:r>
      <w:r w:rsidRPr="00E71A9C">
        <w:rPr>
          <w:lang w:eastAsia="en-US"/>
        </w:rPr>
        <w:t xml:space="preserve">– решение задания </w:t>
      </w:r>
      <w:r>
        <w:rPr>
          <w:lang w:eastAsia="en-US"/>
        </w:rPr>
        <w:t>15.2</w:t>
      </w:r>
      <w:r w:rsidRPr="00E71A9C">
        <w:rPr>
          <w:lang w:eastAsia="en-US"/>
        </w:rPr>
        <w:t xml:space="preserve">. Расширение файла будет соответствовать использованной среде программирования. </w:t>
      </w:r>
    </w:p>
    <w:p w:rsidR="00773844" w:rsidRDefault="00773844" w:rsidP="00773844">
      <w:pPr>
        <w:pStyle w:val="a3"/>
        <w:keepNext/>
        <w:spacing w:before="120"/>
        <w:ind w:left="1069" w:hanging="1069"/>
        <w:jc w:val="right"/>
        <w:rPr>
          <w:i/>
          <w:color w:val="000000"/>
          <w:sz w:val="24"/>
          <w:szCs w:val="28"/>
        </w:rPr>
      </w:pPr>
      <w:r>
        <w:rPr>
          <w:i/>
          <w:color w:val="000000"/>
          <w:sz w:val="24"/>
          <w:szCs w:val="28"/>
        </w:rPr>
        <w:lastRenderedPageBreak/>
        <w:t xml:space="preserve">Рисунок </w:t>
      </w:r>
      <w:r w:rsidR="001958B0">
        <w:rPr>
          <w:i/>
          <w:color w:val="000000"/>
          <w:sz w:val="24"/>
          <w:szCs w:val="28"/>
        </w:rPr>
        <w:fldChar w:fldCharType="begin"/>
      </w:r>
      <w:r>
        <w:rPr>
          <w:i/>
          <w:color w:val="000000"/>
          <w:sz w:val="24"/>
          <w:szCs w:val="28"/>
        </w:rPr>
        <w:instrText xml:space="preserve"> SEQ Рисунок \* ARABIC </w:instrText>
      </w:r>
      <w:r w:rsidR="001958B0">
        <w:rPr>
          <w:i/>
          <w:color w:val="000000"/>
          <w:sz w:val="24"/>
          <w:szCs w:val="28"/>
        </w:rPr>
        <w:fldChar w:fldCharType="separate"/>
      </w:r>
      <w:r>
        <w:rPr>
          <w:i/>
          <w:noProof/>
          <w:color w:val="000000"/>
          <w:sz w:val="24"/>
          <w:szCs w:val="28"/>
        </w:rPr>
        <w:t>1</w:t>
      </w:r>
      <w:r w:rsidR="001958B0">
        <w:rPr>
          <w:i/>
          <w:color w:val="000000"/>
          <w:sz w:val="24"/>
          <w:szCs w:val="28"/>
        </w:rPr>
        <w:fldChar w:fldCharType="end"/>
      </w:r>
      <w:r>
        <w:rPr>
          <w:i/>
          <w:color w:val="000000"/>
          <w:sz w:val="24"/>
          <w:szCs w:val="28"/>
        </w:rPr>
        <w:t>. Вариант формата бланка протокола проверки развернутых ответов</w:t>
      </w:r>
      <w:r w:rsidR="00AA5E64">
        <w:rPr>
          <w:rStyle w:val="aff5"/>
          <w:i/>
          <w:color w:val="000000"/>
          <w:sz w:val="24"/>
          <w:szCs w:val="28"/>
        </w:rPr>
        <w:footnoteReference w:id="1"/>
      </w:r>
    </w:p>
    <w:p w:rsidR="00773844" w:rsidRDefault="00773844" w:rsidP="00773844">
      <w:pPr>
        <w:spacing w:before="120" w:after="120" w:line="360" w:lineRule="auto"/>
        <w:rPr>
          <w:lang w:eastAsia="en-US"/>
        </w:rPr>
      </w:pPr>
      <w:r>
        <w:rPr>
          <w:noProof/>
          <w:lang w:eastAsia="zh-CN"/>
        </w:rPr>
        <w:drawing>
          <wp:inline distT="0" distB="0" distL="0" distR="0">
            <wp:extent cx="6029960" cy="4218940"/>
            <wp:effectExtent l="19050" t="0" r="8890" b="0"/>
            <wp:docPr id="72" name="Рисунок 71" desc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jpg"/>
                    <pic:cNvPicPr/>
                  </pic:nvPicPr>
                  <pic:blipFill>
                    <a:blip r:embed="rId8" cstate="print"/>
                    <a:stretch>
                      <a:fillRect/>
                    </a:stretch>
                  </pic:blipFill>
                  <pic:spPr>
                    <a:xfrm>
                      <a:off x="0" y="0"/>
                      <a:ext cx="6029960" cy="4218940"/>
                    </a:xfrm>
                    <a:prstGeom prst="rect">
                      <a:avLst/>
                    </a:prstGeom>
                  </pic:spPr>
                </pic:pic>
              </a:graphicData>
            </a:graphic>
          </wp:inline>
        </w:drawing>
      </w:r>
    </w:p>
    <w:p w:rsidR="00EC4C09" w:rsidRDefault="00EC4C09" w:rsidP="00C64600">
      <w:pPr>
        <w:spacing w:line="360" w:lineRule="auto"/>
        <w:ind w:firstLine="709"/>
        <w:rPr>
          <w:lang w:eastAsia="en-US"/>
        </w:rPr>
      </w:pPr>
      <w:r w:rsidRPr="00E71A9C">
        <w:rPr>
          <w:lang w:eastAsia="en-US"/>
        </w:rPr>
        <w:t xml:space="preserve">Для проверки выполненных заданий эксперт открывает файл в приложении, работающим с данным форматом файлов (то есть, </w:t>
      </w:r>
      <w:r>
        <w:rPr>
          <w:lang w:eastAsia="en-US"/>
        </w:rPr>
        <w:t xml:space="preserve">в редакторе презентаций или приложении для просмотра файлов в формате pdf </w:t>
      </w:r>
      <w:r w:rsidRPr="00E71A9C">
        <w:rPr>
          <w:lang w:eastAsia="en-US"/>
        </w:rPr>
        <w:t>– для задания</w:t>
      </w:r>
      <w:r>
        <w:rPr>
          <w:lang w:eastAsia="en-US"/>
        </w:rPr>
        <w:t xml:space="preserve"> 13.1, в текстовом редакторе </w:t>
      </w:r>
      <w:r w:rsidRPr="00E71A9C">
        <w:rPr>
          <w:lang w:eastAsia="en-US"/>
        </w:rPr>
        <w:t xml:space="preserve">– для задания </w:t>
      </w:r>
      <w:r>
        <w:rPr>
          <w:lang w:eastAsia="en-US"/>
        </w:rPr>
        <w:t xml:space="preserve">13.2,  </w:t>
      </w:r>
      <w:r w:rsidRPr="00E71A9C">
        <w:rPr>
          <w:lang w:eastAsia="en-US"/>
        </w:rPr>
        <w:t xml:space="preserve">в электронной таблице – для задания </w:t>
      </w:r>
      <w:r>
        <w:rPr>
          <w:lang w:eastAsia="en-US"/>
        </w:rPr>
        <w:t>14</w:t>
      </w:r>
      <w:r w:rsidRPr="00E71A9C">
        <w:rPr>
          <w:lang w:eastAsia="en-US"/>
        </w:rPr>
        <w:t xml:space="preserve">, в среде учебного исполнителя или текстовом редакторе – для задания </w:t>
      </w:r>
      <w:r>
        <w:rPr>
          <w:lang w:eastAsia="en-US"/>
        </w:rPr>
        <w:t>15.1</w:t>
      </w:r>
      <w:r w:rsidRPr="00E71A9C">
        <w:rPr>
          <w:lang w:eastAsia="en-US"/>
        </w:rPr>
        <w:t xml:space="preserve">, в среде разработки – для задания </w:t>
      </w:r>
      <w:r>
        <w:rPr>
          <w:lang w:eastAsia="en-US"/>
        </w:rPr>
        <w:t>15.2</w:t>
      </w:r>
      <w:r w:rsidRPr="00E71A9C">
        <w:rPr>
          <w:lang w:eastAsia="en-US"/>
        </w:rPr>
        <w:t xml:space="preserve">), проверяет правильность ответов учащихся и выставляет оценку за задание в соответствии с критериями оценивания. </w:t>
      </w:r>
    </w:p>
    <w:p w:rsidR="00EC4C09" w:rsidRPr="00340809" w:rsidRDefault="00EC4C09" w:rsidP="00C64600">
      <w:pPr>
        <w:spacing w:line="360" w:lineRule="auto"/>
        <w:ind w:firstLine="709"/>
        <w:rPr>
          <w:lang w:eastAsia="en-US"/>
        </w:rPr>
      </w:pPr>
      <w:r w:rsidRPr="00340809">
        <w:rPr>
          <w:lang w:eastAsia="en-US"/>
        </w:rPr>
        <w:t xml:space="preserve">Если формат проверяемого файла не соответствует тому формату, в котором требовалось сдать выполненные задания, эксперту необходимо попробовать установить формат файла, и открыть сданный файл с учетом его формата, возможно, с использованием средств импорта файлов из другого формата или с использованием другого приложения. Если эксперту удалось </w:t>
      </w:r>
      <w:r w:rsidRPr="00340809">
        <w:rPr>
          <w:lang w:eastAsia="en-US"/>
        </w:rPr>
        <w:lastRenderedPageBreak/>
        <w:t>открыть файл в другом формате, то задание проверяется на основании критериев, оценка за сохранение файла в неверном формате (или с неверным именем) не снижается. Если эксперту не удалось установить формат файла и прочитать его содержание, то за данное задание выставляется оценка в 0 баллов.</w:t>
      </w:r>
    </w:p>
    <w:p w:rsidR="00EC4C09" w:rsidRPr="00E71A9C" w:rsidRDefault="00EC4C09" w:rsidP="00C64600">
      <w:pPr>
        <w:spacing w:line="360" w:lineRule="auto"/>
        <w:ind w:firstLine="709"/>
        <w:rPr>
          <w:lang w:eastAsia="en-US"/>
        </w:rPr>
      </w:pPr>
      <w:r w:rsidRPr="00E71A9C">
        <w:rPr>
          <w:lang w:eastAsia="en-US"/>
        </w:rPr>
        <w:t xml:space="preserve">На рабочих станциях экспертов рекомендуется установить те же версии программного обеспечения, которые использовались </w:t>
      </w:r>
      <w:r w:rsidR="008411B9">
        <w:rPr>
          <w:lang w:eastAsia="en-US"/>
        </w:rPr>
        <w:t>об</w:t>
      </w:r>
      <w:r w:rsidRPr="00E71A9C">
        <w:rPr>
          <w:lang w:eastAsia="en-US"/>
        </w:rPr>
        <w:t>уча</w:t>
      </w:r>
      <w:r w:rsidR="008411B9">
        <w:rPr>
          <w:lang w:eastAsia="en-US"/>
        </w:rPr>
        <w:t>ю</w:t>
      </w:r>
      <w:r w:rsidRPr="00E71A9C">
        <w:rPr>
          <w:lang w:eastAsia="en-US"/>
        </w:rPr>
        <w:t>щимися при выполнении заданий.</w:t>
      </w:r>
    </w:p>
    <w:p w:rsidR="00BF75F9" w:rsidRDefault="00EE6771" w:rsidP="00C64600">
      <w:pPr>
        <w:spacing w:line="360" w:lineRule="auto"/>
        <w:ind w:firstLine="709"/>
        <w:rPr>
          <w:lang w:eastAsia="en-US"/>
        </w:rPr>
      </w:pPr>
      <w:r>
        <w:rPr>
          <w:lang w:eastAsia="en-US"/>
        </w:rPr>
        <w:t>К</w:t>
      </w:r>
      <w:r w:rsidR="00BF75F9" w:rsidRPr="00340809">
        <w:rPr>
          <w:lang w:eastAsia="en-US"/>
        </w:rPr>
        <w:t xml:space="preserve">аждое задание </w:t>
      </w:r>
      <w:r>
        <w:rPr>
          <w:lang w:eastAsia="en-US"/>
        </w:rPr>
        <w:t>должно быть</w:t>
      </w:r>
      <w:r w:rsidR="00BF75F9" w:rsidRPr="00340809">
        <w:rPr>
          <w:lang w:eastAsia="en-US"/>
        </w:rPr>
        <w:t xml:space="preserve"> проверено двумя экспертами. В случае </w:t>
      </w:r>
      <w:r w:rsidR="00126CC7">
        <w:rPr>
          <w:lang w:eastAsia="en-US"/>
        </w:rPr>
        <w:t xml:space="preserve">существенного </w:t>
      </w:r>
      <w:r w:rsidR="00BF75F9" w:rsidRPr="00340809">
        <w:rPr>
          <w:lang w:eastAsia="en-US"/>
        </w:rPr>
        <w:t>расхождения оценок экспертов по какой-либо задаче</w:t>
      </w:r>
      <w:r w:rsidR="00126CC7">
        <w:rPr>
          <w:lang w:eastAsia="en-US"/>
        </w:rPr>
        <w:t>,</w:t>
      </w:r>
      <w:r w:rsidR="00BF75F9" w:rsidRPr="00340809">
        <w:rPr>
          <w:lang w:eastAsia="en-US"/>
        </w:rPr>
        <w:t xml:space="preserve"> </w:t>
      </w:r>
      <w:r w:rsidR="00EC4C09">
        <w:rPr>
          <w:lang w:eastAsia="en-US"/>
        </w:rPr>
        <w:t>необходимо</w:t>
      </w:r>
      <w:r w:rsidR="00BF75F9" w:rsidRPr="00340809">
        <w:rPr>
          <w:lang w:eastAsia="en-US"/>
        </w:rPr>
        <w:t xml:space="preserve"> привлечение третьего эксперта для оценивания тех заданий, в которых разошлись оценки первых двух экспертов.</w:t>
      </w:r>
    </w:p>
    <w:p w:rsidR="00773844" w:rsidRDefault="00773844">
      <w:pPr>
        <w:suppressAutoHyphens w:val="0"/>
        <w:jc w:val="left"/>
        <w:rPr>
          <w:lang w:eastAsia="en-US"/>
        </w:rPr>
      </w:pPr>
      <w:r>
        <w:rPr>
          <w:lang w:eastAsia="en-US"/>
        </w:rPr>
        <w:br w:type="page"/>
      </w:r>
    </w:p>
    <w:p w:rsidR="00795CCF" w:rsidRPr="00C64600" w:rsidRDefault="00795CCF" w:rsidP="00C64600">
      <w:pPr>
        <w:pStyle w:val="2"/>
        <w:jc w:val="both"/>
        <w:rPr>
          <w:rFonts w:ascii="Times New Roman" w:hAnsi="Times New Roman"/>
        </w:rPr>
      </w:pPr>
      <w:bookmarkStart w:id="11" w:name="_Toc26488235"/>
      <w:bookmarkStart w:id="12" w:name="_Toc436653982"/>
      <w:bookmarkStart w:id="13" w:name="_Toc287882580"/>
      <w:bookmarkStart w:id="14" w:name="_Toc287960861"/>
      <w:bookmarkStart w:id="15" w:name="_Toc316215445"/>
      <w:r w:rsidRPr="00C64600">
        <w:rPr>
          <w:rFonts w:ascii="Times New Roman" w:hAnsi="Times New Roman"/>
        </w:rPr>
        <w:lastRenderedPageBreak/>
        <w:t>2. Система оценивания выполнения заданий с развернутым ответом: основные подходы, критерии и шкалы с примерами ответов экзаменуемых и комментариями</w:t>
      </w:r>
      <w:bookmarkEnd w:id="11"/>
    </w:p>
    <w:p w:rsidR="00ED2C1A" w:rsidRPr="00C64600" w:rsidRDefault="00ED2C1A" w:rsidP="00ED2C1A">
      <w:pPr>
        <w:pStyle w:val="2"/>
        <w:jc w:val="left"/>
        <w:rPr>
          <w:rFonts w:ascii="Times New Roman" w:hAnsi="Times New Roman"/>
        </w:rPr>
      </w:pPr>
      <w:bookmarkStart w:id="16" w:name="_Toc26488236"/>
      <w:bookmarkEnd w:id="12"/>
      <w:r w:rsidRPr="00C64600">
        <w:rPr>
          <w:rFonts w:ascii="Times New Roman" w:hAnsi="Times New Roman"/>
        </w:rPr>
        <w:t>2.1 Задание 13.1</w:t>
      </w:r>
      <w:bookmarkEnd w:id="16"/>
    </w:p>
    <w:p w:rsidR="003900D9" w:rsidRPr="003900D9" w:rsidRDefault="003900D9" w:rsidP="00BE1B42"/>
    <w:p w:rsidR="00ED2C1A" w:rsidRDefault="00ED2C1A" w:rsidP="00A46077">
      <w:pPr>
        <w:rPr>
          <w:lang w:eastAsia="en-US"/>
        </w:rPr>
      </w:pPr>
      <w:r>
        <w:rPr>
          <w:lang w:eastAsia="en-US"/>
        </w:rPr>
        <w:t>Рассмотрим оценивание заданий этой линии на примере типичного задания.</w:t>
      </w:r>
    </w:p>
    <w:p w:rsidR="00ED2C1A" w:rsidRPr="00E71A9C" w:rsidRDefault="00ED2C1A" w:rsidP="00A46077">
      <w:pPr>
        <w:rPr>
          <w:b/>
          <w:sz w:val="2"/>
          <w:szCs w:val="2"/>
        </w:rPr>
      </w:pPr>
      <w:r w:rsidRPr="00E71A9C">
        <w:rPr>
          <w:b/>
        </w:rPr>
        <w:br/>
      </w:r>
    </w:p>
    <w:p w:rsidR="00C64600" w:rsidRPr="00017EFE" w:rsidRDefault="00C64600" w:rsidP="00C64600">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jc w:val="center"/>
        <w:rPr>
          <w:b/>
          <w:sz w:val="2"/>
          <w:szCs w:val="2"/>
        </w:rPr>
      </w:pPr>
      <w:r w:rsidRPr="00017EFE">
        <w:rPr>
          <w:b/>
        </w:rPr>
        <w:t>1</w:t>
      </w:r>
      <w:r>
        <w:rPr>
          <w:b/>
        </w:rPr>
        <w:t>3.1</w:t>
      </w:r>
      <w:r w:rsidRPr="00017EFE">
        <w:rPr>
          <w:b/>
        </w:rPr>
        <w:br/>
      </w:r>
    </w:p>
    <w:p w:rsidR="00E92F3A" w:rsidRPr="00E92F3A" w:rsidRDefault="00E92F3A" w:rsidP="00A46077">
      <w:pPr>
        <w:rPr>
          <w:rFonts w:eastAsia="Times New Roman"/>
          <w:szCs w:val="28"/>
          <w:lang w:eastAsia="ru-RU"/>
        </w:rPr>
      </w:pPr>
      <w:r w:rsidRPr="00E92F3A">
        <w:rPr>
          <w:rFonts w:eastAsia="Times New Roman"/>
          <w:szCs w:val="28"/>
          <w:lang w:eastAsia="ru-RU"/>
        </w:rPr>
        <w:t xml:space="preserve">Используя информацию и иллюстративный материал, содержащийся в каталоге DEMO-13, создайте презентацию из </w:t>
      </w:r>
      <w:r w:rsidRPr="00E92F3A">
        <w:rPr>
          <w:rFonts w:eastAsia="Times New Roman"/>
          <w:b/>
          <w:szCs w:val="28"/>
          <w:lang w:eastAsia="ru-RU"/>
        </w:rPr>
        <w:t>трех</w:t>
      </w:r>
      <w:r w:rsidRPr="00E92F3A">
        <w:rPr>
          <w:rFonts w:eastAsia="Times New Roman"/>
          <w:szCs w:val="28"/>
          <w:lang w:eastAsia="ru-RU"/>
        </w:rPr>
        <w:t xml:space="preserve"> слайдов на тему «Бассенджи».</w:t>
      </w:r>
    </w:p>
    <w:p w:rsidR="00E92F3A" w:rsidRPr="00E92F3A" w:rsidRDefault="00E92F3A" w:rsidP="00A46077">
      <w:pPr>
        <w:rPr>
          <w:rFonts w:eastAsia="Times New Roman"/>
          <w:szCs w:val="28"/>
          <w:lang w:eastAsia="ru-RU"/>
        </w:rPr>
      </w:pPr>
      <w:r w:rsidRPr="00E92F3A">
        <w:rPr>
          <w:rFonts w:eastAsia="Times New Roman"/>
          <w:szCs w:val="28"/>
          <w:lang w:eastAsia="ru-RU"/>
        </w:rPr>
        <w:t xml:space="preserve">В презентации должны содержаться </w:t>
      </w:r>
      <w:r w:rsidRPr="00E92F3A">
        <w:rPr>
          <w:rFonts w:eastAsia="Times New Roman"/>
          <w:b/>
          <w:szCs w:val="28"/>
          <w:lang w:eastAsia="ru-RU"/>
        </w:rPr>
        <w:t>краткие иллюстрированные</w:t>
      </w:r>
      <w:r w:rsidRPr="00E92F3A">
        <w:rPr>
          <w:rFonts w:eastAsia="Times New Roman"/>
          <w:szCs w:val="28"/>
          <w:lang w:eastAsia="ru-RU"/>
        </w:rPr>
        <w:t xml:space="preserve"> сведения о внешнем виде, происхождении  и  особенностях собак породы Бассенджи. Все слайды должны быть выполнены в едином стиле, каждый слайд должен быть озаглавлен.</w:t>
      </w:r>
    </w:p>
    <w:p w:rsidR="00E92F3A" w:rsidRPr="00E92F3A" w:rsidRDefault="00E92F3A" w:rsidP="00A46077">
      <w:pPr>
        <w:rPr>
          <w:rFonts w:eastAsia="Times New Roman"/>
          <w:szCs w:val="28"/>
          <w:lang w:eastAsia="ru-RU"/>
        </w:rPr>
      </w:pPr>
      <w:r w:rsidRPr="00E92F3A">
        <w:rPr>
          <w:rFonts w:eastAsia="Times New Roman"/>
          <w:szCs w:val="28"/>
          <w:lang w:eastAsia="ru-RU"/>
        </w:rPr>
        <w:t>Презентацию сохраните в файле, имя которого Вам сообщат организаторы.</w:t>
      </w:r>
    </w:p>
    <w:p w:rsidR="00E92F3A" w:rsidRPr="00E92F3A" w:rsidRDefault="00E92F3A" w:rsidP="00A46077">
      <w:pPr>
        <w:rPr>
          <w:rFonts w:eastAsia="Times New Roman"/>
          <w:b/>
          <w:szCs w:val="28"/>
          <w:lang w:eastAsia="ru-RU"/>
        </w:rPr>
      </w:pPr>
    </w:p>
    <w:p w:rsidR="00E92F3A" w:rsidRPr="00E92F3A" w:rsidRDefault="00E92F3A" w:rsidP="00A46077">
      <w:pPr>
        <w:rPr>
          <w:rFonts w:eastAsia="Times New Roman"/>
          <w:b/>
          <w:szCs w:val="28"/>
          <w:lang w:eastAsia="ru-RU"/>
        </w:rPr>
      </w:pPr>
      <w:r w:rsidRPr="00E92F3A">
        <w:rPr>
          <w:rFonts w:eastAsia="Times New Roman"/>
          <w:b/>
          <w:szCs w:val="28"/>
          <w:lang w:eastAsia="ru-RU"/>
        </w:rPr>
        <w:t>Требования к оформлению презентации</w:t>
      </w:r>
    </w:p>
    <w:p w:rsidR="00E92F3A" w:rsidRPr="00E92F3A" w:rsidRDefault="00E92F3A" w:rsidP="00A46077">
      <w:pPr>
        <w:rPr>
          <w:rFonts w:eastAsia="Times New Roman"/>
          <w:b/>
          <w:szCs w:val="28"/>
          <w:lang w:eastAsia="ru-RU"/>
        </w:rPr>
      </w:pPr>
    </w:p>
    <w:p w:rsidR="00E92F3A" w:rsidRPr="00E92F3A" w:rsidRDefault="00E92F3A" w:rsidP="00A46077">
      <w:pPr>
        <w:rPr>
          <w:rFonts w:eastAsia="Times New Roman"/>
          <w:szCs w:val="28"/>
          <w:lang w:eastAsia="ru-RU"/>
        </w:rPr>
      </w:pPr>
      <w:r w:rsidRPr="00E92F3A">
        <w:rPr>
          <w:rFonts w:eastAsia="Times New Roman"/>
          <w:szCs w:val="28"/>
          <w:lang w:eastAsia="ru-RU"/>
        </w:rPr>
        <w:t>Ровно три слайда без анимации.</w:t>
      </w:r>
    </w:p>
    <w:p w:rsidR="00E92F3A" w:rsidRPr="00E92F3A" w:rsidRDefault="00E92F3A" w:rsidP="00A46077">
      <w:pPr>
        <w:rPr>
          <w:rFonts w:eastAsia="Times New Roman"/>
          <w:szCs w:val="28"/>
          <w:lang w:eastAsia="ru-RU"/>
        </w:rPr>
      </w:pPr>
      <w:r w:rsidRPr="00E92F3A">
        <w:rPr>
          <w:rFonts w:eastAsia="Times New Roman"/>
          <w:szCs w:val="28"/>
          <w:lang w:eastAsia="ru-RU"/>
        </w:rPr>
        <w:t>Параметры страницы (слайда): экран (16:9), ориентация альбомная.</w:t>
      </w:r>
    </w:p>
    <w:p w:rsidR="00E92F3A" w:rsidRPr="00E92F3A" w:rsidRDefault="00E92F3A" w:rsidP="00A46077">
      <w:pPr>
        <w:rPr>
          <w:rFonts w:eastAsia="Times New Roman"/>
          <w:szCs w:val="28"/>
          <w:lang w:eastAsia="ru-RU"/>
        </w:rPr>
      </w:pPr>
      <w:r w:rsidRPr="00E92F3A">
        <w:rPr>
          <w:rFonts w:eastAsia="Times New Roman"/>
          <w:szCs w:val="28"/>
          <w:lang w:eastAsia="ru-RU"/>
        </w:rPr>
        <w:t xml:space="preserve"> Содержание, структура, форматирование шрифта и размещение изображений на слайдах:</w:t>
      </w:r>
    </w:p>
    <w:p w:rsidR="00E92F3A" w:rsidRPr="00E92F3A" w:rsidRDefault="00E92F3A" w:rsidP="00A46077">
      <w:pPr>
        <w:rPr>
          <w:rFonts w:eastAsia="Times New Roman"/>
          <w:szCs w:val="28"/>
          <w:lang w:eastAsia="ru-RU"/>
        </w:rPr>
      </w:pPr>
      <w:r w:rsidRPr="00E92F3A">
        <w:rPr>
          <w:rFonts w:eastAsia="Times New Roman"/>
          <w:szCs w:val="28"/>
          <w:lang w:eastAsia="ru-RU"/>
        </w:rPr>
        <w:t>●</w:t>
      </w:r>
      <w:r w:rsidRPr="00E92F3A">
        <w:rPr>
          <w:rFonts w:eastAsia="Times New Roman"/>
          <w:szCs w:val="28"/>
          <w:lang w:eastAsia="ru-RU"/>
        </w:rPr>
        <w:tab/>
        <w:t>первый слайд - титульный слайд с названием презентации; в подзаголовке титульного слайда в качестве информации об авторе презентации указывается идентификационный номер участника экзамена;</w:t>
      </w:r>
    </w:p>
    <w:p w:rsidR="00E92F3A" w:rsidRPr="00E92F3A" w:rsidRDefault="00E92F3A" w:rsidP="00A46077">
      <w:pPr>
        <w:rPr>
          <w:rFonts w:eastAsia="Times New Roman"/>
          <w:szCs w:val="28"/>
          <w:lang w:eastAsia="ru-RU"/>
        </w:rPr>
      </w:pPr>
      <w:r w:rsidRPr="00E92F3A">
        <w:rPr>
          <w:rFonts w:eastAsia="Times New Roman"/>
          <w:szCs w:val="28"/>
          <w:lang w:eastAsia="ru-RU"/>
        </w:rPr>
        <w:t>●</w:t>
      </w:r>
      <w:r w:rsidRPr="00E92F3A">
        <w:rPr>
          <w:rFonts w:eastAsia="Times New Roman"/>
          <w:szCs w:val="28"/>
          <w:lang w:eastAsia="ru-RU"/>
        </w:rPr>
        <w:tab/>
        <w:t>второй слайд – основная информация в соответствие с заданием, размещенная по образцу на рисунке макета слайда 2:</w:t>
      </w:r>
    </w:p>
    <w:p w:rsidR="00E92F3A" w:rsidRPr="00E92F3A" w:rsidRDefault="00E92F3A" w:rsidP="00A46077">
      <w:pPr>
        <w:rPr>
          <w:szCs w:val="28"/>
          <w:lang w:eastAsia="en-US"/>
        </w:rPr>
      </w:pPr>
      <w:r w:rsidRPr="00E92F3A">
        <w:rPr>
          <w:szCs w:val="28"/>
          <w:lang w:eastAsia="en-US"/>
        </w:rPr>
        <w:t>заголовок слайда</w:t>
      </w:r>
      <w:r w:rsidRPr="0041576E">
        <w:rPr>
          <w:szCs w:val="28"/>
          <w:lang w:eastAsia="en-US"/>
        </w:rPr>
        <w:t>;</w:t>
      </w:r>
    </w:p>
    <w:p w:rsidR="00E92F3A" w:rsidRPr="00E92F3A" w:rsidRDefault="00E92F3A" w:rsidP="00A46077">
      <w:pPr>
        <w:rPr>
          <w:szCs w:val="28"/>
          <w:lang w:eastAsia="en-US"/>
        </w:rPr>
      </w:pPr>
      <w:r w:rsidRPr="00E92F3A">
        <w:rPr>
          <w:szCs w:val="28"/>
          <w:lang w:eastAsia="en-US"/>
        </w:rPr>
        <w:t>два блока текста</w:t>
      </w:r>
      <w:r w:rsidRPr="0041576E">
        <w:rPr>
          <w:szCs w:val="28"/>
          <w:lang w:eastAsia="en-US"/>
        </w:rPr>
        <w:t>;</w:t>
      </w:r>
    </w:p>
    <w:p w:rsidR="00E92F3A" w:rsidRPr="00E92F3A" w:rsidRDefault="00E92F3A" w:rsidP="00A46077">
      <w:pPr>
        <w:rPr>
          <w:szCs w:val="28"/>
          <w:lang w:eastAsia="en-US"/>
        </w:rPr>
      </w:pPr>
      <w:r w:rsidRPr="00E92F3A">
        <w:rPr>
          <w:szCs w:val="28"/>
          <w:lang w:eastAsia="en-US"/>
        </w:rPr>
        <w:t>два изображения</w:t>
      </w:r>
      <w:r w:rsidRPr="0041576E">
        <w:rPr>
          <w:szCs w:val="28"/>
          <w:lang w:eastAsia="en-US"/>
        </w:rPr>
        <w:t>;</w:t>
      </w:r>
    </w:p>
    <w:p w:rsidR="00E92F3A" w:rsidRPr="00E92F3A" w:rsidRDefault="00E92F3A" w:rsidP="00A46077">
      <w:pPr>
        <w:rPr>
          <w:rFonts w:eastAsia="Times New Roman"/>
          <w:szCs w:val="28"/>
          <w:lang w:eastAsia="ru-RU"/>
        </w:rPr>
      </w:pPr>
      <w:r w:rsidRPr="00E92F3A">
        <w:rPr>
          <w:rFonts w:eastAsia="Times New Roman"/>
          <w:szCs w:val="28"/>
          <w:lang w:eastAsia="ru-RU"/>
        </w:rPr>
        <w:t>●</w:t>
      </w:r>
      <w:r w:rsidRPr="00E92F3A">
        <w:rPr>
          <w:rFonts w:eastAsia="Times New Roman"/>
          <w:szCs w:val="28"/>
          <w:lang w:eastAsia="ru-RU"/>
        </w:rPr>
        <w:tab/>
        <w:t>третий слайд – дополнительная информация по теме презентации, размещенная на слайде по образцу на рисунке макета слайда 3:</w:t>
      </w:r>
    </w:p>
    <w:p w:rsidR="00E92F3A" w:rsidRPr="00E92F3A" w:rsidRDefault="00E92F3A" w:rsidP="00A46077">
      <w:pPr>
        <w:rPr>
          <w:szCs w:val="28"/>
          <w:lang w:eastAsia="en-US"/>
        </w:rPr>
      </w:pPr>
      <w:r w:rsidRPr="00E92F3A">
        <w:rPr>
          <w:szCs w:val="28"/>
          <w:lang w:eastAsia="en-US"/>
        </w:rPr>
        <w:t>заголовок слайда</w:t>
      </w:r>
      <w:r w:rsidRPr="0041576E">
        <w:rPr>
          <w:szCs w:val="28"/>
          <w:lang w:eastAsia="en-US"/>
        </w:rPr>
        <w:t>;</w:t>
      </w:r>
    </w:p>
    <w:p w:rsidR="00E92F3A" w:rsidRPr="00E92F3A" w:rsidRDefault="00E92F3A" w:rsidP="00A46077">
      <w:pPr>
        <w:rPr>
          <w:szCs w:val="28"/>
          <w:lang w:eastAsia="en-US"/>
        </w:rPr>
      </w:pPr>
      <w:r w:rsidRPr="00E92F3A">
        <w:rPr>
          <w:szCs w:val="28"/>
          <w:lang w:eastAsia="en-US"/>
        </w:rPr>
        <w:t>три изображения</w:t>
      </w:r>
      <w:r w:rsidRPr="0041576E">
        <w:rPr>
          <w:szCs w:val="28"/>
          <w:lang w:eastAsia="en-US"/>
        </w:rPr>
        <w:t>;</w:t>
      </w:r>
    </w:p>
    <w:p w:rsidR="00E92F3A" w:rsidRPr="00E92F3A" w:rsidRDefault="00E92F3A" w:rsidP="00A46077">
      <w:pPr>
        <w:rPr>
          <w:szCs w:val="28"/>
          <w:lang w:eastAsia="en-US"/>
        </w:rPr>
      </w:pPr>
      <w:r w:rsidRPr="00E92F3A">
        <w:rPr>
          <w:szCs w:val="28"/>
          <w:lang w:eastAsia="en-US"/>
        </w:rPr>
        <w:t>три блока текста.</w:t>
      </w:r>
    </w:p>
    <w:p w:rsidR="00E92F3A" w:rsidRPr="0041576E" w:rsidRDefault="00E92F3A" w:rsidP="00A46077">
      <w:pPr>
        <w:rPr>
          <w:rFonts w:eastAsia="Times New Roman"/>
          <w:szCs w:val="28"/>
          <w:lang w:eastAsia="ru-RU"/>
        </w:rPr>
      </w:pPr>
    </w:p>
    <w:p w:rsidR="00E92F3A" w:rsidRPr="00E92F3A" w:rsidRDefault="00E92F3A" w:rsidP="00A46077">
      <w:pPr>
        <w:rPr>
          <w:rFonts w:eastAsia="Times New Roman"/>
          <w:szCs w:val="28"/>
          <w:lang w:eastAsia="ru-RU"/>
        </w:rPr>
      </w:pPr>
      <w:r w:rsidRPr="00E92F3A">
        <w:rPr>
          <w:rFonts w:eastAsia="Times New Roman"/>
          <w:szCs w:val="28"/>
          <w:lang w:eastAsia="ru-RU"/>
        </w:rPr>
        <w:t>В презентации должен использоваться единый тип шрифта.</w:t>
      </w:r>
    </w:p>
    <w:p w:rsidR="00E92F3A" w:rsidRPr="00E92F3A" w:rsidRDefault="00E92F3A" w:rsidP="00A46077">
      <w:pPr>
        <w:rPr>
          <w:rFonts w:eastAsia="Times New Roman"/>
          <w:szCs w:val="28"/>
          <w:lang w:eastAsia="ru-RU"/>
        </w:rPr>
      </w:pPr>
      <w:r w:rsidRPr="00E92F3A">
        <w:rPr>
          <w:rFonts w:eastAsia="Times New Roman"/>
          <w:szCs w:val="28"/>
          <w:lang w:eastAsia="ru-RU"/>
        </w:rPr>
        <w:t>Размер шрифта для названия презентации на титульном слайде – 40 пт., для подзаголовка на титульном слайде и заголовков слайдов – 24 пт., для подзаголовков на втором и третьем слайдах и для основного текста - 20 пт.</w:t>
      </w:r>
    </w:p>
    <w:p w:rsidR="00E92F3A" w:rsidRPr="00E92F3A" w:rsidRDefault="00E92F3A" w:rsidP="00A46077">
      <w:pPr>
        <w:rPr>
          <w:rFonts w:eastAsia="Times New Roman"/>
          <w:szCs w:val="28"/>
          <w:lang w:eastAsia="ru-RU"/>
        </w:rPr>
      </w:pPr>
      <w:r w:rsidRPr="00E92F3A">
        <w:rPr>
          <w:rFonts w:eastAsia="Times New Roman"/>
          <w:szCs w:val="28"/>
          <w:lang w:eastAsia="ru-RU"/>
        </w:rPr>
        <w:t>Текст не должен перекрывать  основные изображения, или сливаться с фоном.</w:t>
      </w:r>
    </w:p>
    <w:p w:rsidR="00E92F3A" w:rsidRPr="00E92F3A" w:rsidRDefault="00E92F3A" w:rsidP="00A46077">
      <w:pPr>
        <w:rPr>
          <w:rFonts w:eastAsia="Times New Roman"/>
          <w:szCs w:val="28"/>
          <w:lang w:eastAsia="ru-RU"/>
        </w:rPr>
      </w:pPr>
    </w:p>
    <w:tbl>
      <w:tblPr>
        <w:tblW w:w="5000" w:type="pct"/>
        <w:jc w:val="center"/>
        <w:tblCellMar>
          <w:left w:w="0" w:type="dxa"/>
          <w:right w:w="0" w:type="dxa"/>
        </w:tblCellMar>
        <w:tblLook w:val="0420"/>
      </w:tblPr>
      <w:tblGrid>
        <w:gridCol w:w="5528"/>
        <w:gridCol w:w="4256"/>
      </w:tblGrid>
      <w:tr w:rsidR="00E92F3A" w:rsidRPr="00E92F3A" w:rsidTr="00C64600">
        <w:trPr>
          <w:trHeight w:val="1177"/>
          <w:jc w:val="center"/>
        </w:trPr>
        <w:tc>
          <w:tcPr>
            <w:tcW w:w="4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E92F3A" w:rsidRPr="00E92F3A" w:rsidRDefault="00E92F3A" w:rsidP="00A46077">
            <w:pPr>
              <w:rPr>
                <w:rFonts w:eastAsia="Times New Roman"/>
                <w:szCs w:val="28"/>
                <w:lang w:eastAsia="ru-RU"/>
              </w:rPr>
            </w:pPr>
            <w:r w:rsidRPr="00E92F3A">
              <w:rPr>
                <w:rFonts w:eastAsia="Times New Roman"/>
                <w:b/>
                <w:bCs/>
                <w:szCs w:val="28"/>
                <w:lang w:eastAsia="ru-RU"/>
              </w:rPr>
              <w:lastRenderedPageBreak/>
              <w:t>Тема презентации</w:t>
            </w:r>
          </w:p>
        </w:tc>
        <w:tc>
          <w:tcPr>
            <w:tcW w:w="34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E92F3A" w:rsidRPr="00E92F3A" w:rsidRDefault="00E92F3A" w:rsidP="00A46077">
            <w:pPr>
              <w:rPr>
                <w:rFonts w:eastAsia="Times New Roman"/>
                <w:b/>
                <w:bCs/>
                <w:szCs w:val="28"/>
                <w:lang w:eastAsia="ru-RU"/>
              </w:rPr>
            </w:pPr>
            <w:r w:rsidRPr="00E92F3A">
              <w:rPr>
                <w:rFonts w:eastAsia="Times New Roman"/>
                <w:b/>
                <w:bCs/>
                <w:szCs w:val="28"/>
                <w:lang w:eastAsia="ru-RU"/>
              </w:rPr>
              <w:t xml:space="preserve">             1 слайд</w:t>
            </w:r>
          </w:p>
        </w:tc>
      </w:tr>
      <w:tr w:rsidR="00E92F3A" w:rsidRPr="00E92F3A" w:rsidTr="00C64600">
        <w:trPr>
          <w:trHeight w:val="2691"/>
          <w:jc w:val="center"/>
        </w:trPr>
        <w:tc>
          <w:tcPr>
            <w:tcW w:w="4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E92F3A" w:rsidRPr="00E92F3A" w:rsidRDefault="00E34A2D" w:rsidP="00A46077">
            <w:pPr>
              <w:rPr>
                <w:rFonts w:eastAsia="Times New Roman"/>
                <w:szCs w:val="28"/>
                <w:lang w:eastAsia="ru-RU"/>
              </w:rPr>
            </w:pPr>
            <w:r>
              <w:rPr>
                <w:rFonts w:eastAsia="Times New Roman"/>
                <w:noProof/>
                <w:szCs w:val="28"/>
                <w:lang w:eastAsia="zh-CN"/>
              </w:rPr>
              <w:drawing>
                <wp:inline distT="0" distB="0" distL="0" distR="0">
                  <wp:extent cx="2618740" cy="1448435"/>
                  <wp:effectExtent l="19050" t="0" r="0" b="0"/>
                  <wp:docPr id="7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 cstate="print"/>
                          <a:srcRect/>
                          <a:stretch>
                            <a:fillRect/>
                          </a:stretch>
                        </pic:blipFill>
                        <pic:spPr bwMode="auto">
                          <a:xfrm>
                            <a:off x="0" y="0"/>
                            <a:ext cx="2618740" cy="1448435"/>
                          </a:xfrm>
                          <a:prstGeom prst="rect">
                            <a:avLst/>
                          </a:prstGeom>
                          <a:noFill/>
                          <a:ln w="9525">
                            <a:noFill/>
                            <a:miter lim="800000"/>
                            <a:headEnd/>
                            <a:tailEnd/>
                          </a:ln>
                        </pic:spPr>
                      </pic:pic>
                    </a:graphicData>
                  </a:graphic>
                </wp:inline>
              </w:drawing>
            </w:r>
          </w:p>
        </w:tc>
        <w:tc>
          <w:tcPr>
            <w:tcW w:w="34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E92F3A" w:rsidRPr="00E92F3A" w:rsidRDefault="00E92F3A" w:rsidP="00A46077">
            <w:pPr>
              <w:rPr>
                <w:rFonts w:eastAsia="Times New Roman"/>
                <w:szCs w:val="28"/>
                <w:lang w:eastAsia="ru-RU"/>
              </w:rPr>
            </w:pPr>
            <w:r w:rsidRPr="00E92F3A">
              <w:rPr>
                <w:rFonts w:eastAsia="Times New Roman"/>
                <w:b/>
                <w:bCs/>
                <w:szCs w:val="28"/>
                <w:lang w:eastAsia="ru-RU"/>
              </w:rPr>
              <w:t>Макет 2 слайда</w:t>
            </w:r>
          </w:p>
          <w:p w:rsidR="00E92F3A" w:rsidRPr="00E92F3A" w:rsidRDefault="00E92F3A" w:rsidP="00A46077">
            <w:pPr>
              <w:rPr>
                <w:rFonts w:eastAsia="Times New Roman"/>
                <w:szCs w:val="28"/>
                <w:lang w:eastAsia="ru-RU"/>
              </w:rPr>
            </w:pPr>
            <w:r w:rsidRPr="00E92F3A">
              <w:rPr>
                <w:rFonts w:eastAsia="Times New Roman"/>
                <w:bCs/>
                <w:szCs w:val="28"/>
                <w:lang w:eastAsia="ru-RU"/>
              </w:rPr>
              <w:t>Основная информация по теме презентации</w:t>
            </w:r>
          </w:p>
        </w:tc>
      </w:tr>
      <w:tr w:rsidR="00E92F3A" w:rsidRPr="00E92F3A" w:rsidTr="00C64600">
        <w:trPr>
          <w:trHeight w:val="2691"/>
          <w:jc w:val="center"/>
        </w:trPr>
        <w:tc>
          <w:tcPr>
            <w:tcW w:w="4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E92F3A" w:rsidRPr="00E92F3A" w:rsidRDefault="00E34A2D" w:rsidP="00A46077">
            <w:pPr>
              <w:rPr>
                <w:rFonts w:eastAsia="Times New Roman"/>
                <w:szCs w:val="28"/>
                <w:lang w:eastAsia="ru-RU"/>
              </w:rPr>
            </w:pPr>
            <w:r>
              <w:rPr>
                <w:rFonts w:eastAsia="Times New Roman"/>
                <w:noProof/>
                <w:szCs w:val="28"/>
                <w:lang w:eastAsia="zh-CN"/>
              </w:rPr>
              <w:drawing>
                <wp:inline distT="0" distB="0" distL="0" distR="0">
                  <wp:extent cx="2531110" cy="1390015"/>
                  <wp:effectExtent l="19050" t="0" r="2540" b="0"/>
                  <wp:docPr id="7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 cstate="print"/>
                          <a:srcRect/>
                          <a:stretch>
                            <a:fillRect/>
                          </a:stretch>
                        </pic:blipFill>
                        <pic:spPr bwMode="auto">
                          <a:xfrm>
                            <a:off x="0" y="0"/>
                            <a:ext cx="2531110" cy="1390015"/>
                          </a:xfrm>
                          <a:prstGeom prst="rect">
                            <a:avLst/>
                          </a:prstGeom>
                          <a:noFill/>
                          <a:ln w="9525">
                            <a:noFill/>
                            <a:miter lim="800000"/>
                            <a:headEnd/>
                            <a:tailEnd/>
                          </a:ln>
                        </pic:spPr>
                      </pic:pic>
                    </a:graphicData>
                  </a:graphic>
                </wp:inline>
              </w:drawing>
            </w:r>
          </w:p>
        </w:tc>
        <w:tc>
          <w:tcPr>
            <w:tcW w:w="34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E92F3A" w:rsidRPr="00E92F3A" w:rsidRDefault="00E92F3A" w:rsidP="00A46077">
            <w:pPr>
              <w:rPr>
                <w:rFonts w:eastAsia="Times New Roman"/>
                <w:szCs w:val="28"/>
                <w:lang w:eastAsia="ru-RU"/>
              </w:rPr>
            </w:pPr>
            <w:r w:rsidRPr="00E92F3A">
              <w:rPr>
                <w:rFonts w:eastAsia="Times New Roman"/>
                <w:b/>
                <w:bCs/>
                <w:szCs w:val="28"/>
                <w:lang w:eastAsia="ru-RU"/>
              </w:rPr>
              <w:t>Макет 3 слайда</w:t>
            </w:r>
          </w:p>
          <w:p w:rsidR="00E92F3A" w:rsidRPr="00E92F3A" w:rsidRDefault="00E92F3A" w:rsidP="00A46077">
            <w:pPr>
              <w:rPr>
                <w:rFonts w:eastAsia="Times New Roman"/>
                <w:szCs w:val="28"/>
                <w:lang w:eastAsia="ru-RU"/>
              </w:rPr>
            </w:pPr>
            <w:r w:rsidRPr="00E92F3A">
              <w:rPr>
                <w:rFonts w:eastAsia="Times New Roman"/>
                <w:bCs/>
                <w:szCs w:val="28"/>
                <w:lang w:eastAsia="ru-RU"/>
              </w:rPr>
              <w:t>Дополнительная информация по теме презентации</w:t>
            </w:r>
          </w:p>
        </w:tc>
      </w:tr>
    </w:tbl>
    <w:p w:rsidR="00E92F3A" w:rsidRPr="00E92F3A" w:rsidRDefault="00E92F3A" w:rsidP="00A46077">
      <w:pPr>
        <w:rPr>
          <w:rFonts w:eastAsia="Times New Roman"/>
          <w:szCs w:val="28"/>
          <w:lang w:eastAsia="ru-RU"/>
        </w:rPr>
      </w:pPr>
    </w:p>
    <w:p w:rsidR="00E92F3A" w:rsidRPr="00E92F3A" w:rsidRDefault="00E92F3A" w:rsidP="00A46077">
      <w:pPr>
        <w:rPr>
          <w:b/>
          <w:szCs w:val="28"/>
          <w:lang w:eastAsia="en-US"/>
        </w:rPr>
      </w:pPr>
      <w:r w:rsidRPr="00E92F3A">
        <w:rPr>
          <w:b/>
          <w:szCs w:val="28"/>
          <w:lang w:eastAsia="en-US"/>
        </w:rPr>
        <w:t>Критерии оценивания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52"/>
        <w:gridCol w:w="6472"/>
        <w:gridCol w:w="1288"/>
      </w:tblGrid>
      <w:tr w:rsidR="00E92F3A" w:rsidRPr="00E92F3A" w:rsidTr="00C64600">
        <w:trPr>
          <w:trHeight w:val="566"/>
        </w:trPr>
        <w:tc>
          <w:tcPr>
            <w:tcW w:w="8302" w:type="dxa"/>
            <w:gridSpan w:val="2"/>
          </w:tcPr>
          <w:p w:rsidR="00E92F3A" w:rsidRPr="00E92F3A" w:rsidRDefault="00E92F3A" w:rsidP="00A46077">
            <w:pPr>
              <w:rPr>
                <w:rFonts w:eastAsiaTheme="minorHAnsi"/>
                <w:bCs/>
                <w:szCs w:val="28"/>
                <w:lang w:eastAsia="en-US"/>
              </w:rPr>
            </w:pPr>
            <w:r w:rsidRPr="00E92F3A">
              <w:rPr>
                <w:rFonts w:eastAsiaTheme="minorHAnsi"/>
                <w:bCs/>
                <w:szCs w:val="28"/>
                <w:lang w:eastAsia="en-US"/>
              </w:rPr>
              <w:t>Представлена презентация из 3-х слайдов по заданной теме, соответствующая условию задания по структуре, содержанию и форме.</w:t>
            </w:r>
          </w:p>
          <w:p w:rsidR="00E92F3A" w:rsidRPr="00E92F3A" w:rsidRDefault="00E92F3A" w:rsidP="00A46077">
            <w:pPr>
              <w:rPr>
                <w:rFonts w:eastAsiaTheme="minorHAnsi"/>
                <w:szCs w:val="28"/>
                <w:lang w:eastAsia="en-US"/>
              </w:rPr>
            </w:pPr>
          </w:p>
        </w:tc>
        <w:tc>
          <w:tcPr>
            <w:tcW w:w="1269" w:type="dxa"/>
            <w:vMerge w:val="restart"/>
          </w:tcPr>
          <w:p w:rsidR="00E92F3A" w:rsidRPr="00E92F3A" w:rsidRDefault="00E92F3A" w:rsidP="00A46077">
            <w:pPr>
              <w:rPr>
                <w:rFonts w:eastAsiaTheme="minorHAnsi"/>
                <w:szCs w:val="28"/>
                <w:lang w:eastAsia="en-US"/>
              </w:rPr>
            </w:pPr>
            <w:r w:rsidRPr="00E92F3A">
              <w:rPr>
                <w:rFonts w:eastAsiaTheme="minorHAnsi"/>
                <w:szCs w:val="28"/>
                <w:lang w:eastAsia="en-US"/>
              </w:rPr>
              <w:t>2 балла</w:t>
            </w:r>
          </w:p>
        </w:tc>
      </w:tr>
      <w:tr w:rsidR="00E92F3A" w:rsidRPr="00E92F3A" w:rsidTr="00C64600">
        <w:trPr>
          <w:trHeight w:val="566"/>
        </w:trPr>
        <w:tc>
          <w:tcPr>
            <w:tcW w:w="1924" w:type="dxa"/>
          </w:tcPr>
          <w:p w:rsidR="00E92F3A" w:rsidRPr="00E92F3A" w:rsidRDefault="00E92F3A" w:rsidP="00A46077">
            <w:pPr>
              <w:rPr>
                <w:rFonts w:eastAsiaTheme="minorHAnsi"/>
                <w:szCs w:val="28"/>
                <w:lang w:eastAsia="en-US"/>
              </w:rPr>
            </w:pPr>
            <w:r w:rsidRPr="00E92F3A">
              <w:rPr>
                <w:rFonts w:eastAsiaTheme="minorHAnsi"/>
                <w:b/>
                <w:bCs/>
                <w:szCs w:val="28"/>
                <w:lang w:eastAsia="en-US"/>
              </w:rPr>
              <w:t>Структура</w:t>
            </w:r>
          </w:p>
          <w:p w:rsidR="00E92F3A" w:rsidRPr="00E92F3A" w:rsidRDefault="00E92F3A" w:rsidP="00A46077">
            <w:pPr>
              <w:rPr>
                <w:rFonts w:eastAsiaTheme="minorHAnsi"/>
                <w:szCs w:val="28"/>
                <w:lang w:eastAsia="en-US"/>
              </w:rPr>
            </w:pPr>
          </w:p>
        </w:tc>
        <w:tc>
          <w:tcPr>
            <w:tcW w:w="6378" w:type="dxa"/>
          </w:tcPr>
          <w:p w:rsidR="00E92F3A" w:rsidRPr="00E92F3A" w:rsidRDefault="00E92F3A" w:rsidP="00A46077">
            <w:pPr>
              <w:rPr>
                <w:rFonts w:eastAsiaTheme="minorHAnsi"/>
                <w:szCs w:val="28"/>
                <w:lang w:eastAsia="en-US"/>
              </w:rPr>
            </w:pPr>
            <w:r w:rsidRPr="00E92F3A">
              <w:rPr>
                <w:rFonts w:eastAsiaTheme="minorHAnsi"/>
                <w:szCs w:val="28"/>
                <w:lang w:eastAsia="en-US"/>
              </w:rPr>
              <w:t>Презентация состоит ровно из трёх слайдов.</w:t>
            </w:r>
          </w:p>
          <w:p w:rsidR="00E92F3A" w:rsidRPr="00E92F3A" w:rsidRDefault="00E92F3A" w:rsidP="00A46077">
            <w:pPr>
              <w:rPr>
                <w:rFonts w:eastAsiaTheme="minorHAnsi"/>
                <w:szCs w:val="28"/>
                <w:lang w:eastAsia="en-US"/>
              </w:rPr>
            </w:pPr>
            <w:r w:rsidRPr="00E92F3A">
              <w:rPr>
                <w:rFonts w:eastAsiaTheme="minorHAnsi"/>
                <w:szCs w:val="28"/>
                <w:lang w:eastAsia="en-US"/>
              </w:rPr>
              <w:t>Информация на слайдах размещена по образцу на рисунках макетов соответствующих слайдов согласно заданию.</w:t>
            </w:r>
          </w:p>
          <w:p w:rsidR="00E92F3A" w:rsidRPr="00E92F3A" w:rsidRDefault="00E92F3A" w:rsidP="00A46077">
            <w:pPr>
              <w:rPr>
                <w:rFonts w:eastAsiaTheme="minorHAnsi"/>
                <w:szCs w:val="28"/>
                <w:lang w:eastAsia="en-US"/>
              </w:rPr>
            </w:pPr>
            <w:r w:rsidRPr="00E92F3A">
              <w:rPr>
                <w:rFonts w:eastAsiaTheme="minorHAnsi"/>
                <w:szCs w:val="28"/>
                <w:lang w:eastAsia="en-US"/>
              </w:rPr>
              <w:t>Презентация имеет название, которое вынесено на титульный слайд.</w:t>
            </w:r>
          </w:p>
          <w:p w:rsidR="00E92F3A" w:rsidRPr="00E92F3A" w:rsidRDefault="00E92F3A" w:rsidP="00A46077">
            <w:pPr>
              <w:rPr>
                <w:rFonts w:eastAsiaTheme="minorHAnsi"/>
                <w:szCs w:val="28"/>
                <w:lang w:eastAsia="en-US"/>
              </w:rPr>
            </w:pPr>
            <w:r w:rsidRPr="00E92F3A">
              <w:rPr>
                <w:rFonts w:eastAsiaTheme="minorHAnsi"/>
                <w:szCs w:val="28"/>
                <w:lang w:eastAsia="en-US"/>
              </w:rPr>
              <w:t>Слайды 2 и 3 имеют заголовки, отвечающие теме презентации и содержанию слайдов.</w:t>
            </w:r>
          </w:p>
          <w:p w:rsidR="00E92F3A" w:rsidRPr="00E92F3A" w:rsidRDefault="00E92F3A" w:rsidP="00A46077">
            <w:pPr>
              <w:rPr>
                <w:rFonts w:eastAsiaTheme="minorHAnsi"/>
                <w:szCs w:val="28"/>
                <w:lang w:eastAsia="en-US"/>
              </w:rPr>
            </w:pPr>
            <w:r w:rsidRPr="00E92F3A">
              <w:rPr>
                <w:rFonts w:eastAsiaTheme="minorHAnsi"/>
                <w:szCs w:val="28"/>
                <w:lang w:eastAsia="en-US"/>
              </w:rPr>
              <w:t>Изображения и текст соответствуют теме презентации в целом и содержанию каждого конкретного слайда.</w:t>
            </w:r>
          </w:p>
          <w:p w:rsidR="00E92F3A" w:rsidRPr="00E92F3A" w:rsidRDefault="00E92F3A" w:rsidP="00A46077">
            <w:pPr>
              <w:rPr>
                <w:rFonts w:eastAsiaTheme="minorHAnsi"/>
                <w:szCs w:val="28"/>
                <w:lang w:eastAsia="en-US"/>
              </w:rPr>
            </w:pPr>
            <w:r w:rsidRPr="00E92F3A">
              <w:rPr>
                <w:rFonts w:eastAsiaTheme="minorHAnsi"/>
                <w:szCs w:val="28"/>
                <w:lang w:eastAsia="en-US"/>
              </w:rPr>
              <w:t>Текст может быть скопирован из текстового файла в условии задачи, либо может быть создан автором решения в соответствие с темой презентации.</w:t>
            </w:r>
          </w:p>
          <w:p w:rsidR="00E92F3A" w:rsidRPr="00E92F3A" w:rsidRDefault="00E92F3A" w:rsidP="00A46077">
            <w:pPr>
              <w:rPr>
                <w:rFonts w:eastAsiaTheme="minorHAnsi"/>
                <w:szCs w:val="28"/>
                <w:lang w:eastAsia="en-US"/>
              </w:rPr>
            </w:pPr>
          </w:p>
        </w:tc>
        <w:tc>
          <w:tcPr>
            <w:tcW w:w="1269" w:type="dxa"/>
            <w:vMerge/>
          </w:tcPr>
          <w:p w:rsidR="00E92F3A" w:rsidRPr="00E92F3A" w:rsidRDefault="00E92F3A" w:rsidP="00A46077">
            <w:pPr>
              <w:rPr>
                <w:rFonts w:eastAsiaTheme="minorHAnsi"/>
                <w:szCs w:val="28"/>
                <w:lang w:eastAsia="en-US"/>
              </w:rPr>
            </w:pPr>
          </w:p>
        </w:tc>
      </w:tr>
      <w:tr w:rsidR="00E92F3A" w:rsidRPr="00E92F3A" w:rsidTr="00C64600">
        <w:trPr>
          <w:trHeight w:val="573"/>
        </w:trPr>
        <w:tc>
          <w:tcPr>
            <w:tcW w:w="1924" w:type="dxa"/>
          </w:tcPr>
          <w:p w:rsidR="00E92F3A" w:rsidRPr="00E92F3A" w:rsidRDefault="00E92F3A" w:rsidP="00A46077">
            <w:pPr>
              <w:rPr>
                <w:rFonts w:eastAsiaTheme="minorHAnsi"/>
                <w:szCs w:val="28"/>
                <w:lang w:eastAsia="en-US"/>
              </w:rPr>
            </w:pPr>
            <w:r w:rsidRPr="00E92F3A">
              <w:rPr>
                <w:rFonts w:eastAsiaTheme="minorHAnsi"/>
                <w:b/>
                <w:bCs/>
                <w:szCs w:val="28"/>
                <w:lang w:eastAsia="en-US"/>
              </w:rPr>
              <w:t>Шрифт</w:t>
            </w:r>
          </w:p>
          <w:p w:rsidR="00E92F3A" w:rsidRPr="00E92F3A" w:rsidRDefault="00E92F3A" w:rsidP="00A46077">
            <w:pPr>
              <w:rPr>
                <w:rFonts w:eastAsiaTheme="minorHAnsi"/>
                <w:szCs w:val="28"/>
                <w:lang w:eastAsia="en-US"/>
              </w:rPr>
            </w:pPr>
          </w:p>
        </w:tc>
        <w:tc>
          <w:tcPr>
            <w:tcW w:w="6378" w:type="dxa"/>
          </w:tcPr>
          <w:p w:rsidR="00E92F3A" w:rsidRPr="00E92F3A" w:rsidRDefault="00E92F3A" w:rsidP="00A46077">
            <w:pPr>
              <w:rPr>
                <w:rFonts w:eastAsiaTheme="minorHAnsi"/>
                <w:szCs w:val="28"/>
                <w:lang w:eastAsia="en-US"/>
              </w:rPr>
            </w:pPr>
            <w:r w:rsidRPr="00E92F3A">
              <w:rPr>
                <w:rFonts w:eastAsiaTheme="minorHAnsi"/>
                <w:szCs w:val="28"/>
                <w:lang w:eastAsia="en-US"/>
              </w:rPr>
              <w:t>В презентации используется единый тип шрифта.</w:t>
            </w:r>
          </w:p>
          <w:p w:rsidR="00E92F3A" w:rsidRPr="00E92F3A" w:rsidRDefault="00E92F3A" w:rsidP="00A46077">
            <w:pPr>
              <w:rPr>
                <w:rFonts w:eastAsiaTheme="minorHAnsi"/>
                <w:szCs w:val="28"/>
                <w:lang w:eastAsia="en-US"/>
              </w:rPr>
            </w:pPr>
            <w:r w:rsidRPr="00E92F3A">
              <w:rPr>
                <w:rFonts w:eastAsiaTheme="minorHAnsi"/>
                <w:szCs w:val="28"/>
                <w:lang w:eastAsia="en-US"/>
              </w:rPr>
              <w:t xml:space="preserve">Размер шрифта для названия презентации на </w:t>
            </w:r>
            <w:r w:rsidRPr="00E92F3A">
              <w:rPr>
                <w:rFonts w:eastAsiaTheme="minorHAnsi"/>
                <w:szCs w:val="28"/>
                <w:lang w:eastAsia="en-US"/>
              </w:rPr>
              <w:lastRenderedPageBreak/>
              <w:t>титульном слайде – 40 пт., для подзаголовка на титульном слайде и заголовков слайдов – 24 пт., для подзаголовков на втором и третьем слайдах и для основного текста - 20 пт.</w:t>
            </w:r>
          </w:p>
          <w:p w:rsidR="00E92F3A" w:rsidRPr="00E92F3A" w:rsidRDefault="00E92F3A" w:rsidP="00A46077">
            <w:pPr>
              <w:rPr>
                <w:rFonts w:eastAsiaTheme="minorHAnsi"/>
                <w:szCs w:val="28"/>
                <w:lang w:eastAsia="en-US"/>
              </w:rPr>
            </w:pPr>
            <w:r w:rsidRPr="00E92F3A">
              <w:rPr>
                <w:rFonts w:eastAsiaTheme="minorHAnsi"/>
                <w:szCs w:val="28"/>
                <w:lang w:eastAsia="en-US"/>
              </w:rPr>
              <w:t>Текст не перекрывает основные изображения, не сливается с фоном.</w:t>
            </w:r>
          </w:p>
          <w:p w:rsidR="00E92F3A" w:rsidRPr="00E92F3A" w:rsidRDefault="00E92F3A" w:rsidP="00A46077">
            <w:pPr>
              <w:rPr>
                <w:rFonts w:eastAsiaTheme="minorHAnsi"/>
                <w:szCs w:val="28"/>
                <w:lang w:eastAsia="en-US"/>
              </w:rPr>
            </w:pPr>
          </w:p>
        </w:tc>
        <w:tc>
          <w:tcPr>
            <w:tcW w:w="1269" w:type="dxa"/>
            <w:vMerge/>
          </w:tcPr>
          <w:p w:rsidR="00E92F3A" w:rsidRPr="00E92F3A" w:rsidRDefault="00E92F3A" w:rsidP="00A46077">
            <w:pPr>
              <w:rPr>
                <w:rFonts w:eastAsiaTheme="minorHAnsi"/>
                <w:szCs w:val="28"/>
                <w:lang w:eastAsia="en-US"/>
              </w:rPr>
            </w:pPr>
          </w:p>
        </w:tc>
      </w:tr>
      <w:tr w:rsidR="00E92F3A" w:rsidRPr="00E92F3A" w:rsidTr="00C64600">
        <w:trPr>
          <w:trHeight w:val="559"/>
        </w:trPr>
        <w:tc>
          <w:tcPr>
            <w:tcW w:w="1924" w:type="dxa"/>
          </w:tcPr>
          <w:p w:rsidR="00E92F3A" w:rsidRPr="00E92F3A" w:rsidRDefault="00E92F3A" w:rsidP="00A46077">
            <w:pPr>
              <w:rPr>
                <w:rFonts w:eastAsiaTheme="minorHAnsi"/>
                <w:szCs w:val="28"/>
                <w:lang w:eastAsia="en-US"/>
              </w:rPr>
            </w:pPr>
            <w:r w:rsidRPr="00E92F3A">
              <w:rPr>
                <w:rFonts w:eastAsiaTheme="minorHAnsi"/>
                <w:b/>
                <w:bCs/>
                <w:szCs w:val="28"/>
                <w:lang w:eastAsia="en-US"/>
              </w:rPr>
              <w:lastRenderedPageBreak/>
              <w:t>Изображения</w:t>
            </w:r>
          </w:p>
          <w:p w:rsidR="00E92F3A" w:rsidRPr="00E92F3A" w:rsidRDefault="00E92F3A" w:rsidP="00A46077">
            <w:pPr>
              <w:rPr>
                <w:rFonts w:eastAsiaTheme="minorHAnsi"/>
                <w:szCs w:val="28"/>
                <w:lang w:eastAsia="en-US"/>
              </w:rPr>
            </w:pPr>
          </w:p>
        </w:tc>
        <w:tc>
          <w:tcPr>
            <w:tcW w:w="6378" w:type="dxa"/>
          </w:tcPr>
          <w:p w:rsidR="00E92F3A" w:rsidRPr="00E92F3A" w:rsidRDefault="00E92F3A" w:rsidP="00A46077">
            <w:pPr>
              <w:rPr>
                <w:rFonts w:eastAsiaTheme="minorHAnsi"/>
                <w:szCs w:val="28"/>
                <w:lang w:eastAsia="en-US"/>
              </w:rPr>
            </w:pPr>
            <w:r w:rsidRPr="00E92F3A">
              <w:rPr>
                <w:rFonts w:eastAsiaTheme="minorHAnsi"/>
                <w:szCs w:val="28"/>
                <w:lang w:eastAsia="en-US"/>
              </w:rPr>
              <w:t>Изображения размещены на слайдах согласно заданию, соответствуют содержанию слайдов.</w:t>
            </w:r>
          </w:p>
          <w:p w:rsidR="00E92F3A" w:rsidRPr="00E92F3A" w:rsidRDefault="00E92F3A" w:rsidP="00A46077">
            <w:pPr>
              <w:rPr>
                <w:rFonts w:eastAsiaTheme="minorHAnsi"/>
                <w:szCs w:val="28"/>
                <w:lang w:eastAsia="en-US"/>
              </w:rPr>
            </w:pPr>
            <w:r w:rsidRPr="00E92F3A">
              <w:rPr>
                <w:rFonts w:eastAsiaTheme="minorHAnsi"/>
                <w:szCs w:val="28"/>
                <w:lang w:eastAsia="en-US"/>
              </w:rPr>
              <w:t>Изображения не искажены при масштабировании (пропорции сохранены). Допускается кадрирование изображений.</w:t>
            </w:r>
          </w:p>
          <w:p w:rsidR="00E92F3A" w:rsidRPr="00E92F3A" w:rsidRDefault="00E92F3A" w:rsidP="00A46077">
            <w:pPr>
              <w:rPr>
                <w:rFonts w:eastAsiaTheme="minorHAnsi"/>
                <w:szCs w:val="28"/>
                <w:lang w:eastAsia="en-US"/>
              </w:rPr>
            </w:pPr>
            <w:r w:rsidRPr="00E92F3A">
              <w:rPr>
                <w:rFonts w:eastAsiaTheme="minorHAnsi"/>
                <w:szCs w:val="28"/>
                <w:lang w:eastAsia="en-US"/>
              </w:rPr>
              <w:t>Изображения не перекрывают текст или заголовок, не перекрывают друг друга</w:t>
            </w:r>
          </w:p>
          <w:p w:rsidR="00E92F3A" w:rsidRPr="00E92F3A" w:rsidRDefault="00E92F3A" w:rsidP="00A46077">
            <w:pPr>
              <w:rPr>
                <w:rFonts w:eastAsiaTheme="minorHAnsi"/>
                <w:szCs w:val="28"/>
                <w:lang w:eastAsia="en-US"/>
              </w:rPr>
            </w:pPr>
          </w:p>
        </w:tc>
        <w:tc>
          <w:tcPr>
            <w:tcW w:w="1269" w:type="dxa"/>
            <w:vMerge/>
          </w:tcPr>
          <w:p w:rsidR="00E92F3A" w:rsidRPr="00E92F3A" w:rsidRDefault="00E92F3A" w:rsidP="00A46077">
            <w:pPr>
              <w:rPr>
                <w:rFonts w:eastAsiaTheme="minorHAnsi"/>
                <w:szCs w:val="28"/>
                <w:lang w:eastAsia="en-US"/>
              </w:rPr>
            </w:pPr>
          </w:p>
        </w:tc>
      </w:tr>
      <w:tr w:rsidR="00E92F3A" w:rsidRPr="00E92F3A" w:rsidTr="00C64600">
        <w:trPr>
          <w:trHeight w:val="559"/>
        </w:trPr>
        <w:tc>
          <w:tcPr>
            <w:tcW w:w="8302" w:type="dxa"/>
            <w:gridSpan w:val="2"/>
          </w:tcPr>
          <w:p w:rsidR="00E92F3A" w:rsidRPr="00E92F3A" w:rsidRDefault="00E92F3A" w:rsidP="00A46077">
            <w:pPr>
              <w:rPr>
                <w:rFonts w:eastAsiaTheme="minorHAnsi"/>
                <w:szCs w:val="28"/>
                <w:lang w:eastAsia="en-US"/>
              </w:rPr>
            </w:pPr>
            <w:r w:rsidRPr="00E92F3A">
              <w:rPr>
                <w:rFonts w:eastAsiaTheme="minorHAnsi"/>
                <w:bCs/>
                <w:szCs w:val="28"/>
                <w:lang w:eastAsia="en-US"/>
              </w:rPr>
              <w:t>Представлена презентация из 3-х слайдов, при этом и второй, и третий слайд содержат иллюстрации и текстовые блоки,  соответствующие заданной теме. В презентации допущено не суммарно более одной  ошибки в структуре слайда или выборе шрифта или при размещении изображений.  Однотипные ошибки считаются за одну систематическую.</w:t>
            </w:r>
          </w:p>
        </w:tc>
        <w:tc>
          <w:tcPr>
            <w:tcW w:w="1269" w:type="dxa"/>
            <w:vMerge w:val="restart"/>
          </w:tcPr>
          <w:p w:rsidR="00E92F3A" w:rsidRPr="00E92F3A" w:rsidRDefault="00E92F3A" w:rsidP="00A46077">
            <w:pPr>
              <w:rPr>
                <w:rFonts w:eastAsiaTheme="minorHAnsi"/>
                <w:szCs w:val="28"/>
                <w:lang w:eastAsia="en-US"/>
              </w:rPr>
            </w:pPr>
            <w:r w:rsidRPr="00E92F3A">
              <w:rPr>
                <w:rFonts w:eastAsiaTheme="minorHAnsi"/>
                <w:szCs w:val="28"/>
                <w:lang w:eastAsia="en-US"/>
              </w:rPr>
              <w:t>1 балл</w:t>
            </w:r>
          </w:p>
        </w:tc>
      </w:tr>
      <w:tr w:rsidR="00E92F3A" w:rsidRPr="00E92F3A" w:rsidTr="00C64600">
        <w:trPr>
          <w:trHeight w:val="559"/>
        </w:trPr>
        <w:tc>
          <w:tcPr>
            <w:tcW w:w="8302" w:type="dxa"/>
            <w:gridSpan w:val="2"/>
          </w:tcPr>
          <w:p w:rsidR="00E92F3A" w:rsidRPr="00E92F3A" w:rsidRDefault="00E92F3A" w:rsidP="00A46077">
            <w:pPr>
              <w:rPr>
                <w:rFonts w:eastAsiaTheme="minorHAnsi"/>
                <w:szCs w:val="28"/>
                <w:lang w:eastAsia="en-US"/>
              </w:rPr>
            </w:pPr>
            <w:r w:rsidRPr="00E92F3A">
              <w:rPr>
                <w:rFonts w:eastAsiaTheme="minorHAnsi"/>
                <w:bCs/>
                <w:szCs w:val="28"/>
                <w:lang w:eastAsia="en-US"/>
              </w:rPr>
              <w:t>Представлена презентация из 2-х слайдов по заданной теме, в которой нет ошибок по структуре, выбору шрифта или при размещении изображений</w:t>
            </w:r>
          </w:p>
        </w:tc>
        <w:tc>
          <w:tcPr>
            <w:tcW w:w="1269" w:type="dxa"/>
            <w:vMerge/>
          </w:tcPr>
          <w:p w:rsidR="00E92F3A" w:rsidRPr="00E92F3A" w:rsidRDefault="00E92F3A" w:rsidP="00A46077">
            <w:pPr>
              <w:rPr>
                <w:rFonts w:eastAsiaTheme="minorHAnsi"/>
                <w:szCs w:val="28"/>
                <w:lang w:eastAsia="en-US"/>
              </w:rPr>
            </w:pPr>
          </w:p>
        </w:tc>
      </w:tr>
      <w:tr w:rsidR="00E92F3A" w:rsidRPr="00E92F3A" w:rsidTr="00C64600">
        <w:trPr>
          <w:trHeight w:val="559"/>
        </w:trPr>
        <w:tc>
          <w:tcPr>
            <w:tcW w:w="8302" w:type="dxa"/>
            <w:gridSpan w:val="2"/>
          </w:tcPr>
          <w:p w:rsidR="00E92F3A" w:rsidRPr="00E92F3A" w:rsidRDefault="00E92F3A" w:rsidP="00A46077">
            <w:pPr>
              <w:rPr>
                <w:rFonts w:eastAsiaTheme="minorHAnsi"/>
                <w:bCs/>
                <w:szCs w:val="28"/>
                <w:lang w:eastAsia="en-US"/>
              </w:rPr>
            </w:pPr>
            <w:r w:rsidRPr="00E92F3A">
              <w:rPr>
                <w:rFonts w:eastAsiaTheme="minorHAnsi"/>
                <w:bCs/>
                <w:szCs w:val="28"/>
                <w:lang w:eastAsia="en-US"/>
              </w:rPr>
              <w:t>Не выполнены условия, соответствующие критериям на 2 или 1 балл.</w:t>
            </w:r>
          </w:p>
        </w:tc>
        <w:tc>
          <w:tcPr>
            <w:tcW w:w="1269" w:type="dxa"/>
          </w:tcPr>
          <w:p w:rsidR="00E92F3A" w:rsidRPr="00E92F3A" w:rsidRDefault="00E92F3A" w:rsidP="00A46077">
            <w:pPr>
              <w:rPr>
                <w:rFonts w:eastAsiaTheme="minorHAnsi"/>
                <w:szCs w:val="28"/>
                <w:lang w:eastAsia="en-US"/>
              </w:rPr>
            </w:pPr>
            <w:r w:rsidRPr="00E92F3A">
              <w:rPr>
                <w:rFonts w:eastAsiaTheme="minorHAnsi"/>
                <w:szCs w:val="28"/>
                <w:lang w:eastAsia="en-US"/>
              </w:rPr>
              <w:t>0 баллов</w:t>
            </w:r>
          </w:p>
        </w:tc>
      </w:tr>
      <w:tr w:rsidR="00E92F3A" w:rsidRPr="00E92F3A" w:rsidTr="00C64600">
        <w:trPr>
          <w:trHeight w:val="559"/>
        </w:trPr>
        <w:tc>
          <w:tcPr>
            <w:tcW w:w="8302" w:type="dxa"/>
            <w:gridSpan w:val="2"/>
          </w:tcPr>
          <w:p w:rsidR="001958B0" w:rsidRDefault="00E92F3A">
            <w:pPr>
              <w:jc w:val="right"/>
              <w:rPr>
                <w:rFonts w:eastAsiaTheme="minorHAnsi"/>
                <w:bCs/>
                <w:i/>
                <w:szCs w:val="28"/>
                <w:lang w:eastAsia="en-US"/>
              </w:rPr>
            </w:pPr>
            <w:r w:rsidRPr="00E92F3A">
              <w:rPr>
                <w:rFonts w:eastAsiaTheme="minorHAnsi"/>
                <w:bCs/>
                <w:i/>
                <w:szCs w:val="28"/>
                <w:lang w:eastAsia="en-US"/>
              </w:rPr>
              <w:t>Максимальный балл</w:t>
            </w:r>
          </w:p>
        </w:tc>
        <w:tc>
          <w:tcPr>
            <w:tcW w:w="1269" w:type="dxa"/>
          </w:tcPr>
          <w:p w:rsidR="001958B0" w:rsidRDefault="00E92F3A">
            <w:pPr>
              <w:jc w:val="center"/>
              <w:rPr>
                <w:rFonts w:eastAsiaTheme="minorHAnsi"/>
                <w:i/>
                <w:szCs w:val="28"/>
                <w:lang w:eastAsia="en-US"/>
              </w:rPr>
            </w:pPr>
            <w:r w:rsidRPr="00E92F3A">
              <w:rPr>
                <w:rFonts w:eastAsiaTheme="minorHAnsi"/>
                <w:i/>
                <w:szCs w:val="28"/>
                <w:lang w:eastAsia="en-US"/>
              </w:rPr>
              <w:t>2</w:t>
            </w:r>
          </w:p>
        </w:tc>
      </w:tr>
    </w:tbl>
    <w:p w:rsidR="00E92F3A" w:rsidRPr="00E92F3A" w:rsidRDefault="00E92F3A" w:rsidP="00A46077">
      <w:pPr>
        <w:rPr>
          <w:rFonts w:eastAsia="Times New Roman" w:cs="Arial"/>
          <w:szCs w:val="28"/>
          <w:lang w:eastAsia="ru-RU"/>
        </w:rPr>
      </w:pPr>
    </w:p>
    <w:p w:rsidR="00ED2C1A" w:rsidRPr="00E92F3A" w:rsidRDefault="00E92F3A" w:rsidP="00C64600">
      <w:pPr>
        <w:spacing w:line="360" w:lineRule="auto"/>
        <w:rPr>
          <w:lang w:eastAsia="en-US"/>
        </w:rPr>
      </w:pPr>
      <w:r>
        <w:rPr>
          <w:lang w:eastAsia="en-US"/>
        </w:rPr>
        <w:t>В случае, если представленная участником экзамена презентация содержит более 3-х слайдов</w:t>
      </w:r>
      <w:r w:rsidRPr="00E92F3A">
        <w:rPr>
          <w:lang w:eastAsia="en-US"/>
        </w:rPr>
        <w:t>, рекоме</w:t>
      </w:r>
      <w:r w:rsidR="008411B9">
        <w:rPr>
          <w:lang w:eastAsia="en-US"/>
        </w:rPr>
        <w:t>н</w:t>
      </w:r>
      <w:r w:rsidRPr="00E92F3A">
        <w:rPr>
          <w:lang w:eastAsia="en-US"/>
        </w:rPr>
        <w:t>дуется оценивать выполнение задания, исходя из первых трех слайд</w:t>
      </w:r>
      <w:r>
        <w:rPr>
          <w:lang w:eastAsia="en-US"/>
        </w:rPr>
        <w:t xml:space="preserve">ов. Презентация может быть </w:t>
      </w:r>
      <w:r w:rsidR="008411B9">
        <w:rPr>
          <w:lang w:eastAsia="en-US"/>
        </w:rPr>
        <w:t>с</w:t>
      </w:r>
      <w:r>
        <w:rPr>
          <w:lang w:eastAsia="en-US"/>
        </w:rPr>
        <w:t>дана участником в формате pdf или в формате растрового изображения. С одной стороны, это затрудняет точный анализ размера элементов презентации, с другой стороны, гарантирует идентичность содержания ответа с точки зрения экзаменуемого и проверяющего.</w:t>
      </w:r>
    </w:p>
    <w:p w:rsidR="00C64600" w:rsidRDefault="00E92F3A" w:rsidP="00A46077">
      <w:r>
        <w:tab/>
      </w:r>
    </w:p>
    <w:p w:rsidR="00C64600" w:rsidRDefault="00C64600">
      <w:pPr>
        <w:suppressAutoHyphens w:val="0"/>
        <w:jc w:val="left"/>
      </w:pPr>
      <w:r>
        <w:br w:type="page"/>
      </w:r>
    </w:p>
    <w:p w:rsidR="00E92F3A" w:rsidRDefault="00E92F3A" w:rsidP="00A46077">
      <w:r>
        <w:lastRenderedPageBreak/>
        <w:t>Рассмотрим примеры выполнения задания 13.1:</w:t>
      </w:r>
    </w:p>
    <w:p w:rsidR="00E92F3A" w:rsidRDefault="00E92F3A" w:rsidP="00A46077">
      <w:r>
        <w:t>Пример 1.</w:t>
      </w:r>
    </w:p>
    <w:p w:rsidR="00C64600" w:rsidRDefault="00C64600" w:rsidP="00A46077"/>
    <w:p w:rsidR="00ED2C1A" w:rsidRPr="00ED2C1A" w:rsidRDefault="00E92F3A" w:rsidP="00C64600">
      <w:pPr>
        <w:jc w:val="center"/>
      </w:pPr>
      <w:r w:rsidRPr="00E92F3A">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95pt;height:269.3pt" o:ole="" o:bordertopcolor="this" o:borderleftcolor="this" o:borderbottomcolor="this" o:borderrightcolor="this">
            <v:imagedata r:id="rId11" o:title=""/>
            <w10:bordertop type="single" width="8"/>
            <w10:borderleft type="single" width="8"/>
            <w10:borderbottom type="single" width="8"/>
            <w10:borderright type="single" width="8"/>
          </v:shape>
          <o:OLEObject Type="Embed" ProgID="PowerPoint.Slide.12" ShapeID="_x0000_i1025" DrawAspect="Content" ObjectID="_1642941132" r:id="rId12"/>
        </w:object>
      </w:r>
    </w:p>
    <w:bookmarkStart w:id="17" w:name="_Toc26487564"/>
    <w:bookmarkEnd w:id="17"/>
    <w:p w:rsidR="00E92F3A" w:rsidRDefault="00E92F3A" w:rsidP="00C64600">
      <w:pPr>
        <w:jc w:val="center"/>
      </w:pPr>
      <w:r w:rsidRPr="00E92F3A">
        <w:object w:dxaOrig="7216" w:dyaOrig="5390">
          <v:shape id="_x0000_i1026" type="#_x0000_t75" style="width:360.95pt;height:269.3pt" o:ole="" o:bordertopcolor="this" o:borderleftcolor="this" o:borderbottomcolor="this" o:borderrightcolor="this">
            <v:imagedata r:id="rId13" o:title=""/>
            <w10:bordertop type="single" width="8"/>
            <w10:borderleft type="single" width="8"/>
            <w10:borderbottom type="single" width="8"/>
            <w10:borderright type="single" width="8"/>
          </v:shape>
          <o:OLEObject Type="Embed" ProgID="PowerPoint.Slide.12" ShapeID="_x0000_i1026" DrawAspect="Content" ObjectID="_1642941133" r:id="rId14"/>
        </w:object>
      </w:r>
    </w:p>
    <w:p w:rsidR="00E92F3A" w:rsidRPr="00E92F3A" w:rsidRDefault="00E92F3A" w:rsidP="00C64600">
      <w:pPr>
        <w:jc w:val="center"/>
      </w:pPr>
      <w:r w:rsidRPr="00E92F3A">
        <w:object w:dxaOrig="7126" w:dyaOrig="5322">
          <v:shape id="_x0000_i1027" type="#_x0000_t75" style="width:356.25pt;height:266.5pt" o:ole="" o:bordertopcolor="this" o:borderleftcolor="this" o:borderbottomcolor="this" o:borderrightcolor="this">
            <v:imagedata r:id="rId15" o:title=""/>
            <w10:bordertop type="single" width="8"/>
            <w10:borderleft type="single" width="8"/>
            <w10:borderbottom type="single" width="8"/>
            <w10:borderright type="single" width="8"/>
          </v:shape>
          <o:OLEObject Type="Embed" ProgID="PowerPoint.Slide.12" ShapeID="_x0000_i1027" DrawAspect="Content" ObjectID="_1642941134" r:id="rId16"/>
        </w:object>
      </w:r>
    </w:p>
    <w:p w:rsidR="008411B9" w:rsidRDefault="006B76BB" w:rsidP="00C64600">
      <w:pPr>
        <w:spacing w:line="360" w:lineRule="auto"/>
        <w:rPr>
          <w:rFonts w:eastAsia="Times New Roman"/>
          <w:szCs w:val="28"/>
          <w:lang w:eastAsia="ru-RU"/>
        </w:rPr>
      </w:pPr>
      <w:r w:rsidRPr="00A46077">
        <w:rPr>
          <w:rFonts w:eastAsia="Times New Roman"/>
          <w:szCs w:val="28"/>
          <w:lang w:eastAsia="ru-RU"/>
        </w:rPr>
        <w:tab/>
      </w:r>
      <w:bookmarkStart w:id="18" w:name="_Toc26487565"/>
    </w:p>
    <w:p w:rsidR="006B76BB" w:rsidRPr="00A46077" w:rsidRDefault="006B76BB" w:rsidP="00C64600">
      <w:pPr>
        <w:spacing w:line="360" w:lineRule="auto"/>
        <w:rPr>
          <w:rFonts w:eastAsia="Times New Roman"/>
          <w:szCs w:val="28"/>
          <w:lang w:eastAsia="ru-RU"/>
        </w:rPr>
      </w:pPr>
      <w:r w:rsidRPr="00A46077">
        <w:rPr>
          <w:rFonts w:eastAsia="Times New Roman"/>
          <w:szCs w:val="28"/>
          <w:lang w:eastAsia="ru-RU"/>
        </w:rPr>
        <w:t>Основной ошибкой данной работы является несоблюдение на слайдах 2 и 3 требований к структуре слайдов, сформулированных в условии и регламентирующих взаимное расположение текстовых блоков и иллюстраций. Кроме того, на 3-м слайде изображение собаки деформировано без какой-либо эстетической или содержательной необходимости. Также не соблюден требуемый размер шрифта (19 пунктов вместо 20). Возможно причиной этого стал поверхностный подход к отбору текстового материала. Автор работы скопировал большие текстовые блоки и, возможно, уменьшил размер шрифта, чтобы они уместились в выделенное им пространство. Очевидно, что слайды 2 и 3 перегружены текстом. Само по себе это не должно являться причиной</w:t>
      </w:r>
      <w:r>
        <w:rPr>
          <w:rFonts w:eastAsia="Times New Roman"/>
          <w:b/>
          <w:szCs w:val="28"/>
          <w:lang w:eastAsia="ru-RU"/>
        </w:rPr>
        <w:t xml:space="preserve"> </w:t>
      </w:r>
      <w:r w:rsidRPr="00A46077">
        <w:rPr>
          <w:rFonts w:eastAsia="Times New Roman"/>
          <w:szCs w:val="28"/>
          <w:lang w:eastAsia="ru-RU"/>
        </w:rPr>
        <w:t>снижения оценки, но небрежность в отборе текстового материала скорее всего стала причиной ошибки, связанной с размером шрифта.</w:t>
      </w:r>
      <w:bookmarkEnd w:id="18"/>
    </w:p>
    <w:p w:rsidR="006B76BB" w:rsidRDefault="006B76BB" w:rsidP="00C64600">
      <w:pPr>
        <w:spacing w:line="360" w:lineRule="auto"/>
        <w:rPr>
          <w:lang w:eastAsia="ru-RU"/>
        </w:rPr>
      </w:pPr>
      <w:r>
        <w:rPr>
          <w:lang w:eastAsia="ru-RU"/>
        </w:rPr>
        <w:t>По критериям</w:t>
      </w:r>
      <w:r w:rsidR="00B72BCD">
        <w:rPr>
          <w:lang w:eastAsia="ru-RU"/>
        </w:rPr>
        <w:t xml:space="preserve"> оценка 0 баллов.</w:t>
      </w:r>
    </w:p>
    <w:p w:rsidR="00C64600" w:rsidRDefault="00B72BCD" w:rsidP="00A46077">
      <w:pPr>
        <w:rPr>
          <w:lang w:eastAsia="ru-RU"/>
        </w:rPr>
      </w:pPr>
      <w:r>
        <w:rPr>
          <w:lang w:eastAsia="ru-RU"/>
        </w:rPr>
        <w:tab/>
      </w:r>
    </w:p>
    <w:p w:rsidR="00C64600" w:rsidRDefault="00C64600">
      <w:pPr>
        <w:suppressAutoHyphens w:val="0"/>
        <w:jc w:val="left"/>
        <w:rPr>
          <w:lang w:eastAsia="ru-RU"/>
        </w:rPr>
      </w:pPr>
      <w:r>
        <w:rPr>
          <w:lang w:eastAsia="ru-RU"/>
        </w:rPr>
        <w:br w:type="page"/>
      </w:r>
    </w:p>
    <w:p w:rsidR="00B72BCD" w:rsidRPr="006B76BB" w:rsidRDefault="00B72BCD" w:rsidP="00A46077">
      <w:pPr>
        <w:rPr>
          <w:lang w:eastAsia="ru-RU"/>
        </w:rPr>
      </w:pPr>
      <w:r>
        <w:rPr>
          <w:lang w:eastAsia="ru-RU"/>
        </w:rPr>
        <w:lastRenderedPageBreak/>
        <w:t>Пример 2.</w:t>
      </w:r>
    </w:p>
    <w:bookmarkStart w:id="19" w:name="_Toc26487250"/>
    <w:bookmarkStart w:id="20" w:name="_Toc26487566"/>
    <w:bookmarkEnd w:id="19"/>
    <w:bookmarkEnd w:id="20"/>
    <w:p w:rsidR="006B76BB" w:rsidRDefault="00B72BCD" w:rsidP="00A46077">
      <w:pPr>
        <w:rPr>
          <w:b/>
        </w:rPr>
      </w:pPr>
      <w:r w:rsidRPr="00B72BCD">
        <w:object w:dxaOrig="9622" w:dyaOrig="5390">
          <v:shape id="_x0000_i1028" type="#_x0000_t75" style="width:468.45pt;height:261.8pt" o:ole="" o:bordertopcolor="this" o:borderleftcolor="this" o:borderbottomcolor="this" o:borderrightcolor="this">
            <v:imagedata r:id="rId17" o:title=""/>
            <w10:bordertop type="single" width="8"/>
            <w10:borderleft type="single" width="8"/>
            <w10:borderbottom type="single" width="8"/>
            <w10:borderright type="single" width="8"/>
          </v:shape>
          <o:OLEObject Type="Embed" ProgID="PowerPoint.Slide.12" ShapeID="_x0000_i1028" DrawAspect="Content" ObjectID="_1642941135" r:id="rId18"/>
        </w:object>
      </w:r>
    </w:p>
    <w:p w:rsidR="00B72BCD" w:rsidRPr="00B72BCD" w:rsidRDefault="00B72BCD" w:rsidP="00A46077">
      <w:r w:rsidRPr="00B72BCD">
        <w:object w:dxaOrig="9622" w:dyaOrig="5390">
          <v:shape id="_x0000_i1029" type="#_x0000_t75" style="width:468.45pt;height:261.8pt" o:ole="" o:bordertopcolor="this" o:borderleftcolor="this" o:borderbottomcolor="this" o:borderrightcolor="this">
            <v:imagedata r:id="rId19" o:title=""/>
            <w10:bordertop type="single" width="8"/>
            <w10:borderleft type="single" width="8"/>
            <w10:borderbottom type="single" width="8"/>
            <w10:borderright type="single" width="8"/>
          </v:shape>
          <o:OLEObject Type="Embed" ProgID="PowerPoint.Slide.12" ShapeID="_x0000_i1029" DrawAspect="Content" ObjectID="_1642941136" r:id="rId20"/>
        </w:object>
      </w:r>
    </w:p>
    <w:bookmarkStart w:id="21" w:name="_Toc26487251"/>
    <w:bookmarkStart w:id="22" w:name="_Toc26487567"/>
    <w:bookmarkEnd w:id="21"/>
    <w:bookmarkEnd w:id="22"/>
    <w:p w:rsidR="006B76BB" w:rsidRDefault="00B72BCD" w:rsidP="00A46077">
      <w:r w:rsidRPr="00B72BCD">
        <w:object w:dxaOrig="9622" w:dyaOrig="5390">
          <v:shape id="_x0000_i1030" type="#_x0000_t75" style="width:468.45pt;height:261.8pt" o:ole="" o:bordertopcolor="this" o:borderleftcolor="this" o:borderbottomcolor="this" o:borderrightcolor="this">
            <v:imagedata r:id="rId21" o:title=""/>
            <w10:bordertop type="single" width="8"/>
            <w10:borderleft type="single" width="8"/>
            <w10:borderbottom type="single" width="8"/>
            <w10:borderright type="single" width="8"/>
          </v:shape>
          <o:OLEObject Type="Embed" ProgID="PowerPoint.Slide.12" ShapeID="_x0000_i1030" DrawAspect="Content" ObjectID="_1642941137" r:id="rId22"/>
        </w:object>
      </w:r>
    </w:p>
    <w:p w:rsidR="00B72BCD" w:rsidRDefault="00B72BCD" w:rsidP="00A46077">
      <w:r>
        <w:t xml:space="preserve">Недостатком данной работы является отсутствие </w:t>
      </w:r>
      <w:r w:rsidR="008411B9">
        <w:t>необходимых</w:t>
      </w:r>
      <w:r>
        <w:t xml:space="preserve"> по условию заголовков на слайдах 2 и 3.</w:t>
      </w:r>
    </w:p>
    <w:p w:rsidR="00B72BCD" w:rsidRDefault="00B72BCD" w:rsidP="00A46077">
      <w:r>
        <w:t>Оценка по критериям – 1 балл.</w:t>
      </w:r>
    </w:p>
    <w:p w:rsidR="00E34A2D" w:rsidRDefault="00E34A2D" w:rsidP="00A46077"/>
    <w:p w:rsidR="003D70E7" w:rsidRDefault="003D70E7" w:rsidP="00A46077">
      <w:r>
        <w:t>Пример 3</w:t>
      </w:r>
    </w:p>
    <w:p w:rsidR="003D70E7" w:rsidRDefault="003D70E7" w:rsidP="00A46077">
      <w:r w:rsidRPr="003D70E7">
        <w:object w:dxaOrig="9622" w:dyaOrig="5390">
          <v:shape id="_x0000_i1031" type="#_x0000_t75" style="width:468.45pt;height:261.8pt" o:ole="" o:bordertopcolor="this" o:borderleftcolor="this" o:borderbottomcolor="this" o:borderrightcolor="this">
            <v:imagedata r:id="rId23" o:title=""/>
            <w10:bordertop type="single" width="8"/>
            <w10:borderleft type="single" width="8"/>
            <w10:borderbottom type="single" width="8"/>
            <w10:borderright type="single" width="8"/>
          </v:shape>
          <o:OLEObject Type="Embed" ProgID="PowerPoint.Slide.12" ShapeID="_x0000_i1031" DrawAspect="Content" ObjectID="_1642941138" r:id="rId24"/>
        </w:object>
      </w:r>
    </w:p>
    <w:p w:rsidR="003D70E7" w:rsidRDefault="003D70E7" w:rsidP="00A46077">
      <w:r w:rsidRPr="003D70E7">
        <w:object w:dxaOrig="9622" w:dyaOrig="5390">
          <v:shape id="_x0000_i1032" type="#_x0000_t75" style="width:468.45pt;height:261.8pt" o:ole="" o:bordertopcolor="this" o:borderleftcolor="this" o:borderbottomcolor="this" o:borderrightcolor="this">
            <v:imagedata r:id="rId25" o:title=""/>
            <w10:bordertop type="single" width="8"/>
            <w10:borderleft type="single" width="8"/>
            <w10:borderbottom type="single" width="8"/>
            <w10:borderright type="single" width="8"/>
          </v:shape>
          <o:OLEObject Type="Embed" ProgID="PowerPoint.Slide.12" ShapeID="_x0000_i1032" DrawAspect="Content" ObjectID="_1642941139" r:id="rId26"/>
        </w:object>
      </w:r>
    </w:p>
    <w:p w:rsidR="003D70E7" w:rsidRDefault="003D70E7" w:rsidP="00A46077">
      <w:r w:rsidRPr="003D70E7">
        <w:object w:dxaOrig="9622" w:dyaOrig="5390">
          <v:shape id="_x0000_i1033" type="#_x0000_t75" style="width:468.45pt;height:261.8pt" o:ole="" o:bordertopcolor="this" o:borderleftcolor="this" o:borderbottomcolor="this" o:borderrightcolor="this">
            <v:imagedata r:id="rId27" o:title=""/>
            <w10:bordertop type="single" width="8"/>
            <w10:borderleft type="single" width="8"/>
            <w10:borderbottom type="single" width="8"/>
            <w10:borderright type="single" width="8"/>
          </v:shape>
          <o:OLEObject Type="Embed" ProgID="PowerPoint.Slide.12" ShapeID="_x0000_i1033" DrawAspect="Content" ObjectID="_1642941140" r:id="rId28"/>
        </w:object>
      </w:r>
    </w:p>
    <w:p w:rsidR="003D70E7" w:rsidRDefault="003D70E7" w:rsidP="00A46077"/>
    <w:p w:rsidR="003D70E7" w:rsidRPr="00B72BCD" w:rsidRDefault="003D70E7" w:rsidP="00C64600">
      <w:pPr>
        <w:spacing w:line="360" w:lineRule="auto"/>
      </w:pPr>
      <w:r>
        <w:t>Задание выполнено верно, несмотря на однообразие заголовков слайдов. Оценка по критериям – 3 балла.</w:t>
      </w:r>
    </w:p>
    <w:p w:rsidR="00C64600" w:rsidRDefault="00C64600">
      <w:pPr>
        <w:suppressAutoHyphens w:val="0"/>
        <w:jc w:val="left"/>
        <w:rPr>
          <w:rFonts w:ascii="Calibri" w:hAnsi="Calibri"/>
          <w:b/>
          <w:bCs/>
          <w:szCs w:val="26"/>
        </w:rPr>
      </w:pPr>
      <w:bookmarkStart w:id="23" w:name="_Toc26488237"/>
      <w:r>
        <w:br w:type="page"/>
      </w:r>
    </w:p>
    <w:p w:rsidR="00ED2C1A" w:rsidRPr="00C64600" w:rsidRDefault="00ED2C1A" w:rsidP="00ED2C1A">
      <w:pPr>
        <w:pStyle w:val="2"/>
        <w:jc w:val="left"/>
        <w:rPr>
          <w:rFonts w:ascii="Times New Roman" w:hAnsi="Times New Roman"/>
        </w:rPr>
      </w:pPr>
      <w:r w:rsidRPr="00C64600">
        <w:rPr>
          <w:rFonts w:ascii="Times New Roman" w:hAnsi="Times New Roman"/>
        </w:rPr>
        <w:lastRenderedPageBreak/>
        <w:t>2.2 Задание 13.2</w:t>
      </w:r>
      <w:bookmarkEnd w:id="23"/>
    </w:p>
    <w:p w:rsidR="00E92F3A" w:rsidRPr="00E92F3A" w:rsidRDefault="00E92F3A" w:rsidP="00E92F3A"/>
    <w:p w:rsidR="00ED2C1A" w:rsidRPr="00E71A9C" w:rsidRDefault="00ED2C1A" w:rsidP="00ED2C1A">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jc w:val="center"/>
        <w:rPr>
          <w:b/>
          <w:sz w:val="2"/>
          <w:szCs w:val="2"/>
        </w:rPr>
      </w:pPr>
      <w:r>
        <w:rPr>
          <w:b/>
        </w:rPr>
        <w:t>13.2</w:t>
      </w:r>
      <w:r w:rsidRPr="00E71A9C">
        <w:rPr>
          <w:b/>
        </w:rPr>
        <w:br/>
      </w:r>
    </w:p>
    <w:p w:rsidR="00ED2C1A" w:rsidRDefault="00ED2C1A" w:rsidP="00ED2C1A">
      <w:pPr>
        <w:ind w:firstLine="709"/>
        <w:rPr>
          <w:lang w:eastAsia="en-US"/>
        </w:rPr>
      </w:pPr>
      <w:r>
        <w:rPr>
          <w:lang w:eastAsia="en-US"/>
        </w:rPr>
        <w:t>Рассмотрим оценивание заданий этой линии на примере типичного задания.</w:t>
      </w:r>
    </w:p>
    <w:p w:rsidR="00ED2C1A" w:rsidRPr="00ED2C1A" w:rsidRDefault="00ED2C1A" w:rsidP="00ED2C1A">
      <w:pPr>
        <w:suppressAutoHyphens w:val="0"/>
        <w:rPr>
          <w:rFonts w:eastAsia="Times New Roman"/>
          <w:szCs w:val="28"/>
          <w:lang w:eastAsia="ru-RU"/>
        </w:rPr>
      </w:pPr>
      <w:r w:rsidRPr="00ED2C1A">
        <w:rPr>
          <w:rFonts w:eastAsia="Times New Roman"/>
          <w:szCs w:val="28"/>
          <w:lang w:eastAsia="ru-RU"/>
        </w:rPr>
        <w:t xml:space="preserve">Создайте в текстовом редакторе документ и напишите в нём следующий текст, точно воспроизведя всё оформление текста, имеющееся в образце. </w:t>
      </w:r>
    </w:p>
    <w:p w:rsidR="00ED2C1A" w:rsidRPr="00ED2C1A" w:rsidRDefault="00ED2C1A" w:rsidP="00ED2C1A">
      <w:pPr>
        <w:suppressAutoHyphens w:val="0"/>
        <w:rPr>
          <w:rFonts w:eastAsia="Times New Roman"/>
          <w:szCs w:val="28"/>
          <w:lang w:eastAsia="ru-RU"/>
        </w:rPr>
      </w:pPr>
      <w:r w:rsidRPr="00ED2C1A">
        <w:rPr>
          <w:rFonts w:eastAsia="Times New Roman"/>
          <w:szCs w:val="28"/>
          <w:lang w:eastAsia="ru-RU"/>
        </w:rPr>
        <w:t xml:space="preserve">Данный текст должен быть написан шрифтом размером 14 пунктов. Основной текст выровнен по ширине, и первая строка абзаца имеет отступ </w:t>
      </w:r>
      <w:r w:rsidRPr="00ED2C1A">
        <w:rPr>
          <w:rFonts w:eastAsia="Times New Roman"/>
          <w:szCs w:val="28"/>
          <w:lang w:eastAsia="ru-RU"/>
        </w:rPr>
        <w:br/>
        <w:t xml:space="preserve">в 1 см. В тексте есть слова, выделенные жирным шрифтом, курсивом </w:t>
      </w:r>
      <w:r w:rsidRPr="00ED2C1A">
        <w:rPr>
          <w:rFonts w:eastAsia="Times New Roman"/>
          <w:szCs w:val="28"/>
          <w:lang w:eastAsia="ru-RU"/>
        </w:rPr>
        <w:br/>
        <w:t xml:space="preserve">и подчеркиванием. </w:t>
      </w:r>
    </w:p>
    <w:p w:rsidR="00ED2C1A" w:rsidRPr="00ED2C1A" w:rsidRDefault="00ED2C1A" w:rsidP="00ED2C1A">
      <w:pPr>
        <w:suppressAutoHyphens w:val="0"/>
        <w:rPr>
          <w:rFonts w:eastAsia="Times New Roman"/>
          <w:szCs w:val="28"/>
          <w:lang w:eastAsia="ru-RU"/>
        </w:rPr>
      </w:pPr>
      <w:r w:rsidRPr="00ED2C1A">
        <w:rPr>
          <w:rFonts w:eastAsia="Times New Roman"/>
          <w:szCs w:val="28"/>
          <w:lang w:eastAsia="ru-RU"/>
        </w:rPr>
        <w:t xml:space="preserve">При этом допустимо, чтобы ширина Вашего текста отличалась от ширины текста в примере, поскольку ширина текста зависит от размера страницы и полей. В этом случае разбиение текста на строки должно соответствовать стандартной ширине абзаца. </w:t>
      </w:r>
    </w:p>
    <w:p w:rsidR="00ED2C1A" w:rsidRPr="00ED2C1A" w:rsidRDefault="00ED2C1A" w:rsidP="00ED2C1A">
      <w:pPr>
        <w:suppressAutoHyphens w:val="0"/>
        <w:rPr>
          <w:rFonts w:eastAsia="Times New Roman"/>
          <w:szCs w:val="28"/>
          <w:lang w:eastAsia="ru-RU"/>
        </w:rPr>
      </w:pPr>
      <w:r w:rsidRPr="00ED2C1A">
        <w:rPr>
          <w:rFonts w:eastAsia="Times New Roman"/>
          <w:szCs w:val="28"/>
          <w:lang w:eastAsia="ru-RU"/>
        </w:rPr>
        <w:t>Текст сохраните в файле, имя которого Вам сообщат организаторы.</w:t>
      </w:r>
    </w:p>
    <w:p w:rsidR="00ED2C1A" w:rsidRPr="00ED2C1A" w:rsidRDefault="00ED2C1A" w:rsidP="00ED2C1A">
      <w:pPr>
        <w:pBdr>
          <w:bottom w:val="single" w:sz="12" w:space="1" w:color="auto"/>
        </w:pBdr>
        <w:suppressAutoHyphens w:val="0"/>
        <w:rPr>
          <w:rFonts w:ascii="TimesNewRomanPSMT" w:eastAsia="Times New Roman" w:hAnsi="TimesNewRomanPSMT" w:cs="TimesNewRomanPSMT"/>
          <w:szCs w:val="28"/>
          <w:lang w:eastAsia="ru-RU"/>
        </w:rPr>
      </w:pPr>
    </w:p>
    <w:p w:rsidR="00ED2C1A" w:rsidRPr="00ED2C1A" w:rsidRDefault="00ED2C1A" w:rsidP="00ED2C1A">
      <w:pPr>
        <w:suppressAutoHyphens w:val="0"/>
        <w:rPr>
          <w:rFonts w:eastAsia="Times New Roman"/>
          <w:szCs w:val="28"/>
          <w:lang w:eastAsia="ru-RU"/>
        </w:rPr>
      </w:pPr>
    </w:p>
    <w:p w:rsidR="00ED2C1A" w:rsidRPr="00ED2C1A" w:rsidRDefault="00E34A2D" w:rsidP="00ED2C1A">
      <w:pPr>
        <w:suppressAutoHyphens w:val="0"/>
        <w:rPr>
          <w:rFonts w:eastAsia="Times New Roman"/>
          <w:szCs w:val="28"/>
          <w:lang w:eastAsia="ru-RU"/>
        </w:rPr>
      </w:pPr>
      <w:r>
        <w:rPr>
          <w:rFonts w:eastAsia="Times New Roman"/>
          <w:b/>
          <w:noProof/>
          <w:szCs w:val="28"/>
          <w:shd w:val="clear" w:color="auto" w:fill="FFFFFF"/>
          <w:lang w:eastAsia="zh-CN"/>
        </w:rPr>
        <w:drawing>
          <wp:inline distT="0" distB="0" distL="0" distR="0">
            <wp:extent cx="5932805" cy="2216785"/>
            <wp:effectExtent l="19050" t="0" r="0" b="0"/>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5932805" cy="2216785"/>
                    </a:xfrm>
                    <a:prstGeom prst="rect">
                      <a:avLst/>
                    </a:prstGeom>
                    <a:noFill/>
                    <a:ln w="9525">
                      <a:noFill/>
                      <a:miter lim="800000"/>
                      <a:headEnd/>
                      <a:tailEnd/>
                    </a:ln>
                  </pic:spPr>
                </pic:pic>
              </a:graphicData>
            </a:graphic>
          </wp:inline>
        </w:drawing>
      </w:r>
    </w:p>
    <w:p w:rsidR="00ED2C1A" w:rsidRPr="00ED2C1A" w:rsidRDefault="00ED2C1A" w:rsidP="00ED2C1A">
      <w:pPr>
        <w:suppressAutoHyphens w:val="0"/>
        <w:jc w:val="center"/>
        <w:rPr>
          <w:rFonts w:eastAsia="Times New Roman"/>
          <w:b/>
          <w:szCs w:val="28"/>
          <w:lang w:eastAsia="ru-RU"/>
        </w:rPr>
      </w:pPr>
      <w:r w:rsidRPr="00ED2C1A">
        <w:rPr>
          <w:rFonts w:eastAsia="Times New Roman"/>
          <w:b/>
          <w:szCs w:val="28"/>
          <w:lang w:eastAsia="ru-RU"/>
        </w:rPr>
        <w:t>Критерии оценивания</w:t>
      </w:r>
    </w:p>
    <w:p w:rsidR="00ED2C1A" w:rsidRPr="00ED2C1A" w:rsidRDefault="00ED2C1A" w:rsidP="00ED2C1A">
      <w:pPr>
        <w:suppressAutoHyphens w:val="0"/>
        <w:jc w:val="center"/>
        <w:rPr>
          <w:rFonts w:eastAsia="Times New Roman"/>
          <w:b/>
          <w:szCs w:val="28"/>
          <w:lang w:eastAsia="ru-RU"/>
        </w:rPr>
      </w:pPr>
    </w:p>
    <w:tbl>
      <w:tblPr>
        <w:tblW w:w="5003" w:type="pct"/>
        <w:tblInd w:w="108" w:type="dxa"/>
        <w:tblLook w:val="0000"/>
      </w:tblPr>
      <w:tblGrid>
        <w:gridCol w:w="8622"/>
        <w:gridCol w:w="1090"/>
        <w:gridCol w:w="6"/>
      </w:tblGrid>
      <w:tr w:rsidR="00ED2C1A" w:rsidRPr="00ED2C1A" w:rsidTr="00ED2C1A">
        <w:trPr>
          <w:gridAfter w:val="1"/>
          <w:wAfter w:w="6" w:type="dxa"/>
        </w:trPr>
        <w:tc>
          <w:tcPr>
            <w:tcW w:w="9571" w:type="dxa"/>
            <w:gridSpan w:val="2"/>
            <w:tcBorders>
              <w:top w:val="single" w:sz="4" w:space="0" w:color="000000"/>
              <w:left w:val="single" w:sz="4" w:space="0" w:color="000000"/>
              <w:bottom w:val="single" w:sz="4" w:space="0" w:color="000000"/>
              <w:right w:val="single" w:sz="4" w:space="0" w:color="000000"/>
            </w:tcBorders>
          </w:tcPr>
          <w:p w:rsidR="00ED2C1A" w:rsidRPr="00ED2C1A" w:rsidRDefault="00ED2C1A" w:rsidP="00ED2C1A">
            <w:pPr>
              <w:suppressAutoHyphens w:val="0"/>
              <w:ind w:left="-57" w:right="-57"/>
              <w:jc w:val="center"/>
              <w:rPr>
                <w:rFonts w:eastAsia="Times New Roman"/>
                <w:b/>
                <w:szCs w:val="28"/>
                <w:lang w:eastAsia="ru-RU"/>
              </w:rPr>
            </w:pPr>
            <w:r w:rsidRPr="00ED2C1A">
              <w:rPr>
                <w:rFonts w:eastAsia="Times New Roman"/>
                <w:b/>
                <w:szCs w:val="28"/>
                <w:lang w:eastAsia="ru-RU"/>
              </w:rPr>
              <w:t>Содержание верного ответа и указания по оцениванию</w:t>
            </w:r>
          </w:p>
          <w:p w:rsidR="00ED2C1A" w:rsidRPr="00ED2C1A" w:rsidRDefault="00ED2C1A" w:rsidP="00ED2C1A">
            <w:pPr>
              <w:suppressAutoHyphens w:val="0"/>
              <w:ind w:left="-57" w:right="-57"/>
              <w:jc w:val="center"/>
              <w:rPr>
                <w:rFonts w:eastAsia="Times New Roman"/>
                <w:szCs w:val="28"/>
                <w:lang w:eastAsia="ru-RU"/>
              </w:rPr>
            </w:pPr>
            <w:r w:rsidRPr="00ED2C1A">
              <w:rPr>
                <w:rFonts w:eastAsia="Times New Roman"/>
                <w:szCs w:val="28"/>
                <w:lang w:eastAsia="ru-RU"/>
              </w:rPr>
              <w:t>(допускаются иные формулировки ответа, не искажающие его смысла)</w:t>
            </w:r>
          </w:p>
        </w:tc>
      </w:tr>
      <w:tr w:rsidR="00ED2C1A" w:rsidRPr="00ED2C1A" w:rsidTr="00ED2C1A">
        <w:trPr>
          <w:gridAfter w:val="1"/>
          <w:wAfter w:w="6" w:type="dxa"/>
        </w:trPr>
        <w:tc>
          <w:tcPr>
            <w:tcW w:w="9571" w:type="dxa"/>
            <w:gridSpan w:val="2"/>
            <w:tcBorders>
              <w:top w:val="single" w:sz="4" w:space="0" w:color="000000"/>
              <w:left w:val="single" w:sz="4" w:space="0" w:color="000000"/>
              <w:bottom w:val="single" w:sz="4" w:space="0" w:color="000000"/>
              <w:right w:val="single" w:sz="4" w:space="0" w:color="000000"/>
            </w:tcBorders>
          </w:tcPr>
          <w:p w:rsidR="00ED2C1A" w:rsidRPr="00ED2C1A" w:rsidRDefault="00ED2C1A" w:rsidP="00ED2C1A">
            <w:pPr>
              <w:suppressAutoHyphens w:val="0"/>
              <w:ind w:left="-57" w:right="-57"/>
              <w:rPr>
                <w:rFonts w:eastAsia="Times New Roman"/>
                <w:szCs w:val="28"/>
                <w:lang w:eastAsia="ru-RU"/>
              </w:rPr>
            </w:pPr>
            <w:r w:rsidRPr="00ED2C1A">
              <w:rPr>
                <w:rFonts w:eastAsia="Times New Roman"/>
                <w:szCs w:val="28"/>
                <w:lang w:eastAsia="ru-RU"/>
              </w:rPr>
              <w:t>Правильным решением является текст, соответствующий заданному образцу.</w:t>
            </w:r>
          </w:p>
        </w:tc>
      </w:tr>
      <w:tr w:rsidR="00ED2C1A" w:rsidRPr="00ED2C1A" w:rsidTr="00ED2C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ED2C1A" w:rsidRPr="00ED2C1A" w:rsidRDefault="00ED2C1A" w:rsidP="00ED2C1A">
            <w:pPr>
              <w:shd w:val="clear" w:color="000000" w:fill="auto"/>
              <w:suppressAutoHyphens w:val="0"/>
              <w:jc w:val="center"/>
              <w:rPr>
                <w:rFonts w:eastAsia="Times New Roman"/>
                <w:b/>
                <w:szCs w:val="28"/>
                <w:lang w:eastAsia="ru-RU"/>
              </w:rPr>
            </w:pPr>
            <w:r w:rsidRPr="00ED2C1A">
              <w:rPr>
                <w:rFonts w:eastAsia="Times New Roman"/>
                <w:b/>
                <w:szCs w:val="28"/>
                <w:lang w:eastAsia="ru-RU"/>
              </w:rPr>
              <w:t>Указания по оцениванию</w:t>
            </w:r>
          </w:p>
        </w:tc>
        <w:tc>
          <w:tcPr>
            <w:tcW w:w="1080" w:type="dxa"/>
            <w:gridSpan w:val="2"/>
          </w:tcPr>
          <w:p w:rsidR="00ED2C1A" w:rsidRPr="00ED2C1A" w:rsidRDefault="00ED2C1A" w:rsidP="00ED2C1A">
            <w:pPr>
              <w:shd w:val="clear" w:color="000000" w:fill="auto"/>
              <w:suppressAutoHyphens w:val="0"/>
              <w:jc w:val="center"/>
              <w:rPr>
                <w:rFonts w:eastAsia="Times New Roman"/>
                <w:szCs w:val="28"/>
                <w:lang w:eastAsia="ru-RU"/>
              </w:rPr>
            </w:pPr>
            <w:r w:rsidRPr="00ED2C1A">
              <w:rPr>
                <w:rFonts w:eastAsia="Times New Roman"/>
                <w:b/>
                <w:bCs/>
                <w:szCs w:val="28"/>
                <w:lang w:eastAsia="ru-RU"/>
              </w:rPr>
              <w:t>Баллы</w:t>
            </w:r>
          </w:p>
        </w:tc>
      </w:tr>
      <w:tr w:rsidR="00ED2C1A" w:rsidRPr="00ED2C1A" w:rsidTr="00ED2C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ED2C1A" w:rsidRPr="00ED2C1A" w:rsidRDefault="00ED2C1A" w:rsidP="00ED2C1A">
            <w:pPr>
              <w:suppressAutoHyphens w:val="0"/>
              <w:autoSpaceDE w:val="0"/>
              <w:autoSpaceDN w:val="0"/>
              <w:adjustRightInd w:val="0"/>
              <w:rPr>
                <w:rFonts w:eastAsia="Times New Roman"/>
                <w:szCs w:val="28"/>
                <w:lang w:eastAsia="ru-RU"/>
              </w:rPr>
            </w:pPr>
            <w:r w:rsidRPr="00ED2C1A">
              <w:rPr>
                <w:rFonts w:eastAsia="Times New Roman"/>
                <w:szCs w:val="28"/>
                <w:lang w:eastAsia="ru-RU"/>
              </w:rPr>
              <w:t xml:space="preserve">Задание выполнено правильно. </w:t>
            </w:r>
            <w:r w:rsidR="00532902">
              <w:rPr>
                <w:rFonts w:eastAsia="Times New Roman"/>
                <w:szCs w:val="28"/>
                <w:lang w:eastAsia="ru-RU"/>
              </w:rPr>
              <w:t>Допускается суммарно не более одной ошибки</w:t>
            </w:r>
            <w:r w:rsidRPr="00ED2C1A">
              <w:rPr>
                <w:rFonts w:eastAsia="Times New Roman"/>
                <w:szCs w:val="28"/>
                <w:lang w:eastAsia="ru-RU"/>
              </w:rPr>
              <w:t xml:space="preserve"> </w:t>
            </w:r>
            <w:r w:rsidR="00532902">
              <w:rPr>
                <w:rFonts w:eastAsia="Times New Roman"/>
                <w:szCs w:val="28"/>
                <w:lang w:eastAsia="ru-RU"/>
              </w:rPr>
              <w:t xml:space="preserve">в при выполнении </w:t>
            </w:r>
            <w:r w:rsidRPr="00ED2C1A">
              <w:rPr>
                <w:rFonts w:eastAsia="Times New Roman"/>
                <w:szCs w:val="28"/>
                <w:lang w:eastAsia="ru-RU"/>
              </w:rPr>
              <w:t xml:space="preserve">следующих </w:t>
            </w:r>
            <w:r w:rsidR="00532902">
              <w:rPr>
                <w:rFonts w:eastAsia="Times New Roman"/>
                <w:szCs w:val="28"/>
                <w:lang w:eastAsia="ru-RU"/>
              </w:rPr>
              <w:t>требований</w:t>
            </w:r>
            <w:r w:rsidRPr="00ED2C1A">
              <w:rPr>
                <w:rFonts w:eastAsia="Times New Roman"/>
                <w:szCs w:val="28"/>
                <w:lang w:eastAsia="ru-RU"/>
              </w:rPr>
              <w:t>.</w:t>
            </w:r>
            <w:r w:rsidR="00532902">
              <w:rPr>
                <w:rFonts w:eastAsia="Times New Roman"/>
                <w:szCs w:val="28"/>
                <w:lang w:eastAsia="ru-RU"/>
              </w:rPr>
              <w:t xml:space="preserve"> П</w:t>
            </w:r>
            <w:r w:rsidR="00532902" w:rsidRPr="00ED2C1A">
              <w:rPr>
                <w:rFonts w:eastAsia="Times New Roman"/>
                <w:szCs w:val="28"/>
                <w:lang w:eastAsia="ru-RU"/>
              </w:rPr>
              <w:t xml:space="preserve">ри этом однотипные ошибки считаются за </w:t>
            </w:r>
            <w:r w:rsidR="00532902">
              <w:rPr>
                <w:rFonts w:eastAsia="Times New Roman"/>
                <w:szCs w:val="28"/>
                <w:lang w:eastAsia="ru-RU"/>
              </w:rPr>
              <w:t>одну.</w:t>
            </w:r>
          </w:p>
          <w:p w:rsidR="00ED2C1A" w:rsidRPr="00ED2C1A" w:rsidRDefault="00ED2C1A" w:rsidP="00ED2C1A">
            <w:pPr>
              <w:suppressAutoHyphens w:val="0"/>
              <w:autoSpaceDE w:val="0"/>
              <w:autoSpaceDN w:val="0"/>
              <w:adjustRightInd w:val="0"/>
              <w:rPr>
                <w:rFonts w:eastAsia="Times New Roman"/>
                <w:szCs w:val="28"/>
                <w:lang w:eastAsia="ru-RU"/>
              </w:rPr>
            </w:pPr>
            <w:r w:rsidRPr="00ED2C1A">
              <w:rPr>
                <w:rFonts w:eastAsia="Times New Roman"/>
                <w:szCs w:val="28"/>
                <w:lang w:eastAsia="ru-RU"/>
              </w:rPr>
              <w:t>1. Основной текст набран прямым нормальным шрифтом размером 14 пунктов.</w:t>
            </w:r>
          </w:p>
          <w:p w:rsidR="00ED2C1A" w:rsidRPr="00ED2C1A" w:rsidRDefault="00ED2C1A" w:rsidP="00ED2C1A">
            <w:pPr>
              <w:suppressAutoHyphens w:val="0"/>
              <w:autoSpaceDE w:val="0"/>
              <w:autoSpaceDN w:val="0"/>
              <w:adjustRightInd w:val="0"/>
              <w:rPr>
                <w:rFonts w:eastAsia="Times New Roman"/>
                <w:szCs w:val="28"/>
                <w:lang w:eastAsia="ru-RU"/>
              </w:rPr>
            </w:pPr>
            <w:r w:rsidRPr="00ED2C1A">
              <w:rPr>
                <w:rFonts w:eastAsia="Times New Roman"/>
                <w:szCs w:val="28"/>
                <w:lang w:eastAsia="ru-RU"/>
              </w:rPr>
              <w:t>2. Текст в абзаце выровнен по ширине.</w:t>
            </w:r>
          </w:p>
          <w:p w:rsidR="00ED2C1A" w:rsidRPr="00ED2C1A" w:rsidRDefault="00ED2C1A" w:rsidP="00ED2C1A">
            <w:pPr>
              <w:suppressAutoHyphens w:val="0"/>
              <w:autoSpaceDE w:val="0"/>
              <w:autoSpaceDN w:val="0"/>
              <w:adjustRightInd w:val="0"/>
              <w:rPr>
                <w:rFonts w:eastAsia="Times New Roman"/>
                <w:szCs w:val="28"/>
                <w:lang w:eastAsia="ru-RU"/>
              </w:rPr>
            </w:pPr>
            <w:r w:rsidRPr="00ED2C1A">
              <w:rPr>
                <w:rFonts w:eastAsia="Times New Roman"/>
                <w:szCs w:val="28"/>
                <w:lang w:eastAsia="ru-RU"/>
              </w:rPr>
              <w:t>3. Правильно установлен абзацный отступ (</w:t>
            </w:r>
            <w:smartTag w:uri="urn:schemas-microsoft-com:office:smarttags" w:element="metricconverter">
              <w:smartTagPr>
                <w:attr w:name="ProductID" w:val="1 см"/>
              </w:smartTagPr>
              <w:r w:rsidRPr="00ED2C1A">
                <w:rPr>
                  <w:rFonts w:eastAsia="Times New Roman"/>
                  <w:szCs w:val="28"/>
                  <w:lang w:eastAsia="ru-RU"/>
                </w:rPr>
                <w:t>1 см</w:t>
              </w:r>
            </w:smartTag>
            <w:r w:rsidRPr="00ED2C1A">
              <w:rPr>
                <w:rFonts w:eastAsia="Times New Roman"/>
                <w:szCs w:val="28"/>
                <w:lang w:eastAsia="ru-RU"/>
              </w:rPr>
              <w:t>), не допускается использование пробелов для задания абзацного отступа.</w:t>
            </w:r>
          </w:p>
          <w:p w:rsidR="00ED2C1A" w:rsidRPr="00ED2C1A" w:rsidRDefault="00ED2C1A" w:rsidP="00ED2C1A">
            <w:pPr>
              <w:suppressAutoHyphens w:val="0"/>
              <w:autoSpaceDE w:val="0"/>
              <w:autoSpaceDN w:val="0"/>
              <w:adjustRightInd w:val="0"/>
              <w:rPr>
                <w:rFonts w:eastAsia="Times New Roman"/>
                <w:szCs w:val="28"/>
                <w:lang w:eastAsia="ru-RU"/>
              </w:rPr>
            </w:pPr>
            <w:r w:rsidRPr="00ED2C1A">
              <w:rPr>
                <w:rFonts w:eastAsia="Times New Roman"/>
                <w:szCs w:val="28"/>
                <w:lang w:eastAsia="ru-RU"/>
              </w:rPr>
              <w:t>4. Текст в целом набран правильно и без ошибок (допускаются отдельные опечатки).</w:t>
            </w:r>
          </w:p>
          <w:p w:rsidR="00ED2C1A" w:rsidRPr="00ED2C1A" w:rsidRDefault="00ED2C1A" w:rsidP="00ED2C1A">
            <w:pPr>
              <w:suppressAutoHyphens w:val="0"/>
              <w:autoSpaceDE w:val="0"/>
              <w:autoSpaceDN w:val="0"/>
              <w:adjustRightInd w:val="0"/>
              <w:rPr>
                <w:rFonts w:eastAsia="Times New Roman"/>
                <w:szCs w:val="28"/>
                <w:lang w:eastAsia="ru-RU"/>
              </w:rPr>
            </w:pPr>
            <w:r w:rsidRPr="00ED2C1A">
              <w:rPr>
                <w:rFonts w:eastAsia="Times New Roman"/>
                <w:szCs w:val="28"/>
                <w:lang w:eastAsia="ru-RU"/>
              </w:rPr>
              <w:lastRenderedPageBreak/>
              <w:t>5. В тексте не используются разрывы строк для перехода на новую строку (разбиение текста на строки осуществляется текстовым редактором).</w:t>
            </w:r>
          </w:p>
          <w:p w:rsidR="00ED2C1A" w:rsidRPr="00ED2C1A" w:rsidRDefault="00ED2C1A" w:rsidP="00ED2C1A">
            <w:pPr>
              <w:suppressAutoHyphens w:val="0"/>
              <w:autoSpaceDE w:val="0"/>
              <w:autoSpaceDN w:val="0"/>
              <w:adjustRightInd w:val="0"/>
              <w:rPr>
                <w:rFonts w:eastAsia="Times New Roman"/>
                <w:szCs w:val="28"/>
                <w:lang w:eastAsia="ru-RU"/>
              </w:rPr>
            </w:pPr>
            <w:r w:rsidRPr="00ED2C1A">
              <w:rPr>
                <w:rFonts w:eastAsia="Times New Roman"/>
                <w:szCs w:val="28"/>
                <w:lang w:eastAsia="ru-RU"/>
              </w:rPr>
              <w:t>6. В основном тексте все необходимые слова</w:t>
            </w:r>
            <w:r w:rsidR="00AF0E28">
              <w:rPr>
                <w:rFonts w:eastAsia="Times New Roman"/>
                <w:szCs w:val="28"/>
                <w:lang w:eastAsia="ru-RU"/>
              </w:rPr>
              <w:t>,</w:t>
            </w:r>
            <w:r w:rsidRPr="00ED2C1A">
              <w:rPr>
                <w:rFonts w:eastAsia="Times New Roman"/>
                <w:szCs w:val="28"/>
                <w:lang w:eastAsia="ru-RU"/>
              </w:rPr>
              <w:t xml:space="preserve"> </w:t>
            </w:r>
            <w:r w:rsidR="00AF0E28">
              <w:rPr>
                <w:rFonts w:eastAsia="Times New Roman"/>
                <w:szCs w:val="28"/>
                <w:lang w:eastAsia="ru-RU"/>
              </w:rPr>
              <w:t xml:space="preserve">и только они, </w:t>
            </w:r>
            <w:r w:rsidRPr="00ED2C1A">
              <w:rPr>
                <w:rFonts w:eastAsia="Times New Roman"/>
                <w:szCs w:val="28"/>
                <w:lang w:eastAsia="ru-RU"/>
              </w:rPr>
              <w:t>выделены жирным шрифтом, курсивом и подчеркиванием.</w:t>
            </w:r>
          </w:p>
          <w:p w:rsidR="00ED2C1A" w:rsidRPr="00ED2C1A" w:rsidRDefault="00ED2C1A" w:rsidP="00ED2C1A">
            <w:pPr>
              <w:suppressAutoHyphens w:val="0"/>
              <w:autoSpaceDE w:val="0"/>
              <w:autoSpaceDN w:val="0"/>
              <w:adjustRightInd w:val="0"/>
              <w:rPr>
                <w:rFonts w:eastAsia="Times New Roman"/>
                <w:szCs w:val="28"/>
                <w:lang w:eastAsia="ru-RU"/>
              </w:rPr>
            </w:pPr>
            <w:r w:rsidRPr="00ED2C1A">
              <w:rPr>
                <w:rFonts w:eastAsia="Times New Roman"/>
                <w:szCs w:val="28"/>
                <w:lang w:eastAsia="ru-RU"/>
              </w:rPr>
              <w:t>7. Таблица содержит правильное количество строк и столбцов.</w:t>
            </w:r>
          </w:p>
          <w:p w:rsidR="00ED2C1A" w:rsidRPr="00ED2C1A" w:rsidRDefault="00ED2C1A" w:rsidP="00ED2C1A">
            <w:pPr>
              <w:suppressAutoHyphens w:val="0"/>
              <w:autoSpaceDE w:val="0"/>
              <w:autoSpaceDN w:val="0"/>
              <w:adjustRightInd w:val="0"/>
              <w:rPr>
                <w:rFonts w:eastAsia="Times New Roman"/>
                <w:szCs w:val="28"/>
                <w:lang w:eastAsia="ru-RU"/>
              </w:rPr>
            </w:pPr>
            <w:r w:rsidRPr="00ED2C1A">
              <w:rPr>
                <w:rFonts w:eastAsia="Times New Roman"/>
                <w:szCs w:val="28"/>
                <w:lang w:eastAsia="ru-RU"/>
              </w:rPr>
              <w:t>8. В обозначениях «м</w:t>
            </w:r>
            <w:r w:rsidRPr="00ED2C1A">
              <w:rPr>
                <w:rFonts w:eastAsia="Times New Roman"/>
                <w:szCs w:val="28"/>
                <w:vertAlign w:val="superscript"/>
                <w:lang w:eastAsia="ru-RU"/>
              </w:rPr>
              <w:t>3</w:t>
            </w:r>
            <w:r w:rsidRPr="00ED2C1A">
              <w:rPr>
                <w:rFonts w:eastAsia="Times New Roman"/>
                <w:szCs w:val="28"/>
                <w:lang w:eastAsia="ru-RU"/>
              </w:rPr>
              <w:t>» и</w:t>
            </w:r>
            <w:r w:rsidRPr="00ED2C1A">
              <w:rPr>
                <w:rFonts w:eastAsia="Times New Roman"/>
                <w:noProof/>
                <w:szCs w:val="28"/>
                <w:lang w:eastAsia="ru-RU"/>
              </w:rPr>
              <w:t xml:space="preserve"> </w:t>
            </w:r>
            <w:r w:rsidRPr="00ED2C1A">
              <w:rPr>
                <w:rFonts w:eastAsia="Times New Roman"/>
                <w:szCs w:val="28"/>
                <w:lang w:eastAsia="ru-RU"/>
              </w:rPr>
              <w:t>«</w:t>
            </w:r>
            <w:r w:rsidRPr="00ED2C1A">
              <w:rPr>
                <w:rFonts w:eastAsia="Times New Roman"/>
                <w:noProof/>
                <w:szCs w:val="28"/>
                <w:lang w:val="en-US" w:eastAsia="ru-RU"/>
              </w:rPr>
              <w:sym w:font="Symbol" w:char="F0B0"/>
            </w:r>
            <w:r w:rsidRPr="00ED2C1A">
              <w:rPr>
                <w:rFonts w:eastAsia="Times New Roman"/>
                <w:noProof/>
                <w:szCs w:val="28"/>
                <w:lang w:val="en-US" w:eastAsia="ru-RU"/>
              </w:rPr>
              <w:t>C</w:t>
            </w:r>
            <w:r w:rsidRPr="00ED2C1A">
              <w:rPr>
                <w:rFonts w:eastAsia="Times New Roman"/>
                <w:szCs w:val="28"/>
                <w:lang w:eastAsia="ru-RU"/>
              </w:rPr>
              <w:t>»,  используется соответственно верхний индекс для символов «3», цифры «0» или буквы «</w:t>
            </w:r>
            <w:r w:rsidRPr="00ED2C1A">
              <w:rPr>
                <w:rFonts w:eastAsia="Times New Roman"/>
                <w:szCs w:val="28"/>
                <w:lang w:val="en-US" w:eastAsia="ru-RU"/>
              </w:rPr>
              <w:t>o</w:t>
            </w:r>
            <w:r w:rsidRPr="00ED2C1A">
              <w:rPr>
                <w:rFonts w:eastAsia="Times New Roman"/>
                <w:szCs w:val="28"/>
                <w:lang w:eastAsia="ru-RU"/>
              </w:rPr>
              <w:t>» (или специальный символ с кодом B3</w:t>
            </w:r>
            <w:r w:rsidRPr="00ED2C1A">
              <w:rPr>
                <w:rFonts w:eastAsia="Times New Roman"/>
                <w:szCs w:val="28"/>
                <w:vertAlign w:val="subscript"/>
                <w:lang w:eastAsia="ru-RU"/>
              </w:rPr>
              <w:t xml:space="preserve">16 </w:t>
            </w:r>
            <w:r w:rsidRPr="00ED2C1A">
              <w:rPr>
                <w:rFonts w:eastAsia="Times New Roman"/>
                <w:szCs w:val="28"/>
                <w:lang w:eastAsia="ru-RU"/>
              </w:rPr>
              <w:t xml:space="preserve">или </w:t>
            </w:r>
            <w:r w:rsidRPr="00ED2C1A">
              <w:rPr>
                <w:rFonts w:eastAsia="Times New Roman"/>
                <w:szCs w:val="28"/>
                <w:lang w:val="en-US" w:eastAsia="ru-RU"/>
              </w:rPr>
              <w:t>B</w:t>
            </w:r>
            <w:r w:rsidRPr="00ED2C1A">
              <w:rPr>
                <w:rFonts w:eastAsia="Times New Roman"/>
                <w:szCs w:val="28"/>
                <w:lang w:eastAsia="ru-RU"/>
              </w:rPr>
              <w:t>0</w:t>
            </w:r>
            <w:r w:rsidRPr="00ED2C1A">
              <w:rPr>
                <w:rFonts w:eastAsia="Times New Roman"/>
                <w:szCs w:val="28"/>
                <w:vertAlign w:val="subscript"/>
                <w:lang w:eastAsia="ru-RU"/>
              </w:rPr>
              <w:t>16</w:t>
            </w:r>
            <w:r w:rsidRPr="00ED2C1A">
              <w:rPr>
                <w:rFonts w:eastAsia="Times New Roman"/>
                <w:szCs w:val="28"/>
                <w:lang w:eastAsia="ru-RU"/>
              </w:rPr>
              <w:t xml:space="preserve"> ).</w:t>
            </w:r>
            <w:r w:rsidRPr="00ED2C1A">
              <w:rPr>
                <w:rFonts w:eastAsia="Times New Roman"/>
                <w:szCs w:val="28"/>
                <w:vertAlign w:val="superscript"/>
                <w:lang w:eastAsia="ru-RU"/>
              </w:rPr>
              <w:t>.</w:t>
            </w:r>
          </w:p>
          <w:p w:rsidR="00ED2C1A" w:rsidRPr="00ED2C1A" w:rsidRDefault="00ED2C1A" w:rsidP="00532902">
            <w:pPr>
              <w:suppressAutoHyphens w:val="0"/>
              <w:autoSpaceDE w:val="0"/>
              <w:autoSpaceDN w:val="0"/>
              <w:adjustRightInd w:val="0"/>
              <w:rPr>
                <w:rFonts w:eastAsia="Times New Roman"/>
                <w:i/>
                <w:szCs w:val="28"/>
                <w:lang w:eastAsia="ru-RU"/>
              </w:rPr>
            </w:pPr>
            <w:r w:rsidRPr="00ED2C1A">
              <w:rPr>
                <w:rFonts w:eastAsia="Times New Roman"/>
                <w:szCs w:val="28"/>
                <w:lang w:eastAsia="ru-RU"/>
              </w:rPr>
              <w:t>При этом в тексте допускается до пяти орфографических (пунктуационных) ошибок или опечаток, а также ошибок в расстановке пробелов между словами, знаками препинания и т.д.</w:t>
            </w:r>
          </w:p>
        </w:tc>
        <w:tc>
          <w:tcPr>
            <w:tcW w:w="1080" w:type="dxa"/>
            <w:gridSpan w:val="2"/>
          </w:tcPr>
          <w:p w:rsidR="00ED2C1A" w:rsidRPr="00ED2C1A" w:rsidRDefault="00ED2C1A" w:rsidP="00ED2C1A">
            <w:pPr>
              <w:shd w:val="clear" w:color="000000" w:fill="auto"/>
              <w:suppressAutoHyphens w:val="0"/>
              <w:jc w:val="center"/>
              <w:rPr>
                <w:rFonts w:eastAsia="Times New Roman"/>
                <w:szCs w:val="28"/>
                <w:lang w:eastAsia="ru-RU"/>
              </w:rPr>
            </w:pPr>
            <w:r w:rsidRPr="00ED2C1A">
              <w:rPr>
                <w:rFonts w:eastAsia="Times New Roman"/>
                <w:szCs w:val="28"/>
                <w:lang w:eastAsia="ru-RU"/>
              </w:rPr>
              <w:lastRenderedPageBreak/>
              <w:t>2</w:t>
            </w:r>
          </w:p>
        </w:tc>
      </w:tr>
      <w:tr w:rsidR="00ED2C1A" w:rsidRPr="00ED2C1A" w:rsidTr="00ED2C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ED2C1A" w:rsidRPr="00ED2C1A" w:rsidRDefault="00532902" w:rsidP="00ED2C1A">
            <w:pPr>
              <w:suppressAutoHyphens w:val="0"/>
              <w:autoSpaceDE w:val="0"/>
              <w:autoSpaceDN w:val="0"/>
              <w:adjustRightInd w:val="0"/>
              <w:rPr>
                <w:rFonts w:eastAsia="Times New Roman"/>
                <w:szCs w:val="28"/>
                <w:lang w:eastAsia="ru-RU"/>
              </w:rPr>
            </w:pPr>
            <w:r w:rsidRPr="001265D8">
              <w:lastRenderedPageBreak/>
              <w:t xml:space="preserve">Не выполнены условия, позволяющие поставить </w:t>
            </w:r>
            <w:r>
              <w:t>2</w:t>
            </w:r>
            <w:r w:rsidRPr="001265D8">
              <w:t xml:space="preserve"> балла. При этом </w:t>
            </w:r>
            <w:r w:rsidRPr="00ED2C1A">
              <w:rPr>
                <w:rFonts w:eastAsia="Times New Roman"/>
                <w:szCs w:val="28"/>
                <w:lang w:eastAsia="ru-RU"/>
              </w:rPr>
              <w:t xml:space="preserve"> </w:t>
            </w:r>
            <w:r>
              <w:rPr>
                <w:rFonts w:eastAsia="Times New Roman"/>
                <w:szCs w:val="28"/>
                <w:lang w:eastAsia="ru-RU"/>
              </w:rPr>
              <w:t>о</w:t>
            </w:r>
            <w:r w:rsidR="00ED2C1A" w:rsidRPr="00ED2C1A">
              <w:rPr>
                <w:rFonts w:eastAsia="Times New Roman"/>
                <w:szCs w:val="28"/>
                <w:lang w:eastAsia="ru-RU"/>
              </w:rPr>
              <w:t>шибок, перечисленных выше, две или три (при этом однотипные ошибки считаются за одну), или имеется одна из следующих ошибок</w:t>
            </w:r>
          </w:p>
          <w:p w:rsidR="00ED2C1A" w:rsidRPr="00ED2C1A" w:rsidRDefault="00ED2C1A" w:rsidP="00ED2C1A">
            <w:pPr>
              <w:suppressAutoHyphens w:val="0"/>
              <w:autoSpaceDE w:val="0"/>
              <w:autoSpaceDN w:val="0"/>
              <w:adjustRightInd w:val="0"/>
              <w:rPr>
                <w:rFonts w:eastAsia="Times New Roman"/>
                <w:szCs w:val="28"/>
                <w:lang w:eastAsia="ru-RU"/>
              </w:rPr>
            </w:pPr>
            <w:r w:rsidRPr="00ED2C1A">
              <w:rPr>
                <w:rFonts w:eastAsia="Times New Roman"/>
                <w:szCs w:val="28"/>
                <w:lang w:eastAsia="ru-RU"/>
              </w:rPr>
              <w:t>1. Отсутствует таблица, либо таблица содержит неправильное количество строк и столбцов.</w:t>
            </w:r>
          </w:p>
          <w:p w:rsidR="00ED2C1A" w:rsidRPr="00ED2C1A" w:rsidRDefault="004958E9" w:rsidP="00ED2C1A">
            <w:pPr>
              <w:suppressAutoHyphens w:val="0"/>
              <w:autoSpaceDE w:val="0"/>
              <w:autoSpaceDN w:val="0"/>
              <w:adjustRightInd w:val="0"/>
              <w:rPr>
                <w:rFonts w:eastAsia="Times New Roman"/>
                <w:szCs w:val="28"/>
                <w:lang w:eastAsia="ru-RU"/>
              </w:rPr>
            </w:pPr>
            <w:r>
              <w:rPr>
                <w:rFonts w:eastAsia="Times New Roman"/>
                <w:szCs w:val="28"/>
                <w:lang w:eastAsia="ru-RU"/>
              </w:rPr>
              <w:t>2</w:t>
            </w:r>
            <w:r w:rsidR="00ED2C1A" w:rsidRPr="00ED2C1A">
              <w:rPr>
                <w:rFonts w:eastAsia="Times New Roman"/>
                <w:szCs w:val="28"/>
                <w:lang w:eastAsia="ru-RU"/>
              </w:rPr>
              <w:t>. Используются символы разрыва строк или конца абзаца для разбиения текста на строки.</w:t>
            </w:r>
          </w:p>
          <w:p w:rsidR="00ED2C1A" w:rsidRPr="00ED2C1A" w:rsidRDefault="004958E9" w:rsidP="00ED2C1A">
            <w:pPr>
              <w:suppressAutoHyphens w:val="0"/>
              <w:autoSpaceDE w:val="0"/>
              <w:autoSpaceDN w:val="0"/>
              <w:adjustRightInd w:val="0"/>
              <w:rPr>
                <w:rFonts w:eastAsia="Times New Roman"/>
                <w:szCs w:val="28"/>
                <w:lang w:eastAsia="ru-RU"/>
              </w:rPr>
            </w:pPr>
            <w:r>
              <w:rPr>
                <w:rFonts w:eastAsia="Times New Roman"/>
                <w:szCs w:val="28"/>
                <w:lang w:eastAsia="ru-RU"/>
              </w:rPr>
              <w:t>3</w:t>
            </w:r>
            <w:r w:rsidR="00ED2C1A" w:rsidRPr="00ED2C1A">
              <w:rPr>
                <w:rFonts w:eastAsia="Times New Roman"/>
                <w:szCs w:val="28"/>
                <w:lang w:eastAsia="ru-RU"/>
              </w:rPr>
              <w:t>. Абзацный отступ сделан при помощи пробелов.</w:t>
            </w:r>
          </w:p>
          <w:p w:rsidR="00ED2C1A" w:rsidRPr="00ED2C1A" w:rsidRDefault="00ED2C1A" w:rsidP="00ED2C1A">
            <w:pPr>
              <w:suppressAutoHyphens w:val="0"/>
              <w:autoSpaceDE w:val="0"/>
              <w:autoSpaceDN w:val="0"/>
              <w:adjustRightInd w:val="0"/>
              <w:rPr>
                <w:rFonts w:eastAsia="Times New Roman"/>
                <w:szCs w:val="28"/>
                <w:lang w:eastAsia="ru-RU"/>
              </w:rPr>
            </w:pPr>
            <w:r w:rsidRPr="00ED2C1A">
              <w:rPr>
                <w:rFonts w:eastAsia="Times New Roman"/>
                <w:szCs w:val="28"/>
                <w:lang w:eastAsia="ru-RU"/>
              </w:rPr>
              <w:t>При этом в тексте допускается до 10 орфографических (пунктуационных) ошибок или опечаток, ошибок в расстановке пробелов и т.д.</w:t>
            </w:r>
          </w:p>
          <w:p w:rsidR="00ED2C1A" w:rsidRPr="00ED2C1A" w:rsidRDefault="00ED2C1A" w:rsidP="00ED2C1A">
            <w:pPr>
              <w:suppressAutoHyphens w:val="0"/>
              <w:autoSpaceDE w:val="0"/>
              <w:autoSpaceDN w:val="0"/>
              <w:adjustRightInd w:val="0"/>
              <w:rPr>
                <w:rFonts w:eastAsia="Times New Roman"/>
                <w:i/>
                <w:szCs w:val="28"/>
                <w:lang w:eastAsia="ru-RU"/>
              </w:rPr>
            </w:pPr>
            <w:r w:rsidRPr="00ED2C1A">
              <w:rPr>
                <w:rFonts w:eastAsia="Times New Roman"/>
                <w:szCs w:val="28"/>
                <w:lang w:eastAsia="ru-RU"/>
              </w:rPr>
              <w:t>Оценка в 1 балл также ставится в случае, если задание в целом выполнено верно, но имеются существенные расхождения с образцом задания, например большой вертикальный интервал между таблицей и текстом, большая высота строк в таблице</w:t>
            </w:r>
          </w:p>
        </w:tc>
        <w:tc>
          <w:tcPr>
            <w:tcW w:w="1080" w:type="dxa"/>
            <w:gridSpan w:val="2"/>
          </w:tcPr>
          <w:p w:rsidR="00ED2C1A" w:rsidRPr="00ED2C1A" w:rsidRDefault="00ED2C1A" w:rsidP="00ED2C1A">
            <w:pPr>
              <w:shd w:val="clear" w:color="000000" w:fill="auto"/>
              <w:suppressAutoHyphens w:val="0"/>
              <w:jc w:val="center"/>
              <w:rPr>
                <w:rFonts w:eastAsia="Times New Roman"/>
                <w:szCs w:val="28"/>
                <w:lang w:eastAsia="ru-RU"/>
              </w:rPr>
            </w:pPr>
            <w:r w:rsidRPr="00ED2C1A">
              <w:rPr>
                <w:rFonts w:eastAsia="Times New Roman"/>
                <w:szCs w:val="28"/>
                <w:lang w:eastAsia="ru-RU"/>
              </w:rPr>
              <w:t>1</w:t>
            </w:r>
          </w:p>
        </w:tc>
      </w:tr>
      <w:tr w:rsidR="00ED2C1A" w:rsidRPr="00ED2C1A" w:rsidTr="00ED2C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ED2C1A" w:rsidRPr="00ED2C1A" w:rsidRDefault="00532902" w:rsidP="00532902">
            <w:pPr>
              <w:suppressAutoHyphens w:val="0"/>
              <w:autoSpaceDE w:val="0"/>
              <w:autoSpaceDN w:val="0"/>
              <w:adjustRightInd w:val="0"/>
              <w:rPr>
                <w:rFonts w:eastAsia="Times New Roman"/>
                <w:szCs w:val="28"/>
                <w:lang w:eastAsia="ru-RU"/>
              </w:rPr>
            </w:pPr>
            <w:r w:rsidRPr="001265D8">
              <w:t xml:space="preserve">Не выполнены условия, позволяющие поставить </w:t>
            </w:r>
            <w:r w:rsidR="004958E9">
              <w:t xml:space="preserve">1 или 2 </w:t>
            </w:r>
            <w:r w:rsidRPr="001265D8">
              <w:t>балл</w:t>
            </w:r>
            <w:r w:rsidR="004958E9">
              <w:t>а</w:t>
            </w:r>
            <w:r w:rsidRPr="001265D8">
              <w:t>.</w:t>
            </w:r>
          </w:p>
        </w:tc>
        <w:tc>
          <w:tcPr>
            <w:tcW w:w="1080" w:type="dxa"/>
            <w:gridSpan w:val="2"/>
          </w:tcPr>
          <w:p w:rsidR="00ED2C1A" w:rsidRPr="00ED2C1A" w:rsidRDefault="00ED2C1A" w:rsidP="00ED2C1A">
            <w:pPr>
              <w:shd w:val="clear" w:color="000000" w:fill="auto"/>
              <w:suppressAutoHyphens w:val="0"/>
              <w:jc w:val="center"/>
              <w:rPr>
                <w:rFonts w:eastAsia="Times New Roman"/>
                <w:szCs w:val="28"/>
                <w:lang w:eastAsia="ru-RU"/>
              </w:rPr>
            </w:pPr>
            <w:r w:rsidRPr="00ED2C1A">
              <w:rPr>
                <w:rFonts w:eastAsia="Times New Roman"/>
                <w:szCs w:val="28"/>
                <w:lang w:eastAsia="ru-RU"/>
              </w:rPr>
              <w:t>0</w:t>
            </w:r>
          </w:p>
        </w:tc>
      </w:tr>
      <w:tr w:rsidR="00ED2C1A" w:rsidRPr="00ED2C1A" w:rsidTr="00ED2C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ED2C1A" w:rsidRPr="00ED2C1A" w:rsidRDefault="00ED2C1A" w:rsidP="00ED2C1A">
            <w:pPr>
              <w:shd w:val="clear" w:color="000000" w:fill="auto"/>
              <w:suppressAutoHyphens w:val="0"/>
              <w:jc w:val="right"/>
              <w:rPr>
                <w:rFonts w:eastAsia="Times New Roman"/>
                <w:i/>
                <w:iCs/>
                <w:szCs w:val="28"/>
                <w:lang w:eastAsia="ru-RU"/>
              </w:rPr>
            </w:pPr>
            <w:r w:rsidRPr="00ED2C1A">
              <w:rPr>
                <w:rFonts w:eastAsia="Times New Roman"/>
                <w:i/>
                <w:iCs/>
                <w:szCs w:val="28"/>
                <w:lang w:eastAsia="ru-RU"/>
              </w:rPr>
              <w:t>Максимальный балл</w:t>
            </w:r>
          </w:p>
        </w:tc>
        <w:tc>
          <w:tcPr>
            <w:tcW w:w="1080" w:type="dxa"/>
            <w:gridSpan w:val="2"/>
          </w:tcPr>
          <w:p w:rsidR="00ED2C1A" w:rsidRPr="00ED2C1A" w:rsidRDefault="00ED2C1A" w:rsidP="00ED2C1A">
            <w:pPr>
              <w:shd w:val="clear" w:color="000000" w:fill="auto"/>
              <w:suppressAutoHyphens w:val="0"/>
              <w:jc w:val="center"/>
              <w:rPr>
                <w:rFonts w:eastAsia="Times New Roman"/>
                <w:i/>
                <w:iCs/>
                <w:szCs w:val="28"/>
                <w:lang w:eastAsia="ru-RU"/>
              </w:rPr>
            </w:pPr>
            <w:r w:rsidRPr="00ED2C1A">
              <w:rPr>
                <w:rFonts w:eastAsia="Times New Roman"/>
                <w:i/>
                <w:iCs/>
                <w:szCs w:val="28"/>
                <w:lang w:eastAsia="ru-RU"/>
              </w:rPr>
              <w:t>2</w:t>
            </w:r>
          </w:p>
        </w:tc>
      </w:tr>
    </w:tbl>
    <w:p w:rsidR="00ED2C1A" w:rsidRDefault="00ED2C1A" w:rsidP="00ED2C1A">
      <w:pPr>
        <w:rPr>
          <w:rFonts w:eastAsia="Times New Roman"/>
          <w:szCs w:val="28"/>
          <w:lang w:eastAsia="ru-RU"/>
        </w:rPr>
      </w:pPr>
    </w:p>
    <w:p w:rsidR="007855EB" w:rsidRDefault="00ED2C1A" w:rsidP="00C64600">
      <w:pPr>
        <w:spacing w:line="360" w:lineRule="auto"/>
        <w:rPr>
          <w:rFonts w:eastAsia="Times New Roman"/>
          <w:szCs w:val="28"/>
          <w:lang w:eastAsia="ru-RU"/>
        </w:rPr>
      </w:pPr>
      <w:r>
        <w:rPr>
          <w:rFonts w:eastAsia="Times New Roman"/>
          <w:szCs w:val="28"/>
          <w:lang w:eastAsia="ru-RU"/>
        </w:rPr>
        <w:t xml:space="preserve">Из критериев следует, что при оценивании  заданий этой  линии следует обращать внимание на </w:t>
      </w:r>
      <w:r w:rsidR="007855EB">
        <w:rPr>
          <w:rFonts w:eastAsia="Times New Roman"/>
          <w:szCs w:val="28"/>
          <w:lang w:eastAsia="ru-RU"/>
        </w:rPr>
        <w:t xml:space="preserve">многие </w:t>
      </w:r>
      <w:r>
        <w:rPr>
          <w:rFonts w:eastAsia="Times New Roman"/>
          <w:szCs w:val="28"/>
          <w:lang w:eastAsia="ru-RU"/>
        </w:rPr>
        <w:t xml:space="preserve">детали оформления текстового документа. Расхождение ответа экзаменуемого </w:t>
      </w:r>
      <w:r w:rsidR="007855EB">
        <w:rPr>
          <w:rFonts w:eastAsia="Times New Roman"/>
          <w:szCs w:val="28"/>
          <w:lang w:eastAsia="ru-RU"/>
        </w:rPr>
        <w:t xml:space="preserve">с образцом </w:t>
      </w:r>
      <w:r>
        <w:rPr>
          <w:rFonts w:eastAsia="Times New Roman"/>
          <w:szCs w:val="28"/>
          <w:lang w:eastAsia="ru-RU"/>
        </w:rPr>
        <w:t>в тех параметрах  оформления текста</w:t>
      </w:r>
      <w:r w:rsidR="007855EB">
        <w:rPr>
          <w:rFonts w:eastAsia="Times New Roman"/>
          <w:szCs w:val="28"/>
          <w:lang w:eastAsia="ru-RU"/>
        </w:rPr>
        <w:t>,</w:t>
      </w:r>
      <w:r>
        <w:rPr>
          <w:rFonts w:eastAsia="Times New Roman"/>
          <w:szCs w:val="28"/>
          <w:lang w:eastAsia="ru-RU"/>
        </w:rPr>
        <w:t xml:space="preserve"> которые не перечислены явно в критериях оценивания</w:t>
      </w:r>
      <w:r w:rsidR="008411B9">
        <w:rPr>
          <w:rFonts w:eastAsia="Times New Roman"/>
          <w:szCs w:val="28"/>
          <w:lang w:eastAsia="ru-RU"/>
        </w:rPr>
        <w:t>,</w:t>
      </w:r>
      <w:r>
        <w:rPr>
          <w:rFonts w:eastAsia="Times New Roman"/>
          <w:szCs w:val="28"/>
          <w:lang w:eastAsia="ru-RU"/>
        </w:rPr>
        <w:t xml:space="preserve"> </w:t>
      </w:r>
      <w:r w:rsidR="007855EB">
        <w:rPr>
          <w:rFonts w:eastAsia="Times New Roman"/>
          <w:szCs w:val="28"/>
          <w:lang w:eastAsia="ru-RU"/>
        </w:rPr>
        <w:t>не влияют на оценку. Исключение составляет тот случай, когда параметры шрифтового или абзацного оформления искажены столь значительно, что явно нарушается эстетическое восприятие текста. Так, например, в приведенных ниже двух образцах межстрочный интервал явно не соответствует разумному и эстетически приемлемому. Оценка за такое выполнение задания должна быть снижена на балл.</w:t>
      </w:r>
    </w:p>
    <w:p w:rsidR="007855EB" w:rsidRDefault="007855EB" w:rsidP="00ED2C1A">
      <w:pPr>
        <w:jc w:val="left"/>
        <w:rPr>
          <w:rFonts w:eastAsia="Times New Roman"/>
          <w:szCs w:val="28"/>
          <w:lang w:eastAsia="ru-RU"/>
        </w:rPr>
      </w:pPr>
    </w:p>
    <w:p w:rsidR="007855EB" w:rsidRDefault="00E34A2D" w:rsidP="00ED2C1A">
      <w:pPr>
        <w:jc w:val="left"/>
        <w:rPr>
          <w:rFonts w:eastAsia="Times New Roman"/>
          <w:szCs w:val="28"/>
          <w:lang w:eastAsia="ru-RU"/>
        </w:rPr>
      </w:pPr>
      <w:r>
        <w:rPr>
          <w:rFonts w:eastAsia="Times New Roman"/>
          <w:noProof/>
          <w:szCs w:val="28"/>
          <w:lang w:eastAsia="zh-CN"/>
        </w:rPr>
        <w:drawing>
          <wp:inline distT="0" distB="0" distL="0" distR="0">
            <wp:extent cx="5939790" cy="2538095"/>
            <wp:effectExtent l="19050" t="0" r="3810" b="0"/>
            <wp:docPr id="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5939790" cy="2538095"/>
                    </a:xfrm>
                    <a:prstGeom prst="rect">
                      <a:avLst/>
                    </a:prstGeom>
                    <a:noFill/>
                    <a:ln w="9525">
                      <a:noFill/>
                      <a:miter lim="800000"/>
                      <a:headEnd/>
                      <a:tailEnd/>
                    </a:ln>
                  </pic:spPr>
                </pic:pic>
              </a:graphicData>
            </a:graphic>
          </wp:inline>
        </w:drawing>
      </w:r>
    </w:p>
    <w:p w:rsidR="007855EB" w:rsidRDefault="00E34A2D" w:rsidP="00ED2C1A">
      <w:pPr>
        <w:jc w:val="left"/>
        <w:rPr>
          <w:rFonts w:eastAsia="Times New Roman"/>
          <w:szCs w:val="28"/>
          <w:lang w:eastAsia="ru-RU"/>
        </w:rPr>
      </w:pPr>
      <w:r>
        <w:rPr>
          <w:rFonts w:eastAsia="Times New Roman"/>
          <w:noProof/>
          <w:szCs w:val="28"/>
          <w:lang w:eastAsia="zh-CN"/>
        </w:rPr>
        <w:drawing>
          <wp:inline distT="0" distB="0" distL="0" distR="0">
            <wp:extent cx="5932805" cy="2377440"/>
            <wp:effectExtent l="19050" t="0" r="0" b="0"/>
            <wp:docPr id="6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a:stretch>
                      <a:fillRect/>
                    </a:stretch>
                  </pic:blipFill>
                  <pic:spPr bwMode="auto">
                    <a:xfrm>
                      <a:off x="0" y="0"/>
                      <a:ext cx="5932805" cy="2377440"/>
                    </a:xfrm>
                    <a:prstGeom prst="rect">
                      <a:avLst/>
                    </a:prstGeom>
                    <a:noFill/>
                    <a:ln w="9525">
                      <a:noFill/>
                      <a:miter lim="800000"/>
                      <a:headEnd/>
                      <a:tailEnd/>
                    </a:ln>
                  </pic:spPr>
                </pic:pic>
              </a:graphicData>
            </a:graphic>
          </wp:inline>
        </w:drawing>
      </w:r>
    </w:p>
    <w:p w:rsidR="007855EB" w:rsidRDefault="007855EB" w:rsidP="00ED2C1A">
      <w:pPr>
        <w:jc w:val="left"/>
        <w:rPr>
          <w:rFonts w:eastAsia="Times New Roman"/>
          <w:szCs w:val="28"/>
          <w:lang w:eastAsia="ru-RU"/>
        </w:rPr>
      </w:pPr>
    </w:p>
    <w:p w:rsidR="007855EB" w:rsidRDefault="00E34A2D" w:rsidP="00ED2C1A">
      <w:pPr>
        <w:jc w:val="left"/>
        <w:rPr>
          <w:rFonts w:eastAsia="Times New Roman"/>
          <w:szCs w:val="28"/>
          <w:lang w:eastAsia="ru-RU"/>
        </w:rPr>
      </w:pPr>
      <w:r>
        <w:rPr>
          <w:rFonts w:eastAsia="Times New Roman"/>
          <w:noProof/>
          <w:szCs w:val="28"/>
          <w:lang w:eastAsia="zh-CN"/>
        </w:rPr>
        <w:drawing>
          <wp:inline distT="0" distB="0" distL="0" distR="0">
            <wp:extent cx="5932805" cy="1477645"/>
            <wp:effectExtent l="19050" t="19050" r="10795" b="27305"/>
            <wp:docPr id="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srcRect/>
                    <a:stretch>
                      <a:fillRect/>
                    </a:stretch>
                  </pic:blipFill>
                  <pic:spPr bwMode="auto">
                    <a:xfrm>
                      <a:off x="0" y="0"/>
                      <a:ext cx="5932805" cy="1477645"/>
                    </a:xfrm>
                    <a:prstGeom prst="rect">
                      <a:avLst/>
                    </a:prstGeom>
                    <a:noFill/>
                    <a:ln w="6350">
                      <a:solidFill>
                        <a:schemeClr val="tx1"/>
                      </a:solidFill>
                      <a:miter lim="800000"/>
                      <a:headEnd/>
                      <a:tailEnd/>
                    </a:ln>
                  </pic:spPr>
                </pic:pic>
              </a:graphicData>
            </a:graphic>
          </wp:inline>
        </w:drawing>
      </w:r>
    </w:p>
    <w:p w:rsidR="007855EB" w:rsidRDefault="007855EB" w:rsidP="00ED2C1A">
      <w:pPr>
        <w:jc w:val="left"/>
        <w:rPr>
          <w:rFonts w:eastAsia="Times New Roman"/>
          <w:szCs w:val="28"/>
          <w:lang w:eastAsia="ru-RU"/>
        </w:rPr>
      </w:pPr>
    </w:p>
    <w:p w:rsidR="00AF0E28" w:rsidRDefault="00C777F7" w:rsidP="00C64600">
      <w:pPr>
        <w:spacing w:line="360" w:lineRule="auto"/>
        <w:rPr>
          <w:rFonts w:eastAsia="Times New Roman"/>
          <w:szCs w:val="28"/>
          <w:lang w:eastAsia="ru-RU"/>
        </w:rPr>
      </w:pPr>
      <w:r>
        <w:rPr>
          <w:rFonts w:eastAsia="Times New Roman"/>
          <w:szCs w:val="28"/>
          <w:lang w:eastAsia="ru-RU"/>
        </w:rPr>
        <w:tab/>
      </w:r>
      <w:r w:rsidR="00AF0E28">
        <w:rPr>
          <w:rFonts w:eastAsia="Times New Roman"/>
          <w:szCs w:val="28"/>
          <w:lang w:eastAsia="ru-RU"/>
        </w:rPr>
        <w:t>Однотипные ошибки, например, невыделение всех требуемых слов курсивом, при оценивании  признаются за одну систематическую ошибку.</w:t>
      </w:r>
    </w:p>
    <w:p w:rsidR="00AF0E28" w:rsidRDefault="00AF0E28" w:rsidP="00C64600">
      <w:pPr>
        <w:spacing w:line="360" w:lineRule="auto"/>
        <w:rPr>
          <w:rFonts w:eastAsia="Times New Roman"/>
          <w:szCs w:val="28"/>
          <w:lang w:eastAsia="ru-RU"/>
        </w:rPr>
      </w:pPr>
      <w:r>
        <w:rPr>
          <w:rFonts w:eastAsia="Times New Roman"/>
          <w:szCs w:val="28"/>
          <w:lang w:eastAsia="ru-RU"/>
        </w:rPr>
        <w:t>Так, например, в приведенном ниже ответе две ошибки: слово «России» необоснованно выделено полужирным шрифтом и нет подчеркивания в тех словах, где оно должно быть. Вторая ошибка является систематической. Оценка – 1 балл.</w:t>
      </w:r>
    </w:p>
    <w:p w:rsidR="00AF0E28" w:rsidRDefault="00AF0E28" w:rsidP="00C777F7">
      <w:pPr>
        <w:rPr>
          <w:rFonts w:eastAsia="Times New Roman"/>
          <w:szCs w:val="28"/>
          <w:lang w:eastAsia="ru-RU"/>
        </w:rPr>
      </w:pPr>
    </w:p>
    <w:p w:rsidR="00AF0E28" w:rsidRDefault="00E34A2D" w:rsidP="00C777F7">
      <w:pPr>
        <w:rPr>
          <w:rFonts w:eastAsia="Times New Roman"/>
          <w:szCs w:val="28"/>
          <w:lang w:eastAsia="ru-RU"/>
        </w:rPr>
      </w:pPr>
      <w:r>
        <w:rPr>
          <w:rFonts w:eastAsia="Times New Roman"/>
          <w:noProof/>
          <w:szCs w:val="28"/>
          <w:lang w:eastAsia="zh-CN"/>
        </w:rPr>
        <w:lastRenderedPageBreak/>
        <w:drawing>
          <wp:inline distT="0" distB="0" distL="0" distR="0">
            <wp:extent cx="5939790" cy="2845435"/>
            <wp:effectExtent l="19050" t="19050" r="22860" b="1206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srcRect/>
                    <a:stretch>
                      <a:fillRect/>
                    </a:stretch>
                  </pic:blipFill>
                  <pic:spPr bwMode="auto">
                    <a:xfrm>
                      <a:off x="0" y="0"/>
                      <a:ext cx="5939790" cy="2845435"/>
                    </a:xfrm>
                    <a:prstGeom prst="rect">
                      <a:avLst/>
                    </a:prstGeom>
                    <a:noFill/>
                    <a:ln w="6350">
                      <a:solidFill>
                        <a:schemeClr val="tx1"/>
                      </a:solidFill>
                      <a:miter lim="800000"/>
                      <a:headEnd/>
                      <a:tailEnd/>
                    </a:ln>
                  </pic:spPr>
                </pic:pic>
              </a:graphicData>
            </a:graphic>
          </wp:inline>
        </w:drawing>
      </w:r>
    </w:p>
    <w:p w:rsidR="00AF0E28" w:rsidRDefault="00AF0E28" w:rsidP="00C777F7">
      <w:pPr>
        <w:rPr>
          <w:rFonts w:eastAsia="Times New Roman"/>
          <w:szCs w:val="28"/>
          <w:lang w:eastAsia="ru-RU"/>
        </w:rPr>
      </w:pPr>
    </w:p>
    <w:p w:rsidR="007855EB" w:rsidRDefault="00AF0E28" w:rsidP="00C64600">
      <w:pPr>
        <w:spacing w:line="360" w:lineRule="auto"/>
        <w:rPr>
          <w:rFonts w:eastAsia="Times New Roman"/>
          <w:szCs w:val="28"/>
          <w:lang w:eastAsia="ru-RU"/>
        </w:rPr>
      </w:pPr>
      <w:r>
        <w:rPr>
          <w:rFonts w:eastAsia="Times New Roman"/>
          <w:szCs w:val="28"/>
          <w:lang w:eastAsia="ru-RU"/>
        </w:rPr>
        <w:tab/>
      </w:r>
      <w:r w:rsidR="00C777F7">
        <w:rPr>
          <w:rFonts w:eastAsia="Times New Roman"/>
          <w:szCs w:val="28"/>
          <w:lang w:eastAsia="ru-RU"/>
        </w:rPr>
        <w:t>Важным элементом квалифицированного оформления текстовых  документов является грамотное использование инструментов</w:t>
      </w:r>
      <w:r w:rsidR="00C777F7" w:rsidRPr="00C777F7">
        <w:rPr>
          <w:rFonts w:eastAsia="Times New Roman"/>
          <w:szCs w:val="28"/>
          <w:lang w:eastAsia="ru-RU"/>
        </w:rPr>
        <w:t xml:space="preserve"> </w:t>
      </w:r>
      <w:r w:rsidR="00C777F7">
        <w:rPr>
          <w:rFonts w:eastAsia="Times New Roman"/>
          <w:szCs w:val="28"/>
          <w:lang w:eastAsia="ru-RU"/>
        </w:rPr>
        <w:t xml:space="preserve"> текстового процессора, позволяющих задать такие элементы как абзацные отступы, межстрочные интервалы без использования символов пробела или перевода строки. Это нашло своё отражение в критериях оценивания. Для того, чтобы проверить соответствие этому требованию критериев, нужно включить в текстовом процессоре при проверке режим отображения невидимых символов. В этом режиме, ответ экзаменуемого может выглядеть, например, следующим образом:</w:t>
      </w:r>
    </w:p>
    <w:p w:rsidR="00C777F7" w:rsidRDefault="00E34A2D" w:rsidP="00C777F7">
      <w:pPr>
        <w:rPr>
          <w:rFonts w:eastAsia="Times New Roman"/>
          <w:b/>
          <w:szCs w:val="28"/>
          <w:shd w:val="clear" w:color="auto" w:fill="FFFFFF"/>
          <w:lang w:eastAsia="ru-RU"/>
        </w:rPr>
      </w:pPr>
      <w:r>
        <w:rPr>
          <w:rFonts w:eastAsia="Times New Roman"/>
          <w:b/>
          <w:noProof/>
          <w:szCs w:val="28"/>
          <w:shd w:val="clear" w:color="auto" w:fill="FFFFFF"/>
          <w:lang w:eastAsia="zh-CN"/>
        </w:rPr>
        <w:drawing>
          <wp:inline distT="0" distB="0" distL="0" distR="0">
            <wp:extent cx="5932805" cy="2070100"/>
            <wp:effectExtent l="19050" t="19050" r="10795" b="2540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srcRect/>
                    <a:stretch>
                      <a:fillRect/>
                    </a:stretch>
                  </pic:blipFill>
                  <pic:spPr bwMode="auto">
                    <a:xfrm>
                      <a:off x="0" y="0"/>
                      <a:ext cx="5932805" cy="2070100"/>
                    </a:xfrm>
                    <a:prstGeom prst="rect">
                      <a:avLst/>
                    </a:prstGeom>
                    <a:noFill/>
                    <a:ln w="6350">
                      <a:solidFill>
                        <a:schemeClr val="tx1"/>
                      </a:solidFill>
                      <a:miter lim="800000"/>
                      <a:headEnd/>
                      <a:tailEnd/>
                    </a:ln>
                  </pic:spPr>
                </pic:pic>
              </a:graphicData>
            </a:graphic>
          </wp:inline>
        </w:drawing>
      </w:r>
    </w:p>
    <w:p w:rsidR="00ED2C1A" w:rsidRDefault="00ED2C1A" w:rsidP="00ED2C1A">
      <w:pPr>
        <w:jc w:val="left"/>
      </w:pPr>
    </w:p>
    <w:p w:rsidR="00C777F7" w:rsidRDefault="00C777F7" w:rsidP="00C64600">
      <w:pPr>
        <w:spacing w:line="360" w:lineRule="auto"/>
        <w:jc w:val="left"/>
      </w:pPr>
      <w:r>
        <w:tab/>
        <w:t>Оценка за такое выполнение задания должна быть снижена в соответствии с критериями оценивания. Использование символа табуляции для обозначения абзацного отступа допускается.</w:t>
      </w:r>
    </w:p>
    <w:p w:rsidR="00C777F7" w:rsidRDefault="00C777F7" w:rsidP="00C64600">
      <w:pPr>
        <w:spacing w:line="360" w:lineRule="auto"/>
        <w:jc w:val="left"/>
      </w:pPr>
      <w:r>
        <w:lastRenderedPageBreak/>
        <w:tab/>
        <w:t>Рассмотрим примеры выполнения задания</w:t>
      </w:r>
      <w:r w:rsidR="00532902">
        <w:t xml:space="preserve"> 13.2</w:t>
      </w:r>
      <w:r>
        <w:t>:</w:t>
      </w:r>
    </w:p>
    <w:p w:rsidR="00532902" w:rsidRDefault="001B1C93" w:rsidP="00ED2C1A">
      <w:pPr>
        <w:jc w:val="left"/>
      </w:pPr>
      <w:r>
        <w:t>Пример 1.</w:t>
      </w:r>
    </w:p>
    <w:p w:rsidR="001B1C93" w:rsidRDefault="00E34A2D" w:rsidP="00ED2C1A">
      <w:pPr>
        <w:jc w:val="left"/>
      </w:pPr>
      <w:r>
        <w:rPr>
          <w:noProof/>
          <w:lang w:eastAsia="zh-CN"/>
        </w:rPr>
        <w:drawing>
          <wp:inline distT="0" distB="0" distL="0" distR="0">
            <wp:extent cx="5932805" cy="2186940"/>
            <wp:effectExtent l="19050" t="19050" r="10795" b="2286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5932805" cy="2186940"/>
                    </a:xfrm>
                    <a:prstGeom prst="rect">
                      <a:avLst/>
                    </a:prstGeom>
                    <a:noFill/>
                    <a:ln w="6350">
                      <a:solidFill>
                        <a:schemeClr val="tx1"/>
                      </a:solidFill>
                      <a:miter lim="800000"/>
                      <a:headEnd/>
                      <a:tailEnd/>
                    </a:ln>
                  </pic:spPr>
                </pic:pic>
              </a:graphicData>
            </a:graphic>
          </wp:inline>
        </w:drawing>
      </w:r>
    </w:p>
    <w:p w:rsidR="001B1C93" w:rsidRDefault="001B1C93" w:rsidP="00ED2C1A">
      <w:pPr>
        <w:jc w:val="left"/>
      </w:pPr>
    </w:p>
    <w:p w:rsidR="001B1C93" w:rsidRDefault="001B1C93" w:rsidP="00ED2C1A">
      <w:pPr>
        <w:jc w:val="left"/>
      </w:pPr>
      <w:r>
        <w:tab/>
        <w:t>Результат выполнения задания практически совпадает с эталонным – оценка 2 балла.</w:t>
      </w:r>
    </w:p>
    <w:p w:rsidR="001B1C93" w:rsidRDefault="001B1C93" w:rsidP="00ED2C1A">
      <w:pPr>
        <w:jc w:val="left"/>
      </w:pPr>
    </w:p>
    <w:p w:rsidR="001B1C93" w:rsidRDefault="001B1C93" w:rsidP="001B1C93">
      <w:pPr>
        <w:jc w:val="left"/>
      </w:pPr>
      <w:r>
        <w:t>Пример 2.</w:t>
      </w:r>
    </w:p>
    <w:p w:rsidR="001B1C93" w:rsidRDefault="001B1C93" w:rsidP="00ED2C1A">
      <w:pPr>
        <w:jc w:val="left"/>
      </w:pPr>
    </w:p>
    <w:p w:rsidR="001B1C93" w:rsidRPr="001B1C93" w:rsidRDefault="00E34A2D" w:rsidP="001B1C93">
      <w:pPr>
        <w:suppressAutoHyphens w:val="0"/>
        <w:rPr>
          <w:rFonts w:eastAsia="Times New Roman"/>
          <w:szCs w:val="28"/>
          <w:lang w:eastAsia="ru-RU"/>
        </w:rPr>
      </w:pPr>
      <w:r>
        <w:rPr>
          <w:rFonts w:eastAsia="Times New Roman"/>
          <w:noProof/>
          <w:szCs w:val="28"/>
          <w:lang w:eastAsia="zh-CN"/>
        </w:rPr>
        <w:drawing>
          <wp:inline distT="0" distB="0" distL="0" distR="0">
            <wp:extent cx="5932805" cy="1901825"/>
            <wp:effectExtent l="19050" t="19050" r="10795" b="222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srcRect/>
                    <a:stretch>
                      <a:fillRect/>
                    </a:stretch>
                  </pic:blipFill>
                  <pic:spPr bwMode="auto">
                    <a:xfrm>
                      <a:off x="0" y="0"/>
                      <a:ext cx="5932805" cy="1901825"/>
                    </a:xfrm>
                    <a:prstGeom prst="rect">
                      <a:avLst/>
                    </a:prstGeom>
                    <a:noFill/>
                    <a:ln w="6350">
                      <a:solidFill>
                        <a:schemeClr val="tx1"/>
                      </a:solidFill>
                      <a:miter lim="800000"/>
                      <a:headEnd/>
                      <a:tailEnd/>
                    </a:ln>
                  </pic:spPr>
                </pic:pic>
              </a:graphicData>
            </a:graphic>
          </wp:inline>
        </w:drawing>
      </w:r>
    </w:p>
    <w:p w:rsidR="001B1C93" w:rsidRDefault="001B1C93" w:rsidP="00ED2C1A">
      <w:pPr>
        <w:jc w:val="left"/>
      </w:pPr>
    </w:p>
    <w:p w:rsidR="00532902" w:rsidRDefault="001B1C93" w:rsidP="00ED2C1A">
      <w:pPr>
        <w:jc w:val="left"/>
      </w:pPr>
      <w:r>
        <w:t>В данном случае отсутствует одна из строк таблицы. Оценка – 1 балл.</w:t>
      </w:r>
    </w:p>
    <w:p w:rsidR="001B1C93" w:rsidRDefault="001B1C93" w:rsidP="00ED2C1A">
      <w:pPr>
        <w:jc w:val="left"/>
      </w:pPr>
    </w:p>
    <w:p w:rsidR="001B1C93" w:rsidRDefault="001B1C93" w:rsidP="001B1C93">
      <w:pPr>
        <w:jc w:val="left"/>
      </w:pPr>
      <w:r>
        <w:t>Пример 3.</w:t>
      </w:r>
    </w:p>
    <w:p w:rsidR="001B1C93" w:rsidRDefault="001B1C93" w:rsidP="001B1C93">
      <w:pPr>
        <w:jc w:val="left"/>
      </w:pPr>
    </w:p>
    <w:p w:rsidR="00532902" w:rsidRDefault="00E34A2D" w:rsidP="00ED2C1A">
      <w:pPr>
        <w:jc w:val="left"/>
      </w:pPr>
      <w:r>
        <w:rPr>
          <w:noProof/>
          <w:lang w:eastAsia="zh-CN"/>
        </w:rPr>
        <w:drawing>
          <wp:inline distT="0" distB="0" distL="0" distR="0">
            <wp:extent cx="5932805" cy="1141095"/>
            <wp:effectExtent l="19050" t="19050" r="10795" b="209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srcRect/>
                    <a:stretch>
                      <a:fillRect/>
                    </a:stretch>
                  </pic:blipFill>
                  <pic:spPr bwMode="auto">
                    <a:xfrm>
                      <a:off x="0" y="0"/>
                      <a:ext cx="5932805" cy="1141095"/>
                    </a:xfrm>
                    <a:prstGeom prst="rect">
                      <a:avLst/>
                    </a:prstGeom>
                    <a:noFill/>
                    <a:ln w="6350">
                      <a:solidFill>
                        <a:schemeClr val="tx1"/>
                      </a:solidFill>
                      <a:miter lim="800000"/>
                      <a:headEnd/>
                      <a:tailEnd/>
                    </a:ln>
                  </pic:spPr>
                </pic:pic>
              </a:graphicData>
            </a:graphic>
          </wp:inline>
        </w:drawing>
      </w:r>
    </w:p>
    <w:p w:rsidR="001B1C93" w:rsidRDefault="001B1C93" w:rsidP="00ED2C1A">
      <w:pPr>
        <w:jc w:val="left"/>
      </w:pPr>
    </w:p>
    <w:p w:rsidR="001B1C93" w:rsidRPr="00ED2C1A" w:rsidRDefault="001B1C93" w:rsidP="00C91A18">
      <w:pPr>
        <w:spacing w:line="360" w:lineRule="auto"/>
        <w:jc w:val="left"/>
      </w:pPr>
      <w:r>
        <w:t>Не выполнены практически все требования к оформлению документа, кроме того, отсутствует таблица. Оценка 0 баллов.</w:t>
      </w:r>
    </w:p>
    <w:p w:rsidR="00C91A18" w:rsidRDefault="00C91A18">
      <w:pPr>
        <w:suppressAutoHyphens w:val="0"/>
        <w:jc w:val="left"/>
        <w:rPr>
          <w:b/>
          <w:bCs/>
          <w:szCs w:val="26"/>
        </w:rPr>
      </w:pPr>
      <w:bookmarkStart w:id="24" w:name="_Toc26488238"/>
      <w:r>
        <w:br w:type="page"/>
      </w:r>
    </w:p>
    <w:p w:rsidR="00ED2C1A" w:rsidRPr="00C91A18" w:rsidRDefault="00ED2C1A" w:rsidP="00ED2C1A">
      <w:pPr>
        <w:pStyle w:val="2"/>
        <w:jc w:val="left"/>
        <w:rPr>
          <w:rFonts w:ascii="Times New Roman" w:hAnsi="Times New Roman"/>
        </w:rPr>
      </w:pPr>
      <w:r w:rsidRPr="00C91A18">
        <w:rPr>
          <w:rFonts w:ascii="Times New Roman" w:hAnsi="Times New Roman"/>
        </w:rPr>
        <w:lastRenderedPageBreak/>
        <w:t>2.3 Задание 14</w:t>
      </w:r>
      <w:bookmarkEnd w:id="24"/>
    </w:p>
    <w:p w:rsidR="00ED5426" w:rsidRDefault="00ED5426" w:rsidP="00C91A18">
      <w:pPr>
        <w:spacing w:line="360" w:lineRule="auto"/>
        <w:ind w:firstLine="709"/>
        <w:rPr>
          <w:lang w:eastAsia="en-US"/>
        </w:rPr>
      </w:pPr>
      <w:r>
        <w:rPr>
          <w:lang w:eastAsia="en-US"/>
        </w:rPr>
        <w:t>Рассмотрим оценивание заданий этой линии на примере типичного задания.</w:t>
      </w:r>
    </w:p>
    <w:p w:rsidR="00ED5426" w:rsidRPr="00E71A9C" w:rsidRDefault="00ED5426" w:rsidP="00ED5426">
      <w:pPr>
        <w:rPr>
          <w:sz w:val="4"/>
        </w:rPr>
      </w:pPr>
    </w:p>
    <w:p w:rsidR="00ED5426" w:rsidRPr="00E71A9C" w:rsidRDefault="00ED5426" w:rsidP="00ED5426">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sz w:val="2"/>
          <w:szCs w:val="2"/>
        </w:rPr>
      </w:pPr>
      <w:r>
        <w:rPr>
          <w:b/>
        </w:rPr>
        <w:t>14</w:t>
      </w:r>
      <w:r w:rsidRPr="00E71A9C">
        <w:rPr>
          <w:b/>
        </w:rPr>
        <w:br/>
      </w:r>
    </w:p>
    <w:p w:rsidR="00ED5426" w:rsidRPr="00E71A9C" w:rsidRDefault="00ED5426" w:rsidP="00ED5426">
      <w:pPr>
        <w:rPr>
          <w:sz w:val="2"/>
        </w:rPr>
      </w:pPr>
    </w:p>
    <w:p w:rsidR="00ED5426" w:rsidRPr="00E71A9C" w:rsidRDefault="00ED5426" w:rsidP="00ED5426">
      <w:pPr>
        <w:rPr>
          <w:sz w:val="8"/>
        </w:rPr>
      </w:pPr>
    </w:p>
    <w:p w:rsidR="00ED5426" w:rsidRPr="00E71A9C" w:rsidRDefault="001958B0" w:rsidP="00ED5426">
      <w:pPr>
        <w:spacing w:line="20" w:lineRule="auto"/>
        <w:rPr>
          <w:sz w:val="2"/>
        </w:rPr>
      </w:pPr>
      <w:r w:rsidRPr="001958B0">
        <w:fldChar w:fldCharType="begin"/>
      </w:r>
      <w:r w:rsidR="00ED5426" w:rsidRPr="00E71A9C">
        <w:instrText xml:space="preserve"> INCLUDETEXT "http://192.168.16.25/os9/docs/74676951F093A0754D74F2D6E7955F06/questions/G15.RAO.19.02/source0.xml?type=xs3qst&amp;guid=332DA685C84A89C240169D1BF6776428" \c XML  \* MERGEFORMAT </w:instrText>
      </w:r>
      <w:r w:rsidRPr="001958B0">
        <w:fldChar w:fldCharType="separate"/>
      </w:r>
    </w:p>
    <w:p w:rsidR="00ED5426" w:rsidRPr="00E71A9C" w:rsidRDefault="00ED5426" w:rsidP="00ED5426">
      <w:pPr>
        <w:spacing w:after="60"/>
      </w:pPr>
      <w:r w:rsidRPr="00E71A9C">
        <w:t xml:space="preserve">В электронную таблицу занесли данные о тестировании учеников по выбранным ими предметам. </w:t>
      </w: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A0"/>
      </w:tblPr>
      <w:tblGrid>
        <w:gridCol w:w="430"/>
        <w:gridCol w:w="895"/>
        <w:gridCol w:w="1383"/>
        <w:gridCol w:w="3478"/>
        <w:gridCol w:w="2399"/>
      </w:tblGrid>
      <w:tr w:rsidR="00ED5426"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ED5426" w:rsidRPr="00E71A9C" w:rsidRDefault="00ED5426" w:rsidP="00ED2C1A">
            <w:pPr>
              <w:jc w:val="center"/>
              <w:rPr>
                <w:rFonts w:ascii="Arial" w:hAnsi="Arial" w:cs="Arial"/>
              </w:rPr>
            </w:pPr>
          </w:p>
        </w:tc>
        <w:tc>
          <w:tcPr>
            <w:tcW w:w="895" w:type="dxa"/>
            <w:tcBorders>
              <w:top w:val="single" w:sz="4" w:space="0" w:color="auto"/>
              <w:left w:val="single" w:sz="4" w:space="0" w:color="auto"/>
              <w:bottom w:val="single" w:sz="4" w:space="0" w:color="auto"/>
              <w:right w:val="single" w:sz="4" w:space="0" w:color="auto"/>
            </w:tcBorders>
            <w:shd w:val="clear" w:color="auto" w:fill="BFBFBF"/>
          </w:tcPr>
          <w:p w:rsidR="00ED5426" w:rsidRPr="00E71A9C" w:rsidRDefault="00ED5426" w:rsidP="00ED2C1A">
            <w:pPr>
              <w:jc w:val="center"/>
              <w:rPr>
                <w:rFonts w:ascii="Arial" w:hAnsi="Arial" w:cs="Arial"/>
                <w:b/>
                <w:bCs/>
              </w:rPr>
            </w:pPr>
            <w:r w:rsidRPr="00E71A9C">
              <w:rPr>
                <w:rFonts w:ascii="Arial" w:hAnsi="Arial" w:cs="Arial"/>
                <w:b/>
                <w:bCs/>
                <w:lang w:val="en-US"/>
              </w:rPr>
              <w:t>A</w:t>
            </w:r>
          </w:p>
        </w:tc>
        <w:tc>
          <w:tcPr>
            <w:tcW w:w="1383" w:type="dxa"/>
            <w:tcBorders>
              <w:top w:val="single" w:sz="4" w:space="0" w:color="auto"/>
              <w:left w:val="single" w:sz="4" w:space="0" w:color="auto"/>
              <w:bottom w:val="single" w:sz="4" w:space="0" w:color="auto"/>
              <w:right w:val="single" w:sz="4" w:space="0" w:color="auto"/>
            </w:tcBorders>
            <w:shd w:val="clear" w:color="auto" w:fill="BFBFBF"/>
          </w:tcPr>
          <w:p w:rsidR="00ED5426" w:rsidRPr="00E71A9C" w:rsidRDefault="00ED5426" w:rsidP="00ED2C1A">
            <w:pPr>
              <w:jc w:val="center"/>
              <w:rPr>
                <w:rFonts w:ascii="Arial" w:hAnsi="Arial" w:cs="Arial"/>
                <w:b/>
                <w:bCs/>
              </w:rPr>
            </w:pPr>
            <w:r w:rsidRPr="00E71A9C">
              <w:rPr>
                <w:rFonts w:ascii="Arial" w:hAnsi="Arial" w:cs="Arial"/>
                <w:b/>
                <w:bCs/>
                <w:lang w:val="en-US"/>
              </w:rPr>
              <w:t>B</w:t>
            </w:r>
          </w:p>
        </w:tc>
        <w:tc>
          <w:tcPr>
            <w:tcW w:w="3478" w:type="dxa"/>
            <w:tcBorders>
              <w:top w:val="single" w:sz="4" w:space="0" w:color="auto"/>
              <w:left w:val="single" w:sz="4" w:space="0" w:color="auto"/>
              <w:bottom w:val="single" w:sz="4" w:space="0" w:color="auto"/>
              <w:right w:val="single" w:sz="4" w:space="0" w:color="auto"/>
            </w:tcBorders>
            <w:shd w:val="clear" w:color="auto" w:fill="BFBFBF"/>
          </w:tcPr>
          <w:p w:rsidR="00ED5426" w:rsidRPr="00E71A9C" w:rsidRDefault="00ED5426" w:rsidP="00ED2C1A">
            <w:pPr>
              <w:jc w:val="center"/>
              <w:rPr>
                <w:rFonts w:ascii="Arial" w:hAnsi="Arial" w:cs="Arial"/>
                <w:b/>
                <w:bCs/>
              </w:rPr>
            </w:pPr>
            <w:r w:rsidRPr="00E71A9C">
              <w:rPr>
                <w:rFonts w:ascii="Arial" w:hAnsi="Arial" w:cs="Arial"/>
                <w:b/>
                <w:bCs/>
                <w:lang w:val="en-US"/>
              </w:rPr>
              <w:t>C</w:t>
            </w:r>
          </w:p>
        </w:tc>
        <w:tc>
          <w:tcPr>
            <w:tcW w:w="2399" w:type="dxa"/>
            <w:tcBorders>
              <w:top w:val="single" w:sz="4" w:space="0" w:color="auto"/>
              <w:left w:val="single" w:sz="4" w:space="0" w:color="auto"/>
              <w:bottom w:val="single" w:sz="4" w:space="0" w:color="auto"/>
              <w:right w:val="single" w:sz="4" w:space="0" w:color="auto"/>
            </w:tcBorders>
            <w:shd w:val="clear" w:color="auto" w:fill="BFBFBF"/>
          </w:tcPr>
          <w:p w:rsidR="00ED5426" w:rsidRPr="00E71A9C" w:rsidRDefault="00ED5426" w:rsidP="00ED2C1A">
            <w:pPr>
              <w:jc w:val="center"/>
              <w:rPr>
                <w:rFonts w:ascii="Arial" w:hAnsi="Arial" w:cs="Arial"/>
                <w:b/>
                <w:bCs/>
              </w:rPr>
            </w:pPr>
            <w:r w:rsidRPr="00E71A9C">
              <w:rPr>
                <w:rFonts w:ascii="Arial" w:hAnsi="Arial" w:cs="Arial"/>
                <w:b/>
                <w:bCs/>
                <w:lang w:val="en-US"/>
              </w:rPr>
              <w:t>D</w:t>
            </w:r>
          </w:p>
        </w:tc>
      </w:tr>
      <w:tr w:rsidR="00ED5426"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ED5426" w:rsidRPr="00E71A9C" w:rsidRDefault="00ED5426" w:rsidP="00ED2C1A">
            <w:pPr>
              <w:jc w:val="center"/>
              <w:rPr>
                <w:rFonts w:ascii="Arial" w:hAnsi="Arial" w:cs="Arial"/>
                <w:b/>
                <w:bCs/>
              </w:rPr>
            </w:pPr>
            <w:r w:rsidRPr="00E71A9C">
              <w:rPr>
                <w:rFonts w:ascii="Arial" w:hAnsi="Arial" w:cs="Arial"/>
                <w:b/>
                <w:bCs/>
              </w:rPr>
              <w:t>1</w:t>
            </w:r>
          </w:p>
        </w:tc>
        <w:tc>
          <w:tcPr>
            <w:tcW w:w="895" w:type="dxa"/>
            <w:tcBorders>
              <w:top w:val="single" w:sz="4" w:space="0" w:color="auto"/>
              <w:left w:val="single" w:sz="4" w:space="0" w:color="auto"/>
              <w:bottom w:val="single" w:sz="4" w:space="0" w:color="auto"/>
              <w:right w:val="single" w:sz="4" w:space="0" w:color="auto"/>
            </w:tcBorders>
            <w:vAlign w:val="center"/>
          </w:tcPr>
          <w:p w:rsidR="00ED5426" w:rsidRPr="00E71A9C" w:rsidRDefault="00ED5426" w:rsidP="00ED2C1A">
            <w:pPr>
              <w:jc w:val="center"/>
              <w:rPr>
                <w:b/>
                <w:bCs/>
              </w:rPr>
            </w:pPr>
            <w:r w:rsidRPr="00E71A9C">
              <w:rPr>
                <w:b/>
                <w:bCs/>
              </w:rPr>
              <w:t>округ</w:t>
            </w:r>
          </w:p>
        </w:tc>
        <w:tc>
          <w:tcPr>
            <w:tcW w:w="1383" w:type="dxa"/>
            <w:tcBorders>
              <w:top w:val="single" w:sz="4" w:space="0" w:color="auto"/>
              <w:left w:val="single" w:sz="4" w:space="0" w:color="auto"/>
              <w:bottom w:val="single" w:sz="4" w:space="0" w:color="auto"/>
              <w:right w:val="single" w:sz="4" w:space="0" w:color="auto"/>
            </w:tcBorders>
            <w:vAlign w:val="center"/>
          </w:tcPr>
          <w:p w:rsidR="00ED5426" w:rsidRPr="00E71A9C" w:rsidRDefault="00ED5426" w:rsidP="00ED2C1A">
            <w:pPr>
              <w:jc w:val="center"/>
              <w:rPr>
                <w:b/>
                <w:bCs/>
              </w:rPr>
            </w:pPr>
            <w:r w:rsidRPr="00E71A9C">
              <w:rPr>
                <w:b/>
                <w:bCs/>
              </w:rPr>
              <w:t>фамилия</w:t>
            </w:r>
          </w:p>
        </w:tc>
        <w:tc>
          <w:tcPr>
            <w:tcW w:w="3478" w:type="dxa"/>
            <w:tcBorders>
              <w:top w:val="single" w:sz="4" w:space="0" w:color="auto"/>
              <w:left w:val="single" w:sz="4" w:space="0" w:color="auto"/>
              <w:bottom w:val="single" w:sz="4" w:space="0" w:color="auto"/>
              <w:right w:val="single" w:sz="4" w:space="0" w:color="auto"/>
            </w:tcBorders>
            <w:vAlign w:val="center"/>
          </w:tcPr>
          <w:p w:rsidR="00ED5426" w:rsidRPr="00E71A9C" w:rsidRDefault="00ED5426" w:rsidP="00ED2C1A">
            <w:pPr>
              <w:jc w:val="center"/>
              <w:rPr>
                <w:b/>
                <w:bCs/>
              </w:rPr>
            </w:pPr>
            <w:r w:rsidRPr="00E71A9C">
              <w:rPr>
                <w:b/>
                <w:bCs/>
              </w:rPr>
              <w:t>предмет</w:t>
            </w:r>
          </w:p>
        </w:tc>
        <w:tc>
          <w:tcPr>
            <w:tcW w:w="2399" w:type="dxa"/>
            <w:tcBorders>
              <w:top w:val="single" w:sz="4" w:space="0" w:color="auto"/>
              <w:left w:val="single" w:sz="4" w:space="0" w:color="auto"/>
              <w:bottom w:val="single" w:sz="4" w:space="0" w:color="auto"/>
              <w:right w:val="single" w:sz="4" w:space="0" w:color="auto"/>
            </w:tcBorders>
            <w:vAlign w:val="center"/>
          </w:tcPr>
          <w:p w:rsidR="00ED5426" w:rsidRPr="00E71A9C" w:rsidRDefault="00ED5426" w:rsidP="00ED2C1A">
            <w:pPr>
              <w:jc w:val="center"/>
              <w:rPr>
                <w:b/>
                <w:bCs/>
              </w:rPr>
            </w:pPr>
            <w:r w:rsidRPr="00E71A9C">
              <w:rPr>
                <w:b/>
                <w:bCs/>
              </w:rPr>
              <w:t>балл</w:t>
            </w:r>
          </w:p>
        </w:tc>
      </w:tr>
      <w:tr w:rsidR="00ED5426"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ED5426" w:rsidRPr="00E71A9C" w:rsidRDefault="00ED5426" w:rsidP="00ED2C1A">
            <w:pPr>
              <w:jc w:val="center"/>
              <w:rPr>
                <w:rFonts w:ascii="Arial" w:hAnsi="Arial" w:cs="Arial"/>
                <w:b/>
                <w:bCs/>
              </w:rPr>
            </w:pPr>
            <w:r w:rsidRPr="00E71A9C">
              <w:rPr>
                <w:rFonts w:ascii="Arial" w:hAnsi="Arial" w:cs="Arial"/>
                <w:b/>
                <w:bCs/>
              </w:rPr>
              <w:t>2</w:t>
            </w:r>
          </w:p>
        </w:tc>
        <w:tc>
          <w:tcPr>
            <w:tcW w:w="895" w:type="dxa"/>
            <w:tcBorders>
              <w:top w:val="single" w:sz="4" w:space="0" w:color="auto"/>
              <w:left w:val="single" w:sz="4" w:space="0" w:color="auto"/>
              <w:bottom w:val="single" w:sz="4" w:space="0" w:color="auto"/>
              <w:right w:val="single" w:sz="4" w:space="0" w:color="auto"/>
            </w:tcBorders>
            <w:vAlign w:val="center"/>
          </w:tcPr>
          <w:p w:rsidR="00ED5426" w:rsidRPr="00E71A9C" w:rsidRDefault="00ED5426" w:rsidP="00ED2C1A">
            <w:pPr>
              <w:jc w:val="center"/>
            </w:pPr>
            <w:r w:rsidRPr="00E71A9C">
              <w:t>С</w:t>
            </w:r>
          </w:p>
        </w:tc>
        <w:tc>
          <w:tcPr>
            <w:tcW w:w="1383" w:type="dxa"/>
            <w:tcBorders>
              <w:top w:val="single" w:sz="4" w:space="0" w:color="auto"/>
              <w:left w:val="single" w:sz="4" w:space="0" w:color="auto"/>
              <w:bottom w:val="single" w:sz="4" w:space="0" w:color="auto"/>
              <w:right w:val="single" w:sz="4" w:space="0" w:color="auto"/>
            </w:tcBorders>
            <w:vAlign w:val="center"/>
          </w:tcPr>
          <w:p w:rsidR="00ED5426" w:rsidRPr="00E71A9C" w:rsidRDefault="00ED5426" w:rsidP="00ED2C1A">
            <w:r w:rsidRPr="00E71A9C">
              <w:t>Ученик 1</w:t>
            </w:r>
          </w:p>
        </w:tc>
        <w:tc>
          <w:tcPr>
            <w:tcW w:w="3478" w:type="dxa"/>
            <w:tcBorders>
              <w:top w:val="single" w:sz="4" w:space="0" w:color="auto"/>
              <w:left w:val="single" w:sz="4" w:space="0" w:color="auto"/>
              <w:bottom w:val="single" w:sz="4" w:space="0" w:color="auto"/>
              <w:right w:val="single" w:sz="4" w:space="0" w:color="auto"/>
            </w:tcBorders>
            <w:vAlign w:val="center"/>
          </w:tcPr>
          <w:p w:rsidR="00ED5426" w:rsidRPr="00E71A9C" w:rsidRDefault="00ED5426" w:rsidP="00ED2C1A">
            <w:r w:rsidRPr="00E71A9C">
              <w:t>физика</w:t>
            </w:r>
          </w:p>
        </w:tc>
        <w:tc>
          <w:tcPr>
            <w:tcW w:w="2399" w:type="dxa"/>
            <w:tcBorders>
              <w:top w:val="single" w:sz="4" w:space="0" w:color="auto"/>
              <w:left w:val="single" w:sz="4" w:space="0" w:color="auto"/>
              <w:bottom w:val="single" w:sz="4" w:space="0" w:color="auto"/>
              <w:right w:val="single" w:sz="4" w:space="0" w:color="auto"/>
            </w:tcBorders>
            <w:vAlign w:val="bottom"/>
          </w:tcPr>
          <w:p w:rsidR="00ED5426" w:rsidRPr="00E71A9C" w:rsidRDefault="00ED5426" w:rsidP="00ED2C1A">
            <w:pPr>
              <w:jc w:val="center"/>
              <w:rPr>
                <w:color w:val="000000"/>
              </w:rPr>
            </w:pPr>
            <w:r w:rsidRPr="00E71A9C">
              <w:rPr>
                <w:color w:val="000000"/>
              </w:rPr>
              <w:t>240</w:t>
            </w:r>
          </w:p>
        </w:tc>
      </w:tr>
      <w:tr w:rsidR="00ED5426"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ED5426" w:rsidRPr="00E71A9C" w:rsidRDefault="00ED5426" w:rsidP="00ED2C1A">
            <w:pPr>
              <w:jc w:val="center"/>
              <w:rPr>
                <w:rFonts w:ascii="Arial" w:hAnsi="Arial" w:cs="Arial"/>
                <w:b/>
                <w:bCs/>
              </w:rPr>
            </w:pPr>
            <w:r w:rsidRPr="00E71A9C">
              <w:rPr>
                <w:rFonts w:ascii="Arial" w:hAnsi="Arial" w:cs="Arial"/>
                <w:b/>
                <w:bCs/>
              </w:rPr>
              <w:t>3</w:t>
            </w:r>
          </w:p>
        </w:tc>
        <w:tc>
          <w:tcPr>
            <w:tcW w:w="895" w:type="dxa"/>
            <w:tcBorders>
              <w:top w:val="single" w:sz="4" w:space="0" w:color="auto"/>
              <w:left w:val="single" w:sz="4" w:space="0" w:color="auto"/>
              <w:bottom w:val="single" w:sz="4" w:space="0" w:color="auto"/>
              <w:right w:val="single" w:sz="4" w:space="0" w:color="auto"/>
            </w:tcBorders>
            <w:vAlign w:val="center"/>
          </w:tcPr>
          <w:p w:rsidR="00ED5426" w:rsidRPr="00E71A9C" w:rsidRDefault="00ED5426" w:rsidP="00ED2C1A">
            <w:pPr>
              <w:jc w:val="center"/>
            </w:pPr>
            <w:r w:rsidRPr="00E71A9C">
              <w:t>В</w:t>
            </w:r>
          </w:p>
        </w:tc>
        <w:tc>
          <w:tcPr>
            <w:tcW w:w="1383" w:type="dxa"/>
            <w:tcBorders>
              <w:top w:val="single" w:sz="4" w:space="0" w:color="auto"/>
              <w:left w:val="single" w:sz="4" w:space="0" w:color="auto"/>
              <w:bottom w:val="single" w:sz="4" w:space="0" w:color="auto"/>
              <w:right w:val="single" w:sz="4" w:space="0" w:color="auto"/>
            </w:tcBorders>
            <w:vAlign w:val="center"/>
          </w:tcPr>
          <w:p w:rsidR="00ED5426" w:rsidRPr="00E71A9C" w:rsidRDefault="00ED5426" w:rsidP="00ED2C1A">
            <w:r w:rsidRPr="00E71A9C">
              <w:t>Ученик 2</w:t>
            </w:r>
          </w:p>
        </w:tc>
        <w:tc>
          <w:tcPr>
            <w:tcW w:w="3478" w:type="dxa"/>
            <w:tcBorders>
              <w:top w:val="single" w:sz="4" w:space="0" w:color="auto"/>
              <w:left w:val="single" w:sz="4" w:space="0" w:color="auto"/>
              <w:bottom w:val="single" w:sz="4" w:space="0" w:color="auto"/>
              <w:right w:val="single" w:sz="4" w:space="0" w:color="auto"/>
            </w:tcBorders>
            <w:vAlign w:val="center"/>
          </w:tcPr>
          <w:p w:rsidR="00ED5426" w:rsidRPr="00E71A9C" w:rsidRDefault="00ED5426" w:rsidP="00ED2C1A">
            <w:r w:rsidRPr="00E71A9C">
              <w:t>физкультура</w:t>
            </w:r>
          </w:p>
        </w:tc>
        <w:tc>
          <w:tcPr>
            <w:tcW w:w="2399" w:type="dxa"/>
            <w:tcBorders>
              <w:top w:val="single" w:sz="4" w:space="0" w:color="auto"/>
              <w:left w:val="single" w:sz="4" w:space="0" w:color="auto"/>
              <w:bottom w:val="single" w:sz="4" w:space="0" w:color="auto"/>
              <w:right w:val="single" w:sz="4" w:space="0" w:color="auto"/>
            </w:tcBorders>
            <w:vAlign w:val="bottom"/>
          </w:tcPr>
          <w:p w:rsidR="00ED5426" w:rsidRPr="00E71A9C" w:rsidRDefault="00ED5426" w:rsidP="00ED2C1A">
            <w:pPr>
              <w:jc w:val="center"/>
              <w:rPr>
                <w:color w:val="000000"/>
              </w:rPr>
            </w:pPr>
            <w:r w:rsidRPr="00E71A9C">
              <w:rPr>
                <w:color w:val="000000"/>
              </w:rPr>
              <w:t>782</w:t>
            </w:r>
          </w:p>
        </w:tc>
      </w:tr>
      <w:tr w:rsidR="00ED5426"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ED5426" w:rsidRPr="00E71A9C" w:rsidRDefault="00ED5426" w:rsidP="00ED2C1A">
            <w:pPr>
              <w:jc w:val="center"/>
              <w:rPr>
                <w:rFonts w:ascii="Arial" w:hAnsi="Arial" w:cs="Arial"/>
                <w:b/>
                <w:bCs/>
              </w:rPr>
            </w:pPr>
            <w:r w:rsidRPr="00E71A9C">
              <w:rPr>
                <w:rFonts w:ascii="Arial" w:hAnsi="Arial" w:cs="Arial"/>
                <w:b/>
                <w:bCs/>
              </w:rPr>
              <w:t>4</w:t>
            </w:r>
          </w:p>
        </w:tc>
        <w:tc>
          <w:tcPr>
            <w:tcW w:w="895" w:type="dxa"/>
            <w:tcBorders>
              <w:top w:val="single" w:sz="4" w:space="0" w:color="auto"/>
              <w:left w:val="single" w:sz="4" w:space="0" w:color="auto"/>
              <w:bottom w:val="single" w:sz="4" w:space="0" w:color="auto"/>
              <w:right w:val="single" w:sz="4" w:space="0" w:color="auto"/>
            </w:tcBorders>
            <w:vAlign w:val="center"/>
          </w:tcPr>
          <w:p w:rsidR="00ED5426" w:rsidRPr="00E71A9C" w:rsidRDefault="00ED5426" w:rsidP="00ED2C1A">
            <w:pPr>
              <w:jc w:val="center"/>
            </w:pPr>
            <w:r w:rsidRPr="00E71A9C">
              <w:t>Ю</w:t>
            </w:r>
          </w:p>
        </w:tc>
        <w:tc>
          <w:tcPr>
            <w:tcW w:w="1383" w:type="dxa"/>
            <w:tcBorders>
              <w:top w:val="single" w:sz="4" w:space="0" w:color="auto"/>
              <w:left w:val="single" w:sz="4" w:space="0" w:color="auto"/>
              <w:bottom w:val="single" w:sz="4" w:space="0" w:color="auto"/>
              <w:right w:val="single" w:sz="4" w:space="0" w:color="auto"/>
            </w:tcBorders>
            <w:vAlign w:val="center"/>
          </w:tcPr>
          <w:p w:rsidR="00ED5426" w:rsidRPr="00E71A9C" w:rsidRDefault="00ED5426" w:rsidP="00ED2C1A">
            <w:r w:rsidRPr="00E71A9C">
              <w:t>Ученик 3</w:t>
            </w:r>
          </w:p>
        </w:tc>
        <w:tc>
          <w:tcPr>
            <w:tcW w:w="3478" w:type="dxa"/>
            <w:tcBorders>
              <w:top w:val="single" w:sz="4" w:space="0" w:color="auto"/>
              <w:left w:val="single" w:sz="4" w:space="0" w:color="auto"/>
              <w:bottom w:val="single" w:sz="4" w:space="0" w:color="auto"/>
              <w:right w:val="single" w:sz="4" w:space="0" w:color="auto"/>
            </w:tcBorders>
            <w:vAlign w:val="center"/>
          </w:tcPr>
          <w:p w:rsidR="00ED5426" w:rsidRPr="00E71A9C" w:rsidRDefault="00ED5426" w:rsidP="00ED2C1A">
            <w:r w:rsidRPr="00E71A9C">
              <w:t>биология</w:t>
            </w:r>
          </w:p>
        </w:tc>
        <w:tc>
          <w:tcPr>
            <w:tcW w:w="2399" w:type="dxa"/>
            <w:tcBorders>
              <w:top w:val="single" w:sz="4" w:space="0" w:color="auto"/>
              <w:left w:val="single" w:sz="4" w:space="0" w:color="auto"/>
              <w:bottom w:val="single" w:sz="4" w:space="0" w:color="auto"/>
              <w:right w:val="single" w:sz="4" w:space="0" w:color="auto"/>
            </w:tcBorders>
            <w:vAlign w:val="bottom"/>
          </w:tcPr>
          <w:p w:rsidR="00ED5426" w:rsidRPr="00E71A9C" w:rsidRDefault="00ED5426" w:rsidP="00ED2C1A">
            <w:pPr>
              <w:jc w:val="center"/>
              <w:rPr>
                <w:color w:val="000000"/>
              </w:rPr>
            </w:pPr>
            <w:r w:rsidRPr="00E71A9C">
              <w:rPr>
                <w:color w:val="000000"/>
              </w:rPr>
              <w:t>361</w:t>
            </w:r>
          </w:p>
        </w:tc>
      </w:tr>
      <w:tr w:rsidR="00ED5426"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ED5426" w:rsidRPr="00E71A9C" w:rsidRDefault="00ED5426" w:rsidP="00ED2C1A">
            <w:pPr>
              <w:jc w:val="center"/>
              <w:rPr>
                <w:rFonts w:ascii="Arial" w:hAnsi="Arial" w:cs="Arial"/>
                <w:b/>
                <w:bCs/>
              </w:rPr>
            </w:pPr>
            <w:r w:rsidRPr="00E71A9C">
              <w:rPr>
                <w:rFonts w:ascii="Arial" w:hAnsi="Arial" w:cs="Arial"/>
                <w:b/>
                <w:bCs/>
              </w:rPr>
              <w:t>5</w:t>
            </w:r>
          </w:p>
        </w:tc>
        <w:tc>
          <w:tcPr>
            <w:tcW w:w="895" w:type="dxa"/>
            <w:tcBorders>
              <w:top w:val="single" w:sz="4" w:space="0" w:color="auto"/>
              <w:left w:val="single" w:sz="4" w:space="0" w:color="auto"/>
              <w:bottom w:val="single" w:sz="4" w:space="0" w:color="auto"/>
              <w:right w:val="single" w:sz="4" w:space="0" w:color="auto"/>
            </w:tcBorders>
            <w:vAlign w:val="center"/>
          </w:tcPr>
          <w:p w:rsidR="00ED5426" w:rsidRPr="00E71A9C" w:rsidRDefault="00ED5426" w:rsidP="00ED2C1A">
            <w:pPr>
              <w:jc w:val="center"/>
            </w:pPr>
            <w:r w:rsidRPr="00E71A9C">
              <w:t>СВ</w:t>
            </w:r>
          </w:p>
        </w:tc>
        <w:tc>
          <w:tcPr>
            <w:tcW w:w="1383" w:type="dxa"/>
            <w:tcBorders>
              <w:top w:val="single" w:sz="4" w:space="0" w:color="auto"/>
              <w:left w:val="single" w:sz="4" w:space="0" w:color="auto"/>
              <w:bottom w:val="single" w:sz="4" w:space="0" w:color="auto"/>
              <w:right w:val="single" w:sz="4" w:space="0" w:color="auto"/>
            </w:tcBorders>
            <w:vAlign w:val="center"/>
          </w:tcPr>
          <w:p w:rsidR="00ED5426" w:rsidRPr="00E71A9C" w:rsidRDefault="00ED5426" w:rsidP="00ED2C1A">
            <w:r w:rsidRPr="00E71A9C">
              <w:t>Ученик 4</w:t>
            </w:r>
          </w:p>
        </w:tc>
        <w:tc>
          <w:tcPr>
            <w:tcW w:w="3478" w:type="dxa"/>
            <w:tcBorders>
              <w:top w:val="single" w:sz="4" w:space="0" w:color="auto"/>
              <w:left w:val="single" w:sz="4" w:space="0" w:color="auto"/>
              <w:bottom w:val="single" w:sz="4" w:space="0" w:color="auto"/>
              <w:right w:val="single" w:sz="4" w:space="0" w:color="auto"/>
            </w:tcBorders>
            <w:vAlign w:val="center"/>
          </w:tcPr>
          <w:p w:rsidR="00ED5426" w:rsidRPr="00E71A9C" w:rsidRDefault="00ED5426" w:rsidP="00ED2C1A">
            <w:r w:rsidRPr="00E71A9C">
              <w:t>обществознание</w:t>
            </w:r>
          </w:p>
        </w:tc>
        <w:tc>
          <w:tcPr>
            <w:tcW w:w="2399" w:type="dxa"/>
            <w:tcBorders>
              <w:top w:val="single" w:sz="4" w:space="0" w:color="auto"/>
              <w:left w:val="single" w:sz="4" w:space="0" w:color="auto"/>
              <w:bottom w:val="single" w:sz="4" w:space="0" w:color="auto"/>
              <w:right w:val="single" w:sz="4" w:space="0" w:color="auto"/>
            </w:tcBorders>
            <w:vAlign w:val="bottom"/>
          </w:tcPr>
          <w:p w:rsidR="00ED5426" w:rsidRPr="00E71A9C" w:rsidRDefault="00ED5426" w:rsidP="00ED2C1A">
            <w:pPr>
              <w:jc w:val="center"/>
              <w:rPr>
                <w:color w:val="000000"/>
              </w:rPr>
            </w:pPr>
            <w:r w:rsidRPr="00E71A9C">
              <w:rPr>
                <w:color w:val="000000"/>
              </w:rPr>
              <w:t>377</w:t>
            </w:r>
          </w:p>
        </w:tc>
      </w:tr>
    </w:tbl>
    <w:p w:rsidR="00ED5426" w:rsidRPr="00E71A9C" w:rsidRDefault="00ED5426" w:rsidP="00ED5426">
      <w:pPr>
        <w:spacing w:before="60"/>
      </w:pPr>
      <w:r w:rsidRPr="00E71A9C">
        <w:t xml:space="preserve">В столбце </w:t>
      </w:r>
      <w:r w:rsidRPr="00E71A9C">
        <w:rPr>
          <w:lang w:val="en-US"/>
        </w:rPr>
        <w:t>A</w:t>
      </w:r>
      <w:r w:rsidRPr="00E71A9C">
        <w:t xml:space="preserve"> записан код округа, в котором учится ученик, в столбце </w:t>
      </w:r>
      <w:r w:rsidRPr="00E71A9C">
        <w:br/>
      </w:r>
      <w:r w:rsidRPr="00E71A9C">
        <w:rPr>
          <w:lang w:val="en-US"/>
        </w:rPr>
        <w:t>B </w:t>
      </w:r>
      <w:r w:rsidRPr="00E71A9C">
        <w:rPr>
          <w:b/>
          <w:i/>
        </w:rPr>
        <w:t>–</w:t>
      </w:r>
      <w:r w:rsidRPr="00E71A9C">
        <w:t xml:space="preserve"> фамилия, в столбце </w:t>
      </w:r>
      <w:r w:rsidRPr="00E71A9C">
        <w:rPr>
          <w:lang w:val="en-US"/>
        </w:rPr>
        <w:t>C </w:t>
      </w:r>
      <w:r w:rsidRPr="00E71A9C">
        <w:rPr>
          <w:b/>
          <w:i/>
        </w:rPr>
        <w:t>–</w:t>
      </w:r>
      <w:r w:rsidRPr="00E71A9C">
        <w:t xml:space="preserve"> выбранный учеником предмет, в столбце </w:t>
      </w:r>
      <w:r w:rsidRPr="00E71A9C">
        <w:br/>
      </w:r>
      <w:r w:rsidRPr="00E71A9C">
        <w:rPr>
          <w:lang w:val="en-US"/>
        </w:rPr>
        <w:t>D </w:t>
      </w:r>
      <w:r w:rsidRPr="00E71A9C">
        <w:rPr>
          <w:b/>
          <w:i/>
        </w:rPr>
        <w:t>–</w:t>
      </w:r>
      <w:r w:rsidRPr="00E71A9C">
        <w:t xml:space="preserve"> тестовый балл.</w:t>
      </w:r>
    </w:p>
    <w:p w:rsidR="00ED5426" w:rsidRPr="00E71A9C" w:rsidRDefault="00ED5426" w:rsidP="00ED5426">
      <w:r w:rsidRPr="00E71A9C">
        <w:t>Всего в электронную таблицу были занесены данные по 1000 учеников.</w:t>
      </w:r>
    </w:p>
    <w:p w:rsidR="00ED5426" w:rsidRPr="00E71A9C" w:rsidRDefault="00ED5426" w:rsidP="00ED5426"/>
    <w:p w:rsidR="00ED5426" w:rsidRPr="00E71A9C" w:rsidRDefault="00ED5426" w:rsidP="00ED5426">
      <w:pPr>
        <w:spacing w:before="113"/>
        <w:jc w:val="left"/>
        <w:rPr>
          <w:b/>
          <w:bCs/>
          <w:i/>
          <w:iCs/>
        </w:rPr>
      </w:pPr>
      <w:r w:rsidRPr="00E71A9C">
        <w:rPr>
          <w:b/>
          <w:bCs/>
          <w:i/>
          <w:iCs/>
        </w:rPr>
        <w:t>Выполните задание</w:t>
      </w:r>
    </w:p>
    <w:p w:rsidR="00ED5426" w:rsidRPr="00E71A9C" w:rsidRDefault="00ED5426" w:rsidP="00ED5426">
      <w:r w:rsidRPr="00E71A9C">
        <w:t>Откройте файл</w:t>
      </w:r>
      <w:r w:rsidR="00770B6B">
        <w:rPr>
          <w:rStyle w:val="aff5"/>
        </w:rPr>
        <w:footnoteReference w:id="2"/>
      </w:r>
      <w:r w:rsidRPr="00E71A9C">
        <w:t xml:space="preserve"> с данной электронной таблицей (расположение файла Вам сообщат организаторы экзамена). На основании данных, содержащихся </w:t>
      </w:r>
      <w:r w:rsidRPr="00E71A9C">
        <w:br/>
        <w:t xml:space="preserve">в этой таблице, </w:t>
      </w:r>
      <w:r>
        <w:t>выполните задания</w:t>
      </w:r>
      <w:r w:rsidRPr="00E71A9C">
        <w:t>:</w:t>
      </w:r>
    </w:p>
    <w:p w:rsidR="00ED5426" w:rsidRPr="00E71A9C" w:rsidRDefault="00ED5426" w:rsidP="00ED5426">
      <w:pPr>
        <w:numPr>
          <w:ilvl w:val="1"/>
          <w:numId w:val="11"/>
        </w:numPr>
      </w:pPr>
      <w:r>
        <w:t>Определите, с</w:t>
      </w:r>
      <w:r w:rsidRPr="00E71A9C">
        <w:t xml:space="preserve">колько учеников, которые проходили тестирование по </w:t>
      </w:r>
      <w:r w:rsidR="002F67BB">
        <w:t>биологии</w:t>
      </w:r>
      <w:r w:rsidRPr="00E71A9C">
        <w:t>, набрали более 500 баллов</w:t>
      </w:r>
      <w:r>
        <w:t>.</w:t>
      </w:r>
      <w:r w:rsidRPr="00E71A9C">
        <w:t xml:space="preserve"> Ответ запишите в ячейку </w:t>
      </w:r>
      <w:r w:rsidRPr="00E71A9C">
        <w:rPr>
          <w:lang w:val="en-US"/>
        </w:rPr>
        <w:t>H</w:t>
      </w:r>
      <w:r w:rsidRPr="00E71A9C">
        <w:t>2 таблицы.</w:t>
      </w:r>
    </w:p>
    <w:p w:rsidR="00ED5426" w:rsidRDefault="00ED5426" w:rsidP="00ED5426">
      <w:pPr>
        <w:numPr>
          <w:ilvl w:val="1"/>
          <w:numId w:val="11"/>
        </w:numPr>
      </w:pPr>
      <w:r>
        <w:t xml:space="preserve">Вычислите </w:t>
      </w:r>
      <w:r w:rsidRPr="00E71A9C">
        <w:t xml:space="preserve"> средний тестовый балл у учеников, которые проходили  тестирование по </w:t>
      </w:r>
      <w:r w:rsidR="002F67BB">
        <w:t>биологии</w:t>
      </w:r>
      <w:r>
        <w:t>.</w:t>
      </w:r>
      <w:r w:rsidRPr="00E71A9C">
        <w:t xml:space="preserve"> Ответ запишите </w:t>
      </w:r>
      <w:r w:rsidRPr="00E71A9C">
        <w:br/>
        <w:t xml:space="preserve">в ячейку </w:t>
      </w:r>
      <w:r w:rsidRPr="00E71A9C">
        <w:rPr>
          <w:lang w:val="en-US"/>
        </w:rPr>
        <w:t>H</w:t>
      </w:r>
      <w:r w:rsidRPr="00E71A9C">
        <w:t>3 таблицы с точностью не менее двух знаков после запятой.</w:t>
      </w:r>
    </w:p>
    <w:p w:rsidR="00ED5426" w:rsidRPr="001265D8" w:rsidRDefault="00ED5426" w:rsidP="00ED5426">
      <w:pPr>
        <w:numPr>
          <w:ilvl w:val="1"/>
          <w:numId w:val="11"/>
        </w:numPr>
        <w:spacing w:after="200" w:line="276" w:lineRule="auto"/>
      </w:pPr>
      <w:r w:rsidRPr="001265D8">
        <w:t>Постройте круговую диаграмму, отображающую соотношение числа участников из округов с кодами «В», «Зел» и «З». Левый верхний угол диаграммы разместите вблизи ячейки G6.</w:t>
      </w:r>
      <w:r w:rsidR="00770B6B">
        <w:t xml:space="preserve"> В поле диаграммы должна присутствовать легенда (обозначение, какой сектор диаграммы соответствует каким данным) и числовые значения данных, по которым построена диаграмма.</w:t>
      </w:r>
    </w:p>
    <w:p w:rsidR="00ED5426" w:rsidRPr="00E71A9C" w:rsidRDefault="00ED5426" w:rsidP="00ED5426">
      <w:pPr>
        <w:rPr>
          <w:sz w:val="2"/>
        </w:rPr>
      </w:pPr>
      <w:r w:rsidRPr="00E71A9C">
        <w:t>Полученную таблицу необходимо сохранить под именем, указанным организаторами экзамена.</w:t>
      </w:r>
    </w:p>
    <w:p w:rsidR="00ED5426" w:rsidRPr="00E71A9C" w:rsidRDefault="001958B0" w:rsidP="00ED5426">
      <w:pPr>
        <w:rPr>
          <w:sz w:val="2"/>
        </w:rPr>
      </w:pPr>
      <w:r w:rsidRPr="00E71A9C">
        <w:rPr>
          <w:sz w:val="2"/>
        </w:rPr>
        <w:fldChar w:fldCharType="end"/>
      </w:r>
    </w:p>
    <w:p w:rsidR="00C91A18" w:rsidRDefault="00C91A18">
      <w:pPr>
        <w:suppressAutoHyphens w:val="0"/>
        <w:jc w:val="left"/>
      </w:pPr>
      <w:r>
        <w:br w:type="page"/>
      </w:r>
    </w:p>
    <w:p w:rsidR="00ED5426" w:rsidRPr="00E71A9C" w:rsidRDefault="00ED5426" w:rsidP="00ED5426"/>
    <w:p w:rsidR="00ED5426" w:rsidRPr="00E71A9C" w:rsidRDefault="001958B0" w:rsidP="00ED5426">
      <w:pPr>
        <w:spacing w:line="20" w:lineRule="auto"/>
        <w:rPr>
          <w:sz w:val="2"/>
        </w:rPr>
      </w:pPr>
      <w:r w:rsidRPr="001958B0">
        <w:fldChar w:fldCharType="begin"/>
      </w:r>
      <w:r w:rsidR="00ED5426" w:rsidRPr="00E71A9C">
        <w:instrText xml:space="preserve"> INCLUDETEXT "http://192.168.16.25/os9/docs/74676951F093A0754D74F2D6E7955F06/docs/G15.RAO.TP_19.02/source.xml?type=xs3doc&amp;guid=8AE294EAD87A95C04D77E1E92AEA7DC5" \c XML  \* MERGEFORMAT </w:instrText>
      </w:r>
      <w:r w:rsidRPr="001958B0">
        <w:fldChar w:fldCharType="separate"/>
      </w:r>
    </w:p>
    <w:tbl>
      <w:tblPr>
        <w:tblW w:w="5000" w:type="pct"/>
        <w:tblInd w:w="3" w:type="dxa"/>
        <w:tblLook w:val="0000"/>
      </w:tblPr>
      <w:tblGrid>
        <w:gridCol w:w="8346"/>
        <w:gridCol w:w="1366"/>
      </w:tblGrid>
      <w:tr w:rsidR="00ED5426" w:rsidRPr="00E71A9C" w:rsidTr="00ED2C1A">
        <w:tc>
          <w:tcPr>
            <w:tcW w:w="9571" w:type="dxa"/>
            <w:gridSpan w:val="2"/>
            <w:tcBorders>
              <w:top w:val="single" w:sz="4" w:space="0" w:color="000000"/>
              <w:left w:val="single" w:sz="4" w:space="0" w:color="000000"/>
              <w:bottom w:val="single" w:sz="4" w:space="0" w:color="000000"/>
              <w:right w:val="single" w:sz="4" w:space="0" w:color="000000"/>
            </w:tcBorders>
          </w:tcPr>
          <w:p w:rsidR="00ED5426" w:rsidRPr="00E71A9C" w:rsidRDefault="00ED5426" w:rsidP="00ED2C1A">
            <w:pPr>
              <w:ind w:left="-57" w:right="-57"/>
              <w:jc w:val="center"/>
              <w:rPr>
                <w:b/>
                <w:bCs/>
              </w:rPr>
            </w:pPr>
            <w:r w:rsidRPr="00E71A9C">
              <w:rPr>
                <w:b/>
                <w:bCs/>
              </w:rPr>
              <w:t>Содержание верного ответа и указания по оцениванию</w:t>
            </w:r>
          </w:p>
          <w:p w:rsidR="00ED5426" w:rsidRPr="00E71A9C" w:rsidRDefault="00ED5426" w:rsidP="00ED2C1A">
            <w:pPr>
              <w:jc w:val="center"/>
              <w:rPr>
                <w:bCs/>
              </w:rPr>
            </w:pPr>
            <w:r w:rsidRPr="00E71A9C">
              <w:rPr>
                <w:bCs/>
              </w:rPr>
              <w:t>(допускаются иные формулировки ответа, не искажающие его смысла)</w:t>
            </w:r>
          </w:p>
        </w:tc>
      </w:tr>
      <w:tr w:rsidR="00ED5426" w:rsidRPr="00E71A9C" w:rsidTr="00ED2C1A">
        <w:tc>
          <w:tcPr>
            <w:tcW w:w="9571" w:type="dxa"/>
            <w:gridSpan w:val="2"/>
            <w:tcBorders>
              <w:top w:val="single" w:sz="4" w:space="0" w:color="000000"/>
              <w:left w:val="single" w:sz="4" w:space="0" w:color="000000"/>
              <w:bottom w:val="single" w:sz="4" w:space="0" w:color="000000"/>
              <w:right w:val="single" w:sz="4" w:space="0" w:color="000000"/>
            </w:tcBorders>
          </w:tcPr>
          <w:p w:rsidR="00ED5426" w:rsidRPr="00E71A9C" w:rsidRDefault="00ED5426" w:rsidP="00ED2C1A">
            <w:pPr>
              <w:rPr>
                <w:b/>
                <w:bCs/>
              </w:rPr>
            </w:pPr>
            <w:r w:rsidRPr="00E71A9C">
              <w:rPr>
                <w:b/>
                <w:bCs/>
              </w:rPr>
              <w:t xml:space="preserve">Решение для </w:t>
            </w:r>
            <w:r w:rsidRPr="00E71A9C">
              <w:rPr>
                <w:b/>
                <w:bCs/>
                <w:lang w:val="en-US"/>
              </w:rPr>
              <w:t>OpenOffice</w:t>
            </w:r>
            <w:r w:rsidRPr="00E71A9C">
              <w:rPr>
                <w:b/>
                <w:bCs/>
              </w:rPr>
              <w:t>.</w:t>
            </w:r>
            <w:r w:rsidRPr="00E71A9C">
              <w:rPr>
                <w:b/>
                <w:bCs/>
                <w:lang w:val="en-US"/>
              </w:rPr>
              <w:t>org</w:t>
            </w:r>
            <w:r w:rsidRPr="00E71A9C">
              <w:rPr>
                <w:b/>
                <w:bCs/>
              </w:rPr>
              <w:t xml:space="preserve"> </w:t>
            </w:r>
            <w:r w:rsidRPr="00E71A9C">
              <w:rPr>
                <w:b/>
                <w:bCs/>
                <w:lang w:val="en-US"/>
              </w:rPr>
              <w:t>Calc</w:t>
            </w:r>
            <w:r w:rsidRPr="00E71A9C">
              <w:rPr>
                <w:b/>
                <w:bCs/>
              </w:rPr>
              <w:t xml:space="preserve"> и для </w:t>
            </w:r>
            <w:r w:rsidRPr="00E71A9C">
              <w:rPr>
                <w:b/>
                <w:bCs/>
                <w:lang w:val="en-US"/>
              </w:rPr>
              <w:t>Microsoft</w:t>
            </w:r>
            <w:r w:rsidRPr="00E71A9C">
              <w:rPr>
                <w:b/>
                <w:bCs/>
              </w:rPr>
              <w:t xml:space="preserve"> </w:t>
            </w:r>
            <w:r w:rsidRPr="00E71A9C">
              <w:rPr>
                <w:b/>
                <w:bCs/>
                <w:lang w:val="en-US"/>
              </w:rPr>
              <w:t>Excel</w:t>
            </w:r>
          </w:p>
          <w:p w:rsidR="00ED5426" w:rsidRPr="00E71A9C" w:rsidRDefault="00ED5426" w:rsidP="00ED2C1A">
            <w:r w:rsidRPr="00E71A9C">
              <w:t>Задание допускает много способов решения. Ниже приведено одно из возможных решений.</w:t>
            </w:r>
          </w:p>
          <w:p w:rsidR="00ED5426" w:rsidRPr="00E71A9C" w:rsidRDefault="00ED5426" w:rsidP="00ED2C1A"/>
          <w:p w:rsidR="00ED5426" w:rsidRPr="00E71A9C" w:rsidRDefault="00ED5426" w:rsidP="00ED2C1A">
            <w:r w:rsidRPr="00E71A9C">
              <w:t xml:space="preserve">Подготовительная часть. </w:t>
            </w:r>
          </w:p>
          <w:p w:rsidR="00ED5426" w:rsidRPr="00E71A9C" w:rsidRDefault="00ED5426" w:rsidP="00ED2C1A">
            <w:pPr>
              <w:autoSpaceDE w:val="0"/>
              <w:autoSpaceDN w:val="0"/>
              <w:adjustRightInd w:val="0"/>
            </w:pPr>
            <w:r w:rsidRPr="00E71A9C">
              <w:t>В ячейку Е2 запишем формулу</w:t>
            </w:r>
          </w:p>
          <w:p w:rsidR="00ED5426" w:rsidRPr="00E71A9C" w:rsidRDefault="00ED5426" w:rsidP="00ED2C1A">
            <w:pPr>
              <w:autoSpaceDE w:val="0"/>
              <w:autoSpaceDN w:val="0"/>
              <w:adjustRightInd w:val="0"/>
            </w:pPr>
            <w:r w:rsidRPr="00E71A9C">
              <w:t>=ЕСЛИ(И(C2=</w:t>
            </w:r>
            <w:r>
              <w:t>«</w:t>
            </w:r>
            <w:r w:rsidR="002F67BB">
              <w:t>биология</w:t>
            </w:r>
            <w:r>
              <w:t>»</w:t>
            </w:r>
            <w:r w:rsidRPr="00E71A9C">
              <w:t xml:space="preserve">; D2&gt;500); 1;0)) </w:t>
            </w:r>
          </w:p>
          <w:p w:rsidR="00ED5426" w:rsidRPr="00E71A9C" w:rsidRDefault="00ED5426" w:rsidP="00ED2C1A">
            <w:pPr>
              <w:autoSpaceDE w:val="0"/>
              <w:autoSpaceDN w:val="0"/>
              <w:adjustRightInd w:val="0"/>
            </w:pPr>
            <w:r w:rsidRPr="00E71A9C">
              <w:t xml:space="preserve">  или</w:t>
            </w:r>
          </w:p>
          <w:p w:rsidR="00ED5426" w:rsidRPr="001E62AB" w:rsidRDefault="00ED5426" w:rsidP="00ED2C1A">
            <w:pPr>
              <w:autoSpaceDE w:val="0"/>
              <w:autoSpaceDN w:val="0"/>
              <w:adjustRightInd w:val="0"/>
            </w:pPr>
            <w:r w:rsidRPr="001E62AB">
              <w:t>=</w:t>
            </w:r>
            <w:r w:rsidRPr="00E71A9C">
              <w:rPr>
                <w:lang w:val="en-US"/>
              </w:rPr>
              <w:t>IF</w:t>
            </w:r>
            <w:r w:rsidRPr="001E62AB">
              <w:t>(</w:t>
            </w:r>
            <w:r w:rsidRPr="00E71A9C">
              <w:rPr>
                <w:lang w:val="en-US"/>
              </w:rPr>
              <w:t>AND</w:t>
            </w:r>
            <w:r w:rsidRPr="001E62AB">
              <w:t>(</w:t>
            </w:r>
            <w:r w:rsidRPr="002F67BB">
              <w:rPr>
                <w:lang w:val="en-US"/>
              </w:rPr>
              <w:t>C</w:t>
            </w:r>
            <w:r w:rsidRPr="001E62AB">
              <w:t>2=«</w:t>
            </w:r>
            <w:r w:rsidR="002F67BB">
              <w:t>биология</w:t>
            </w:r>
            <w:r w:rsidRPr="001E62AB">
              <w:t xml:space="preserve">»; </w:t>
            </w:r>
            <w:r w:rsidRPr="002F67BB">
              <w:rPr>
                <w:lang w:val="en-US"/>
              </w:rPr>
              <w:t>D</w:t>
            </w:r>
            <w:r w:rsidRPr="001E62AB">
              <w:t xml:space="preserve">2&gt;500); 1;0) </w:t>
            </w:r>
          </w:p>
          <w:p w:rsidR="00ED5426" w:rsidRPr="00E71A9C" w:rsidRDefault="00ED5426" w:rsidP="00ED2C1A">
            <w:pPr>
              <w:autoSpaceDE w:val="0"/>
              <w:autoSpaceDN w:val="0"/>
              <w:adjustRightInd w:val="0"/>
            </w:pPr>
            <w:r w:rsidRPr="00E71A9C">
              <w:t>(здесь и далее первая формула используется для русскоязычного интерфейса, вторая – для англоязычного)</w:t>
            </w:r>
          </w:p>
          <w:p w:rsidR="00ED5426" w:rsidRPr="00E71A9C" w:rsidRDefault="00ED5426" w:rsidP="00ED2C1A">
            <w:pPr>
              <w:autoSpaceDE w:val="0"/>
              <w:autoSpaceDN w:val="0"/>
              <w:adjustRightInd w:val="0"/>
              <w:rPr>
                <w:sz w:val="8"/>
              </w:rPr>
            </w:pPr>
          </w:p>
          <w:p w:rsidR="00ED5426" w:rsidRPr="00E71A9C" w:rsidRDefault="00ED5426" w:rsidP="00ED2C1A">
            <w:pPr>
              <w:autoSpaceDE w:val="0"/>
              <w:autoSpaceDN w:val="0"/>
              <w:adjustRightInd w:val="0"/>
            </w:pPr>
            <w:r w:rsidRPr="00E71A9C">
              <w:t xml:space="preserve">В ячейку </w:t>
            </w:r>
            <w:r w:rsidRPr="00E71A9C">
              <w:rPr>
                <w:lang w:val="en-US"/>
              </w:rPr>
              <w:t>F</w:t>
            </w:r>
            <w:r w:rsidRPr="00E71A9C">
              <w:t>2 запишем формулу</w:t>
            </w:r>
          </w:p>
          <w:p w:rsidR="00ED5426" w:rsidRPr="00E71A9C" w:rsidRDefault="00ED5426" w:rsidP="00ED2C1A">
            <w:pPr>
              <w:autoSpaceDE w:val="0"/>
              <w:autoSpaceDN w:val="0"/>
              <w:adjustRightInd w:val="0"/>
            </w:pPr>
            <w:r w:rsidRPr="00E71A9C">
              <w:t>=ЕСЛИ(C2=</w:t>
            </w:r>
            <w:r>
              <w:t>«</w:t>
            </w:r>
            <w:r w:rsidR="002F67BB">
              <w:t>биология</w:t>
            </w:r>
            <w:r>
              <w:t>»</w:t>
            </w:r>
            <w:r w:rsidRPr="00E71A9C">
              <w:t>; D2; 0)</w:t>
            </w:r>
          </w:p>
          <w:p w:rsidR="00ED5426" w:rsidRPr="00E71A9C" w:rsidRDefault="00ED5426" w:rsidP="00ED2C1A">
            <w:pPr>
              <w:autoSpaceDE w:val="0"/>
              <w:autoSpaceDN w:val="0"/>
              <w:adjustRightInd w:val="0"/>
            </w:pPr>
            <w:r w:rsidRPr="00E71A9C">
              <w:t xml:space="preserve">  или</w:t>
            </w:r>
          </w:p>
          <w:p w:rsidR="00ED5426" w:rsidRPr="00E71A9C" w:rsidRDefault="00ED5426" w:rsidP="00ED2C1A">
            <w:pPr>
              <w:autoSpaceDE w:val="0"/>
              <w:autoSpaceDN w:val="0"/>
              <w:adjustRightInd w:val="0"/>
            </w:pPr>
            <w:r w:rsidRPr="00E71A9C">
              <w:t>=</w:t>
            </w:r>
            <w:r w:rsidRPr="00E71A9C">
              <w:rPr>
                <w:lang w:val="en-US"/>
              </w:rPr>
              <w:t>IF</w:t>
            </w:r>
            <w:r w:rsidRPr="00E71A9C">
              <w:t>(C2=</w:t>
            </w:r>
            <w:r>
              <w:t>«</w:t>
            </w:r>
            <w:r w:rsidR="002F67BB">
              <w:t>биология</w:t>
            </w:r>
            <w:r>
              <w:t>»</w:t>
            </w:r>
            <w:r w:rsidRPr="00E71A9C">
              <w:t>; D2; 0)</w:t>
            </w:r>
          </w:p>
          <w:p w:rsidR="00ED5426" w:rsidRPr="00E71A9C" w:rsidRDefault="00ED5426" w:rsidP="00ED2C1A">
            <w:pPr>
              <w:autoSpaceDE w:val="0"/>
              <w:autoSpaceDN w:val="0"/>
              <w:adjustRightInd w:val="0"/>
              <w:rPr>
                <w:sz w:val="16"/>
              </w:rPr>
            </w:pPr>
          </w:p>
          <w:p w:rsidR="00ED5426" w:rsidRPr="00E71A9C" w:rsidRDefault="00ED5426" w:rsidP="00ED2C1A">
            <w:pPr>
              <w:autoSpaceDE w:val="0"/>
              <w:autoSpaceDN w:val="0"/>
              <w:adjustRightInd w:val="0"/>
            </w:pPr>
            <w:r w:rsidRPr="00E71A9C">
              <w:t>Скопируем эти формулы во все ячейки диапазона Е3:</w:t>
            </w:r>
            <w:r w:rsidRPr="00E71A9C">
              <w:rPr>
                <w:lang w:val="en-US"/>
              </w:rPr>
              <w:t>F</w:t>
            </w:r>
            <w:r w:rsidRPr="00E71A9C">
              <w:t>1001.</w:t>
            </w:r>
          </w:p>
          <w:p w:rsidR="00ED5426" w:rsidRPr="00E71A9C" w:rsidRDefault="00ED5426" w:rsidP="00ED2C1A">
            <w:pPr>
              <w:rPr>
                <w:sz w:val="16"/>
              </w:rPr>
            </w:pPr>
          </w:p>
          <w:p w:rsidR="00ED5426" w:rsidRPr="00E71A9C" w:rsidRDefault="00ED5426" w:rsidP="00ED2C1A">
            <w:r w:rsidRPr="00E71A9C">
              <w:t xml:space="preserve">Задание 1. </w:t>
            </w:r>
          </w:p>
          <w:p w:rsidR="00ED5426" w:rsidRPr="00E71A9C" w:rsidRDefault="00ED5426" w:rsidP="00ED2C1A">
            <w:r w:rsidRPr="00E71A9C">
              <w:t xml:space="preserve">В ячейку </w:t>
            </w:r>
            <w:r w:rsidRPr="00E71A9C">
              <w:rPr>
                <w:lang w:val="en-US"/>
              </w:rPr>
              <w:t>H</w:t>
            </w:r>
            <w:r w:rsidRPr="00E71A9C">
              <w:t>2 запишем формулу</w:t>
            </w:r>
          </w:p>
          <w:p w:rsidR="00ED5426" w:rsidRPr="00E71A9C" w:rsidRDefault="00ED5426" w:rsidP="00ED2C1A">
            <w:pPr>
              <w:rPr>
                <w:lang w:val="pt-BR"/>
              </w:rPr>
            </w:pPr>
            <w:r w:rsidRPr="00E71A9C">
              <w:rPr>
                <w:lang w:val="pt-BR"/>
              </w:rPr>
              <w:t>=</w:t>
            </w:r>
            <w:r w:rsidRPr="00E71A9C">
              <w:t>СУММ</w:t>
            </w:r>
            <w:r w:rsidRPr="00E71A9C">
              <w:rPr>
                <w:lang w:val="pt-BR"/>
              </w:rPr>
              <w:t>(E2:E1001)</w:t>
            </w:r>
          </w:p>
          <w:p w:rsidR="00ED5426" w:rsidRPr="00E71A9C" w:rsidRDefault="00ED5426" w:rsidP="00ED2C1A">
            <w:pPr>
              <w:rPr>
                <w:lang w:val="pt-BR"/>
              </w:rPr>
            </w:pPr>
            <w:r w:rsidRPr="00E71A9C">
              <w:t>Или</w:t>
            </w:r>
          </w:p>
          <w:p w:rsidR="00ED5426" w:rsidRPr="00E71A9C" w:rsidRDefault="00ED5426" w:rsidP="00ED2C1A">
            <w:pPr>
              <w:rPr>
                <w:lang w:val="pt-BR"/>
              </w:rPr>
            </w:pPr>
            <w:r w:rsidRPr="00E71A9C">
              <w:rPr>
                <w:lang w:val="pt-BR"/>
              </w:rPr>
              <w:t>=SUM(E2:E1001)</w:t>
            </w:r>
          </w:p>
          <w:p w:rsidR="00ED5426" w:rsidRPr="00E71A9C" w:rsidRDefault="00ED5426" w:rsidP="00ED2C1A">
            <w:pPr>
              <w:rPr>
                <w:sz w:val="16"/>
                <w:lang w:val="pt-BR"/>
              </w:rPr>
            </w:pPr>
          </w:p>
          <w:p w:rsidR="00ED5426" w:rsidRPr="00E71A9C" w:rsidRDefault="00ED5426" w:rsidP="00ED2C1A">
            <w:r w:rsidRPr="00E71A9C">
              <w:t>Задание 2.</w:t>
            </w:r>
          </w:p>
          <w:p w:rsidR="00ED5426" w:rsidRPr="00E71A9C" w:rsidRDefault="00ED5426" w:rsidP="00ED2C1A">
            <w:r w:rsidRPr="00E71A9C">
              <w:t xml:space="preserve">В ячейку </w:t>
            </w:r>
            <w:r w:rsidRPr="00E71A9C">
              <w:rPr>
                <w:lang w:val="en-US"/>
              </w:rPr>
              <w:t>I</w:t>
            </w:r>
            <w:r w:rsidRPr="00E71A9C">
              <w:t>2 запишем формулу</w:t>
            </w:r>
          </w:p>
          <w:p w:rsidR="00ED5426" w:rsidRPr="00E71A9C" w:rsidRDefault="00ED5426" w:rsidP="00ED2C1A">
            <w:pPr>
              <w:rPr>
                <w:lang w:val="en-US"/>
              </w:rPr>
            </w:pPr>
            <w:r w:rsidRPr="00E71A9C">
              <w:rPr>
                <w:lang w:val="en-US"/>
              </w:rPr>
              <w:t>=</w:t>
            </w:r>
            <w:r w:rsidRPr="00E71A9C">
              <w:t>СЧЁТЕСЛИ</w:t>
            </w:r>
            <w:r w:rsidRPr="00E71A9C">
              <w:rPr>
                <w:lang w:val="en-US"/>
              </w:rPr>
              <w:t xml:space="preserve">(F2:F1001; </w:t>
            </w:r>
            <w:r>
              <w:rPr>
                <w:lang w:val="en-US"/>
              </w:rPr>
              <w:t>«</w:t>
            </w:r>
            <w:r w:rsidRPr="00E71A9C">
              <w:rPr>
                <w:lang w:val="en-US"/>
              </w:rPr>
              <w:t>&gt;0</w:t>
            </w:r>
            <w:r>
              <w:rPr>
                <w:lang w:val="en-US"/>
              </w:rPr>
              <w:t>»</w:t>
            </w:r>
            <w:r w:rsidRPr="00E71A9C">
              <w:rPr>
                <w:lang w:val="en-US"/>
              </w:rPr>
              <w:t>)</w:t>
            </w:r>
          </w:p>
          <w:p w:rsidR="00ED5426" w:rsidRPr="00E71A9C" w:rsidRDefault="00ED5426" w:rsidP="00ED2C1A">
            <w:pPr>
              <w:rPr>
                <w:lang w:val="en-US"/>
              </w:rPr>
            </w:pPr>
            <w:r w:rsidRPr="00E71A9C">
              <w:t>или</w:t>
            </w:r>
          </w:p>
          <w:p w:rsidR="00ED5426" w:rsidRPr="00E71A9C" w:rsidRDefault="00ED5426" w:rsidP="00ED2C1A">
            <w:pPr>
              <w:rPr>
                <w:lang w:val="en-US"/>
              </w:rPr>
            </w:pPr>
            <w:r w:rsidRPr="00E71A9C">
              <w:rPr>
                <w:lang w:val="en-US"/>
              </w:rPr>
              <w:t xml:space="preserve">=COUNTIF(F2:F1001; </w:t>
            </w:r>
            <w:r>
              <w:rPr>
                <w:lang w:val="en-US"/>
              </w:rPr>
              <w:t>«</w:t>
            </w:r>
            <w:r w:rsidRPr="00E71A9C">
              <w:rPr>
                <w:lang w:val="en-US"/>
              </w:rPr>
              <w:t>&gt;0</w:t>
            </w:r>
            <w:r>
              <w:rPr>
                <w:lang w:val="en-US"/>
              </w:rPr>
              <w:t>»</w:t>
            </w:r>
            <w:r w:rsidRPr="00E71A9C">
              <w:rPr>
                <w:lang w:val="en-US"/>
              </w:rPr>
              <w:t>)</w:t>
            </w:r>
          </w:p>
          <w:p w:rsidR="00ED5426" w:rsidRPr="00E71A9C" w:rsidRDefault="00ED5426" w:rsidP="00ED2C1A">
            <w:pPr>
              <w:rPr>
                <w:sz w:val="16"/>
                <w:lang w:val="en-US"/>
              </w:rPr>
            </w:pPr>
          </w:p>
          <w:p w:rsidR="00ED5426" w:rsidRPr="00E71A9C" w:rsidRDefault="00ED5426" w:rsidP="00ED2C1A">
            <w:r w:rsidRPr="00E71A9C">
              <w:t xml:space="preserve">В ячейку </w:t>
            </w:r>
            <w:r w:rsidRPr="00E71A9C">
              <w:rPr>
                <w:lang w:val="en-US"/>
              </w:rPr>
              <w:t>I</w:t>
            </w:r>
            <w:r w:rsidRPr="00E71A9C">
              <w:t>3 запишем формулу</w:t>
            </w:r>
          </w:p>
          <w:p w:rsidR="00ED5426" w:rsidRPr="00E71A9C" w:rsidRDefault="00ED5426" w:rsidP="00ED2C1A">
            <w:r w:rsidRPr="00E71A9C">
              <w:t>=СУММ(</w:t>
            </w:r>
            <w:r w:rsidRPr="00E71A9C">
              <w:rPr>
                <w:lang w:val="en-US"/>
              </w:rPr>
              <w:t>F</w:t>
            </w:r>
            <w:r w:rsidRPr="00E71A9C">
              <w:t>2:</w:t>
            </w:r>
            <w:r w:rsidRPr="00E71A9C">
              <w:rPr>
                <w:lang w:val="en-US"/>
              </w:rPr>
              <w:t>F</w:t>
            </w:r>
            <w:r w:rsidRPr="00E71A9C">
              <w:t>1001)</w:t>
            </w:r>
          </w:p>
          <w:p w:rsidR="00ED5426" w:rsidRPr="00E71A9C" w:rsidRDefault="00ED5426" w:rsidP="00ED2C1A">
            <w:r w:rsidRPr="00E71A9C">
              <w:t>или</w:t>
            </w:r>
          </w:p>
          <w:p w:rsidR="00ED5426" w:rsidRPr="00E71A9C" w:rsidRDefault="00ED5426" w:rsidP="00ED2C1A">
            <w:r w:rsidRPr="00E71A9C">
              <w:t>=</w:t>
            </w:r>
            <w:r w:rsidRPr="00E71A9C">
              <w:rPr>
                <w:lang w:val="en-US"/>
              </w:rPr>
              <w:t>SUM</w:t>
            </w:r>
            <w:r w:rsidRPr="00E71A9C">
              <w:t>(F2:F1001)</w:t>
            </w:r>
          </w:p>
          <w:p w:rsidR="00ED5426" w:rsidRPr="00E71A9C" w:rsidRDefault="00ED5426" w:rsidP="00ED2C1A">
            <w:pPr>
              <w:rPr>
                <w:sz w:val="16"/>
              </w:rPr>
            </w:pPr>
          </w:p>
          <w:p w:rsidR="00ED5426" w:rsidRPr="00E71A9C" w:rsidRDefault="00ED5426" w:rsidP="00ED2C1A">
            <w:r w:rsidRPr="00E71A9C">
              <w:t xml:space="preserve">В ячейку </w:t>
            </w:r>
            <w:r w:rsidRPr="00E71A9C">
              <w:rPr>
                <w:lang w:val="en-US"/>
              </w:rPr>
              <w:t>H</w:t>
            </w:r>
            <w:r w:rsidRPr="00E71A9C">
              <w:t>3 запишем формулу</w:t>
            </w:r>
          </w:p>
          <w:p w:rsidR="00ED5426" w:rsidRPr="00E71A9C" w:rsidRDefault="00ED5426" w:rsidP="00ED2C1A">
            <w:r w:rsidRPr="00E71A9C">
              <w:t>=</w:t>
            </w:r>
            <w:r w:rsidRPr="00E71A9C">
              <w:rPr>
                <w:lang w:val="en-US"/>
              </w:rPr>
              <w:t>I</w:t>
            </w:r>
            <w:r w:rsidRPr="00E71A9C">
              <w:t>3/</w:t>
            </w:r>
            <w:r w:rsidRPr="00E71A9C">
              <w:rPr>
                <w:lang w:val="en-US"/>
              </w:rPr>
              <w:t>I</w:t>
            </w:r>
            <w:r w:rsidRPr="00E71A9C">
              <w:t>2</w:t>
            </w:r>
          </w:p>
          <w:p w:rsidR="00ED5426" w:rsidRPr="00E21540" w:rsidRDefault="00ED5426" w:rsidP="00ED2C1A">
            <w:pPr>
              <w:suppressAutoHyphens w:val="0"/>
              <w:rPr>
                <w:rFonts w:eastAsia="Times New Roman"/>
                <w:szCs w:val="28"/>
                <w:lang w:eastAsia="ru-RU"/>
              </w:rPr>
            </w:pPr>
            <w:r w:rsidRPr="00E21540">
              <w:rPr>
                <w:rFonts w:eastAsia="Times New Roman"/>
                <w:szCs w:val="28"/>
                <w:lang w:eastAsia="ru-RU"/>
              </w:rPr>
              <w:t>Задание 3.</w:t>
            </w:r>
          </w:p>
          <w:p w:rsidR="00ED5426" w:rsidRPr="00E21540" w:rsidRDefault="00ED5426" w:rsidP="00ED2C1A">
            <w:pPr>
              <w:suppressAutoHyphens w:val="0"/>
              <w:rPr>
                <w:rFonts w:eastAsia="Times New Roman"/>
                <w:sz w:val="24"/>
                <w:szCs w:val="24"/>
                <w:lang w:eastAsia="ru-RU"/>
              </w:rPr>
            </w:pPr>
          </w:p>
          <w:p w:rsidR="00ED5426" w:rsidRPr="00E21540" w:rsidRDefault="00ED5426"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K</w:t>
            </w:r>
            <w:r w:rsidRPr="00E21540">
              <w:rPr>
                <w:rFonts w:eastAsia="Times New Roman"/>
                <w:szCs w:val="28"/>
                <w:lang w:eastAsia="ru-RU"/>
              </w:rPr>
              <w:t>2 запишем слово "В" (без кавычек).</w:t>
            </w:r>
          </w:p>
          <w:p w:rsidR="00ED5426" w:rsidRPr="00E21540" w:rsidRDefault="00ED5426"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L</w:t>
            </w:r>
            <w:r w:rsidRPr="00E21540">
              <w:rPr>
                <w:rFonts w:eastAsia="Times New Roman"/>
                <w:szCs w:val="28"/>
                <w:lang w:eastAsia="ru-RU"/>
              </w:rPr>
              <w:t>2 запишем формулу</w:t>
            </w:r>
          </w:p>
          <w:p w:rsidR="00ED5426" w:rsidRPr="00E21540" w:rsidRDefault="00ED5426" w:rsidP="00ED2C1A">
            <w:pPr>
              <w:suppressAutoHyphens w:val="0"/>
              <w:rPr>
                <w:rFonts w:eastAsia="Times New Roman"/>
                <w:szCs w:val="28"/>
                <w:lang w:eastAsia="ru-RU"/>
              </w:rPr>
            </w:pPr>
            <w:r w:rsidRPr="00E21540">
              <w:rPr>
                <w:rFonts w:eastAsia="Times New Roman"/>
                <w:szCs w:val="28"/>
                <w:lang w:eastAsia="ru-RU"/>
              </w:rPr>
              <w:t>=СЧЁТЕСЛИ(</w:t>
            </w:r>
            <w:r w:rsidRPr="00E21540">
              <w:rPr>
                <w:rFonts w:eastAsia="Times New Roman"/>
                <w:szCs w:val="28"/>
                <w:lang w:val="en-US" w:eastAsia="ru-RU"/>
              </w:rPr>
              <w:t>A</w:t>
            </w:r>
            <w:r w:rsidRPr="00E21540">
              <w:rPr>
                <w:rFonts w:eastAsia="Times New Roman"/>
                <w:szCs w:val="28"/>
                <w:lang w:eastAsia="ru-RU"/>
              </w:rPr>
              <w:t>2:</w:t>
            </w:r>
            <w:r w:rsidRPr="00E21540">
              <w:rPr>
                <w:rFonts w:eastAsia="Times New Roman"/>
                <w:szCs w:val="28"/>
                <w:lang w:val="en-US" w:eastAsia="ru-RU"/>
              </w:rPr>
              <w:t>A</w:t>
            </w:r>
            <w:r w:rsidRPr="00E21540">
              <w:rPr>
                <w:rFonts w:eastAsia="Times New Roman"/>
                <w:szCs w:val="28"/>
                <w:lang w:eastAsia="ru-RU"/>
              </w:rPr>
              <w:t>1001; K2)</w:t>
            </w:r>
          </w:p>
          <w:p w:rsidR="00ED5426" w:rsidRPr="00E21540" w:rsidRDefault="00ED5426" w:rsidP="00ED2C1A">
            <w:pPr>
              <w:suppressAutoHyphens w:val="0"/>
              <w:rPr>
                <w:rFonts w:eastAsia="Times New Roman"/>
                <w:szCs w:val="28"/>
                <w:lang w:val="en-US" w:eastAsia="ru-RU"/>
              </w:rPr>
            </w:pPr>
            <w:r w:rsidRPr="00E21540">
              <w:rPr>
                <w:rFonts w:eastAsia="Times New Roman"/>
                <w:szCs w:val="28"/>
                <w:lang w:eastAsia="ru-RU"/>
              </w:rPr>
              <w:t>или</w:t>
            </w:r>
          </w:p>
          <w:p w:rsidR="00ED5426" w:rsidRPr="00E21540" w:rsidRDefault="00ED5426" w:rsidP="00ED2C1A">
            <w:pPr>
              <w:suppressAutoHyphens w:val="0"/>
              <w:rPr>
                <w:rFonts w:eastAsia="Times New Roman"/>
                <w:szCs w:val="28"/>
                <w:lang w:val="en-US" w:eastAsia="ru-RU"/>
              </w:rPr>
            </w:pPr>
            <w:r w:rsidRPr="00E21540">
              <w:rPr>
                <w:rFonts w:eastAsia="Times New Roman"/>
                <w:szCs w:val="28"/>
                <w:lang w:val="en-US" w:eastAsia="ru-RU"/>
              </w:rPr>
              <w:t>=COUNTIF(A2:A1001;K2)</w:t>
            </w:r>
          </w:p>
          <w:p w:rsidR="00ED5426" w:rsidRPr="00E21540" w:rsidRDefault="00ED5426" w:rsidP="00ED2C1A">
            <w:pPr>
              <w:suppressAutoHyphens w:val="0"/>
              <w:rPr>
                <w:rFonts w:eastAsia="Times New Roman"/>
                <w:szCs w:val="28"/>
                <w:lang w:eastAsia="ru-RU"/>
              </w:rPr>
            </w:pPr>
            <w:r w:rsidRPr="00E21540">
              <w:rPr>
                <w:rFonts w:eastAsia="Times New Roman"/>
                <w:szCs w:val="28"/>
                <w:lang w:eastAsia="ru-RU"/>
              </w:rPr>
              <w:lastRenderedPageBreak/>
              <w:t xml:space="preserve">В ячейку </w:t>
            </w:r>
            <w:r w:rsidRPr="00E21540">
              <w:rPr>
                <w:rFonts w:eastAsia="Times New Roman"/>
                <w:szCs w:val="28"/>
                <w:lang w:val="en-US" w:eastAsia="ru-RU"/>
              </w:rPr>
              <w:t>K</w:t>
            </w:r>
            <w:r w:rsidRPr="00E21540">
              <w:rPr>
                <w:rFonts w:eastAsia="Times New Roman"/>
                <w:szCs w:val="28"/>
                <w:lang w:eastAsia="ru-RU"/>
              </w:rPr>
              <w:t>3 запишем слово "Зел" (без кавычек).</w:t>
            </w:r>
          </w:p>
          <w:p w:rsidR="00ED5426" w:rsidRPr="00E21540" w:rsidRDefault="00ED5426"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L</w:t>
            </w:r>
            <w:r w:rsidRPr="00E21540">
              <w:rPr>
                <w:rFonts w:eastAsia="Times New Roman"/>
                <w:szCs w:val="28"/>
                <w:lang w:eastAsia="ru-RU"/>
              </w:rPr>
              <w:t>3 запишем формулу</w:t>
            </w:r>
          </w:p>
          <w:p w:rsidR="00ED5426" w:rsidRPr="00E21540" w:rsidRDefault="00ED5426" w:rsidP="00ED2C1A">
            <w:pPr>
              <w:suppressAutoHyphens w:val="0"/>
              <w:rPr>
                <w:rFonts w:eastAsia="Times New Roman"/>
                <w:szCs w:val="28"/>
                <w:lang w:eastAsia="ru-RU"/>
              </w:rPr>
            </w:pPr>
            <w:r w:rsidRPr="00E21540">
              <w:rPr>
                <w:rFonts w:eastAsia="Times New Roman"/>
                <w:szCs w:val="28"/>
                <w:lang w:eastAsia="ru-RU"/>
              </w:rPr>
              <w:t>=СЧЁТЕСЛИ(</w:t>
            </w:r>
            <w:r w:rsidRPr="00E21540">
              <w:rPr>
                <w:rFonts w:eastAsia="Times New Roman"/>
                <w:szCs w:val="28"/>
                <w:lang w:val="en-US" w:eastAsia="ru-RU"/>
              </w:rPr>
              <w:t>A</w:t>
            </w:r>
            <w:r w:rsidRPr="00E21540">
              <w:rPr>
                <w:rFonts w:eastAsia="Times New Roman"/>
                <w:szCs w:val="28"/>
                <w:lang w:eastAsia="ru-RU"/>
              </w:rPr>
              <w:t>2:</w:t>
            </w:r>
            <w:r w:rsidRPr="00E21540">
              <w:rPr>
                <w:rFonts w:eastAsia="Times New Roman"/>
                <w:szCs w:val="28"/>
                <w:lang w:val="en-US" w:eastAsia="ru-RU"/>
              </w:rPr>
              <w:t>A</w:t>
            </w:r>
            <w:r w:rsidRPr="00E21540">
              <w:rPr>
                <w:rFonts w:eastAsia="Times New Roman"/>
                <w:szCs w:val="28"/>
                <w:lang w:eastAsia="ru-RU"/>
              </w:rPr>
              <w:t>1001;K3)</w:t>
            </w:r>
          </w:p>
          <w:p w:rsidR="00ED5426" w:rsidRPr="00E21540" w:rsidRDefault="00ED5426" w:rsidP="00ED2C1A">
            <w:pPr>
              <w:suppressAutoHyphens w:val="0"/>
              <w:rPr>
                <w:rFonts w:eastAsia="Times New Roman"/>
                <w:szCs w:val="28"/>
                <w:lang w:val="en-US" w:eastAsia="ru-RU"/>
              </w:rPr>
            </w:pPr>
            <w:r w:rsidRPr="00E21540">
              <w:rPr>
                <w:rFonts w:eastAsia="Times New Roman"/>
                <w:szCs w:val="28"/>
                <w:lang w:eastAsia="ru-RU"/>
              </w:rPr>
              <w:t>или</w:t>
            </w:r>
          </w:p>
          <w:p w:rsidR="00ED5426" w:rsidRPr="00E21540" w:rsidRDefault="00ED5426" w:rsidP="00ED2C1A">
            <w:pPr>
              <w:suppressAutoHyphens w:val="0"/>
              <w:rPr>
                <w:rFonts w:eastAsia="Times New Roman"/>
                <w:szCs w:val="28"/>
                <w:lang w:val="en-US" w:eastAsia="ru-RU"/>
              </w:rPr>
            </w:pPr>
            <w:r w:rsidRPr="00E21540">
              <w:rPr>
                <w:rFonts w:eastAsia="Times New Roman"/>
                <w:szCs w:val="28"/>
                <w:lang w:val="en-US" w:eastAsia="ru-RU"/>
              </w:rPr>
              <w:t>=COUNTIF(A2:A1001;K3).</w:t>
            </w:r>
          </w:p>
          <w:p w:rsidR="00ED5426" w:rsidRPr="00E21540" w:rsidRDefault="00ED5426"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K</w:t>
            </w:r>
            <w:r w:rsidRPr="00E21540">
              <w:rPr>
                <w:rFonts w:eastAsia="Times New Roman"/>
                <w:szCs w:val="28"/>
                <w:lang w:eastAsia="ru-RU"/>
              </w:rPr>
              <w:t>4 запишем слово "З" (без кавычек).</w:t>
            </w:r>
          </w:p>
          <w:p w:rsidR="00ED5426" w:rsidRPr="00E21540" w:rsidRDefault="00ED5426"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L</w:t>
            </w:r>
            <w:r w:rsidRPr="00E21540">
              <w:rPr>
                <w:rFonts w:eastAsia="Times New Roman"/>
                <w:szCs w:val="28"/>
                <w:lang w:eastAsia="ru-RU"/>
              </w:rPr>
              <w:t>4 запишем формулу</w:t>
            </w:r>
          </w:p>
          <w:p w:rsidR="00ED5426" w:rsidRPr="00E21540" w:rsidRDefault="00ED5426" w:rsidP="00ED2C1A">
            <w:pPr>
              <w:suppressAutoHyphens w:val="0"/>
              <w:rPr>
                <w:rFonts w:eastAsia="Times New Roman"/>
                <w:szCs w:val="28"/>
                <w:lang w:eastAsia="ru-RU"/>
              </w:rPr>
            </w:pPr>
            <w:r w:rsidRPr="00E21540">
              <w:rPr>
                <w:rFonts w:eastAsia="Times New Roman"/>
                <w:szCs w:val="28"/>
                <w:lang w:eastAsia="ru-RU"/>
              </w:rPr>
              <w:t>=СЧЁТЕСЛИ(</w:t>
            </w:r>
            <w:r w:rsidRPr="00E21540">
              <w:rPr>
                <w:rFonts w:eastAsia="Times New Roman"/>
                <w:szCs w:val="28"/>
                <w:lang w:val="en-US" w:eastAsia="ru-RU"/>
              </w:rPr>
              <w:t>A</w:t>
            </w:r>
            <w:r w:rsidRPr="00E21540">
              <w:rPr>
                <w:rFonts w:eastAsia="Times New Roman"/>
                <w:szCs w:val="28"/>
                <w:lang w:eastAsia="ru-RU"/>
              </w:rPr>
              <w:t>2:</w:t>
            </w:r>
            <w:r w:rsidRPr="00E21540">
              <w:rPr>
                <w:rFonts w:eastAsia="Times New Roman"/>
                <w:szCs w:val="28"/>
                <w:lang w:val="en-US" w:eastAsia="ru-RU"/>
              </w:rPr>
              <w:t>F</w:t>
            </w:r>
            <w:r w:rsidRPr="00E21540">
              <w:rPr>
                <w:rFonts w:eastAsia="Times New Roman"/>
                <w:szCs w:val="28"/>
                <w:lang w:eastAsia="ru-RU"/>
              </w:rPr>
              <w:t>1001; K4)</w:t>
            </w:r>
          </w:p>
          <w:p w:rsidR="00ED5426" w:rsidRPr="00E21540" w:rsidRDefault="00ED5426" w:rsidP="00ED2C1A">
            <w:pPr>
              <w:suppressAutoHyphens w:val="0"/>
              <w:rPr>
                <w:rFonts w:eastAsia="Times New Roman"/>
                <w:szCs w:val="28"/>
                <w:lang w:val="en-US" w:eastAsia="ru-RU"/>
              </w:rPr>
            </w:pPr>
            <w:r w:rsidRPr="00E21540">
              <w:rPr>
                <w:rFonts w:eastAsia="Times New Roman"/>
                <w:szCs w:val="28"/>
                <w:lang w:eastAsia="ru-RU"/>
              </w:rPr>
              <w:t>или</w:t>
            </w:r>
          </w:p>
          <w:p w:rsidR="00ED5426" w:rsidRPr="00E21540" w:rsidRDefault="00ED5426" w:rsidP="00ED2C1A">
            <w:pPr>
              <w:suppressAutoHyphens w:val="0"/>
              <w:rPr>
                <w:rFonts w:eastAsia="Times New Roman"/>
                <w:szCs w:val="28"/>
                <w:lang w:val="en-US" w:eastAsia="ru-RU"/>
              </w:rPr>
            </w:pPr>
            <w:r w:rsidRPr="00E21540">
              <w:rPr>
                <w:rFonts w:eastAsia="Times New Roman"/>
                <w:szCs w:val="28"/>
                <w:lang w:val="en-US" w:eastAsia="ru-RU"/>
              </w:rPr>
              <w:t>=COUNTIF(A2:A1001; K4).</w:t>
            </w:r>
          </w:p>
          <w:p w:rsidR="00ED5426" w:rsidRPr="00E21540" w:rsidRDefault="00ED5426" w:rsidP="00ED2C1A">
            <w:pPr>
              <w:suppressAutoHyphens w:val="0"/>
              <w:rPr>
                <w:rFonts w:eastAsia="Times New Roman"/>
                <w:szCs w:val="28"/>
                <w:lang w:eastAsia="ru-RU"/>
              </w:rPr>
            </w:pPr>
            <w:r w:rsidRPr="00E21540">
              <w:rPr>
                <w:rFonts w:eastAsia="Times New Roman"/>
                <w:szCs w:val="28"/>
                <w:lang w:eastAsia="ru-RU"/>
              </w:rPr>
              <w:t>Далее по значениям диапазона K2:L4 строим круговую диаграмму.</w:t>
            </w:r>
          </w:p>
          <w:p w:rsidR="00ED5426" w:rsidRDefault="00ED5426" w:rsidP="00ED2C1A">
            <w:pPr>
              <w:rPr>
                <w:sz w:val="16"/>
              </w:rPr>
            </w:pPr>
          </w:p>
          <w:p w:rsidR="00ED5426" w:rsidRPr="00E71A9C" w:rsidRDefault="00ED5426" w:rsidP="00ED2C1A">
            <w:pPr>
              <w:rPr>
                <w:sz w:val="16"/>
              </w:rPr>
            </w:pPr>
          </w:p>
          <w:p w:rsidR="00ED5426" w:rsidRPr="00E71A9C" w:rsidRDefault="00ED5426" w:rsidP="00ED2C1A">
            <w:r w:rsidRPr="00E71A9C">
              <w:t>Возможны и другие  варианты решения.</w:t>
            </w:r>
          </w:p>
          <w:p w:rsidR="00ED5426" w:rsidRPr="00E71A9C" w:rsidRDefault="00ED5426" w:rsidP="00ED2C1A">
            <w:r w:rsidRPr="00E71A9C">
              <w:t>Например, при выполнении задания 1 можно упорядочить данные так, чтобы нужные строки стояли подряд, а потом подсчитать их количество, используя нумерацию строк.</w:t>
            </w:r>
          </w:p>
          <w:p w:rsidR="00ED5426" w:rsidRPr="00E71A9C" w:rsidRDefault="00ED5426" w:rsidP="00ED2C1A">
            <w:r w:rsidRPr="00E71A9C">
              <w:t>Если задание выполнено правильно, и при выполнении задания использовались файлы, специально подготовленные для проверки выполнения данного задания, то должны получиться следующие ответы:</w:t>
            </w:r>
          </w:p>
          <w:p w:rsidR="00ED5426" w:rsidRPr="00E71A9C" w:rsidRDefault="00ED5426" w:rsidP="00ED2C1A">
            <w:pPr>
              <w:rPr>
                <w:sz w:val="16"/>
              </w:rPr>
            </w:pPr>
          </w:p>
          <w:p w:rsidR="00ED5426" w:rsidRPr="00E71A9C" w:rsidRDefault="00ED5426" w:rsidP="00ED2C1A">
            <w:r w:rsidRPr="00E71A9C">
              <w:t>На перв</w:t>
            </w:r>
            <w:r w:rsidR="00146887">
              <w:t>ое задание</w:t>
            </w:r>
            <w:r w:rsidRPr="00E71A9C">
              <w:t xml:space="preserve">: </w:t>
            </w:r>
            <w:r w:rsidR="002F67BB">
              <w:t>91</w:t>
            </w:r>
            <w:r w:rsidRPr="00E71A9C">
              <w:t>.</w:t>
            </w:r>
          </w:p>
          <w:p w:rsidR="00ED5426" w:rsidRDefault="00ED5426" w:rsidP="00ED2C1A">
            <w:pPr>
              <w:jc w:val="left"/>
            </w:pPr>
            <w:r w:rsidRPr="00E71A9C">
              <w:t>На втор</w:t>
            </w:r>
            <w:r w:rsidR="00146887">
              <w:t>ое задание</w:t>
            </w:r>
            <w:r w:rsidRPr="00E71A9C">
              <w:t xml:space="preserve">: </w:t>
            </w:r>
            <w:r w:rsidR="002F67BB" w:rsidRPr="002F67BB">
              <w:t>468,86</w:t>
            </w:r>
            <w:r w:rsidRPr="00E71A9C">
              <w:t>.</w:t>
            </w:r>
          </w:p>
          <w:p w:rsidR="00ED5426" w:rsidRPr="00E21540" w:rsidRDefault="00ED5426" w:rsidP="00ED2C1A">
            <w:pPr>
              <w:suppressAutoHyphens w:val="0"/>
              <w:jc w:val="left"/>
              <w:rPr>
                <w:rFonts w:eastAsia="Times New Roman"/>
                <w:szCs w:val="28"/>
                <w:lang w:eastAsia="ru-RU"/>
              </w:rPr>
            </w:pPr>
            <w:r w:rsidRPr="00E21540">
              <w:rPr>
                <w:rFonts w:eastAsia="Times New Roman"/>
                <w:szCs w:val="28"/>
                <w:lang w:eastAsia="ru-RU"/>
              </w:rPr>
              <w:t xml:space="preserve">На третье задание: </w:t>
            </w:r>
          </w:p>
          <w:p w:rsidR="00ED5426" w:rsidRPr="00E21540" w:rsidRDefault="00E34A2D" w:rsidP="00ED2C1A">
            <w:pPr>
              <w:suppressAutoHyphens w:val="0"/>
              <w:jc w:val="left"/>
              <w:rPr>
                <w:rFonts w:eastAsia="Times New Roman"/>
                <w:szCs w:val="28"/>
                <w:lang w:eastAsia="ru-RU"/>
              </w:rPr>
            </w:pPr>
            <w:r>
              <w:rPr>
                <w:rFonts w:eastAsia="Times New Roman"/>
                <w:noProof/>
                <w:szCs w:val="28"/>
                <w:lang w:eastAsia="zh-CN"/>
              </w:rPr>
              <w:drawing>
                <wp:inline distT="0" distB="0" distL="0" distR="0">
                  <wp:extent cx="2691765" cy="1594485"/>
                  <wp:effectExtent l="19050" t="0" r="0" b="0"/>
                  <wp:docPr id="10"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38" cstate="print"/>
                          <a:srcRect/>
                          <a:stretch>
                            <a:fillRect/>
                          </a:stretch>
                        </pic:blipFill>
                        <pic:spPr bwMode="auto">
                          <a:xfrm>
                            <a:off x="0" y="0"/>
                            <a:ext cx="2691765" cy="1594485"/>
                          </a:xfrm>
                          <a:prstGeom prst="rect">
                            <a:avLst/>
                          </a:prstGeom>
                          <a:noFill/>
                          <a:ln w="9525">
                            <a:noFill/>
                            <a:miter lim="800000"/>
                            <a:headEnd/>
                            <a:tailEnd/>
                          </a:ln>
                        </pic:spPr>
                      </pic:pic>
                    </a:graphicData>
                  </a:graphic>
                </wp:inline>
              </w:drawing>
            </w:r>
          </w:p>
          <w:p w:rsidR="00ED5426" w:rsidRPr="00E21540" w:rsidRDefault="00ED5426" w:rsidP="00ED2C1A">
            <w:pPr>
              <w:suppressAutoHyphens w:val="0"/>
              <w:jc w:val="left"/>
              <w:rPr>
                <w:rFonts w:eastAsia="Times New Roman"/>
                <w:szCs w:val="28"/>
                <w:lang w:eastAsia="ru-RU"/>
              </w:rPr>
            </w:pPr>
          </w:p>
          <w:p w:rsidR="00ED5426" w:rsidRPr="00E21540" w:rsidRDefault="00ED5426" w:rsidP="00C91A18">
            <w:pPr>
              <w:suppressAutoHyphens w:val="0"/>
              <w:rPr>
                <w:rFonts w:eastAsia="Times New Roman"/>
                <w:szCs w:val="28"/>
                <w:lang w:eastAsia="ru-RU"/>
              </w:rPr>
            </w:pPr>
            <w:r w:rsidRPr="00E21540">
              <w:rPr>
                <w:rFonts w:eastAsia="Times New Roman"/>
                <w:szCs w:val="28"/>
                <w:lang w:eastAsia="ru-RU"/>
              </w:rPr>
              <w:t>Сектор</w:t>
            </w:r>
            <w:r>
              <w:rPr>
                <w:rFonts w:eastAsia="Times New Roman"/>
                <w:szCs w:val="28"/>
                <w:lang w:eastAsia="ru-RU"/>
              </w:rPr>
              <w:t>ы</w:t>
            </w:r>
            <w:r w:rsidRPr="00E21540">
              <w:rPr>
                <w:rFonts w:eastAsia="Times New Roman"/>
                <w:szCs w:val="28"/>
                <w:lang w:eastAsia="ru-RU"/>
              </w:rPr>
              <w:t xml:space="preserve"> диаграммы должны визуально соответствовать соотношению  132:29:108.</w:t>
            </w:r>
          </w:p>
          <w:p w:rsidR="00ED5426" w:rsidRPr="00E71A9C" w:rsidRDefault="00ED5426" w:rsidP="00ED2C1A">
            <w:pPr>
              <w:jc w:val="left"/>
            </w:pPr>
            <w:r w:rsidRPr="00E21540">
              <w:rPr>
                <w:rFonts w:eastAsia="Times New Roman"/>
                <w:szCs w:val="28"/>
                <w:lang w:eastAsia="ru-RU"/>
              </w:rPr>
              <w:t>Порядок следования секторов может быть любым.</w:t>
            </w:r>
          </w:p>
        </w:tc>
      </w:tr>
      <w:tr w:rsidR="00ED5426" w:rsidRPr="00E71A9C" w:rsidTr="00ED2C1A">
        <w:tc>
          <w:tcPr>
            <w:tcW w:w="8225" w:type="dxa"/>
            <w:tcBorders>
              <w:top w:val="single" w:sz="4" w:space="0" w:color="000000"/>
              <w:left w:val="single" w:sz="4" w:space="0" w:color="000000"/>
              <w:bottom w:val="single" w:sz="4" w:space="0" w:color="000000"/>
              <w:right w:val="nil"/>
            </w:tcBorders>
          </w:tcPr>
          <w:p w:rsidR="00ED5426" w:rsidRPr="00E71A9C" w:rsidRDefault="00ED5426" w:rsidP="00ED2C1A">
            <w:pPr>
              <w:snapToGrid w:val="0"/>
              <w:jc w:val="center"/>
              <w:rPr>
                <w:b/>
                <w:bCs/>
              </w:rPr>
            </w:pPr>
            <w:r w:rsidRPr="00E71A9C">
              <w:rPr>
                <w:b/>
                <w:bCs/>
              </w:rPr>
              <w:lastRenderedPageBreak/>
              <w:t>Указания по оцениванию</w:t>
            </w:r>
          </w:p>
        </w:tc>
        <w:tc>
          <w:tcPr>
            <w:tcW w:w="1346" w:type="dxa"/>
            <w:tcBorders>
              <w:top w:val="single" w:sz="4" w:space="0" w:color="000000"/>
              <w:left w:val="single" w:sz="4" w:space="0" w:color="000000"/>
              <w:bottom w:val="nil"/>
              <w:right w:val="single" w:sz="4" w:space="0" w:color="000000"/>
            </w:tcBorders>
          </w:tcPr>
          <w:p w:rsidR="00ED5426" w:rsidRPr="00E71A9C" w:rsidRDefault="00ED5426" w:rsidP="00ED2C1A">
            <w:pPr>
              <w:snapToGrid w:val="0"/>
              <w:ind w:left="-57" w:right="-57"/>
              <w:jc w:val="center"/>
              <w:rPr>
                <w:b/>
                <w:bCs/>
              </w:rPr>
            </w:pPr>
            <w:r w:rsidRPr="00E71A9C">
              <w:rPr>
                <w:b/>
                <w:bCs/>
              </w:rPr>
              <w:t>Баллы</w:t>
            </w:r>
          </w:p>
        </w:tc>
      </w:tr>
      <w:tr w:rsidR="002F67BB" w:rsidRPr="00E71A9C" w:rsidTr="002F67BB">
        <w:tc>
          <w:tcPr>
            <w:tcW w:w="8225" w:type="dxa"/>
            <w:tcBorders>
              <w:top w:val="single" w:sz="4" w:space="0" w:color="000000"/>
              <w:left w:val="single" w:sz="4" w:space="0" w:color="000000"/>
              <w:bottom w:val="single" w:sz="4" w:space="0" w:color="000000"/>
              <w:right w:val="single" w:sz="4" w:space="0" w:color="auto"/>
            </w:tcBorders>
          </w:tcPr>
          <w:p w:rsidR="002F67BB" w:rsidRDefault="002F67BB" w:rsidP="00C91A18">
            <w:pPr>
              <w:snapToGrid w:val="0"/>
              <w:ind w:left="-57" w:right="-57"/>
            </w:pPr>
            <w:r>
              <w:t>Задание содержит 3 оцениваемых элемента: нужно определить два числовых значения и построить диаграмму. Первые  два элемента считаются выполненными верно, если верно найдены требуемые числовые значения.</w:t>
            </w:r>
          </w:p>
          <w:p w:rsidR="002F67BB" w:rsidRDefault="002F67BB" w:rsidP="00C91A18">
            <w:pPr>
              <w:snapToGrid w:val="0"/>
              <w:ind w:left="-57" w:right="-57"/>
            </w:pPr>
            <w:r>
              <w:t>Диаграмма считается построенной верно, если её геометрические элементы правильно отображают представляемые данные, отображаемые данные определены правильно и  явно указаны  на диаграмме тем или иным способом, диаграмма снабжена легендой.</w:t>
            </w:r>
          </w:p>
          <w:p w:rsidR="002F67BB" w:rsidRPr="00E71A9C" w:rsidRDefault="002F67BB" w:rsidP="00C91A18">
            <w:pPr>
              <w:snapToGrid w:val="0"/>
              <w:ind w:left="-57" w:right="-57"/>
            </w:pPr>
            <w:r w:rsidRPr="001265D8">
              <w:t xml:space="preserve">Во всех случаях допустима запись ответа в другие ячейки </w:t>
            </w:r>
            <w:r w:rsidRPr="001265D8">
              <w:lastRenderedPageBreak/>
              <w:t xml:space="preserve">(отличные от тех, которые указаны в задании) при условии правильности полученных ответов. Также допустима запись </w:t>
            </w:r>
            <w:r>
              <w:t xml:space="preserve">верных </w:t>
            </w:r>
            <w:r w:rsidRPr="001265D8">
              <w:t xml:space="preserve">ответов </w:t>
            </w:r>
            <w:r>
              <w:t xml:space="preserve">в формате с </w:t>
            </w:r>
            <w:r w:rsidRPr="001265D8">
              <w:t>бол</w:t>
            </w:r>
            <w:r>
              <w:t xml:space="preserve">ьшим или меньшим, </w:t>
            </w:r>
            <w:r w:rsidRPr="001265D8">
              <w:t xml:space="preserve"> </w:t>
            </w:r>
            <w:r>
              <w:t>чем указано в условии, количеством</w:t>
            </w:r>
            <w:r w:rsidRPr="001265D8">
              <w:t xml:space="preserve"> знаков.</w:t>
            </w:r>
          </w:p>
        </w:tc>
        <w:tc>
          <w:tcPr>
            <w:tcW w:w="1346" w:type="dxa"/>
            <w:tcBorders>
              <w:top w:val="single" w:sz="4" w:space="0" w:color="000000"/>
              <w:left w:val="single" w:sz="4" w:space="0" w:color="auto"/>
              <w:bottom w:val="single" w:sz="4" w:space="0" w:color="000000"/>
              <w:right w:val="single" w:sz="4" w:space="0" w:color="000000"/>
            </w:tcBorders>
          </w:tcPr>
          <w:p w:rsidR="002F67BB" w:rsidRPr="00E71A9C" w:rsidRDefault="002F67BB" w:rsidP="00770B6B">
            <w:pPr>
              <w:snapToGrid w:val="0"/>
              <w:ind w:left="-57" w:right="-57"/>
            </w:pPr>
          </w:p>
        </w:tc>
      </w:tr>
      <w:tr w:rsidR="00ED5426" w:rsidRPr="00E71A9C" w:rsidTr="00ED2C1A">
        <w:tc>
          <w:tcPr>
            <w:tcW w:w="8225" w:type="dxa"/>
            <w:tcBorders>
              <w:top w:val="single" w:sz="4" w:space="0" w:color="000000"/>
              <w:left w:val="single" w:sz="4" w:space="0" w:color="000000"/>
              <w:bottom w:val="single" w:sz="4" w:space="0" w:color="000000"/>
              <w:right w:val="nil"/>
            </w:tcBorders>
          </w:tcPr>
          <w:p w:rsidR="00ED5426" w:rsidRPr="001265D8" w:rsidRDefault="000806BE" w:rsidP="00ED2C1A">
            <w:pPr>
              <w:spacing w:before="60"/>
            </w:pPr>
            <w:r>
              <w:lastRenderedPageBreak/>
              <w:t>Верно выполнены все три оцениваемых элемента</w:t>
            </w:r>
          </w:p>
        </w:tc>
        <w:tc>
          <w:tcPr>
            <w:tcW w:w="1346" w:type="dxa"/>
            <w:tcBorders>
              <w:top w:val="single" w:sz="4" w:space="0" w:color="000000"/>
              <w:left w:val="single" w:sz="4" w:space="0" w:color="000000"/>
              <w:bottom w:val="single" w:sz="4" w:space="0" w:color="000000"/>
              <w:right w:val="single" w:sz="4" w:space="0" w:color="000000"/>
            </w:tcBorders>
          </w:tcPr>
          <w:p w:rsidR="00ED5426" w:rsidRPr="00E71A9C" w:rsidRDefault="00ED5426" w:rsidP="00ED2C1A">
            <w:pPr>
              <w:snapToGrid w:val="0"/>
              <w:ind w:left="-57" w:right="-57"/>
              <w:jc w:val="center"/>
            </w:pPr>
            <w:r>
              <w:t>3</w:t>
            </w:r>
          </w:p>
        </w:tc>
      </w:tr>
      <w:tr w:rsidR="00ED5426" w:rsidRPr="00E71A9C" w:rsidTr="00ED2C1A">
        <w:tc>
          <w:tcPr>
            <w:tcW w:w="8225" w:type="dxa"/>
            <w:tcBorders>
              <w:top w:val="single" w:sz="4" w:space="0" w:color="000000"/>
              <w:left w:val="single" w:sz="4" w:space="0" w:color="000000"/>
              <w:bottom w:val="single" w:sz="4" w:space="0" w:color="000000"/>
              <w:right w:val="nil"/>
            </w:tcBorders>
          </w:tcPr>
          <w:p w:rsidR="00ED5426" w:rsidRPr="001265D8" w:rsidRDefault="00ED5426" w:rsidP="000806BE">
            <w:pPr>
              <w:spacing w:before="60"/>
            </w:pPr>
            <w:r w:rsidRPr="001265D8">
              <w:t xml:space="preserve">Не выполнены условия, позволяющие поставить 3 балла. При этом </w:t>
            </w:r>
            <w:r w:rsidR="000806BE">
              <w:t>верно выполнены два оцениваемых элемента</w:t>
            </w:r>
          </w:p>
        </w:tc>
        <w:tc>
          <w:tcPr>
            <w:tcW w:w="1346" w:type="dxa"/>
            <w:tcBorders>
              <w:top w:val="single" w:sz="4" w:space="0" w:color="000000"/>
              <w:left w:val="single" w:sz="4" w:space="0" w:color="000000"/>
              <w:bottom w:val="single" w:sz="4" w:space="0" w:color="000000"/>
              <w:right w:val="single" w:sz="4" w:space="0" w:color="000000"/>
            </w:tcBorders>
          </w:tcPr>
          <w:p w:rsidR="00ED5426" w:rsidRPr="00E71A9C" w:rsidRDefault="00ED5426" w:rsidP="00ED2C1A">
            <w:pPr>
              <w:snapToGrid w:val="0"/>
              <w:ind w:left="-57" w:right="-57"/>
              <w:jc w:val="center"/>
            </w:pPr>
            <w:r w:rsidRPr="00E71A9C">
              <w:t>2</w:t>
            </w:r>
          </w:p>
        </w:tc>
      </w:tr>
      <w:tr w:rsidR="00ED5426" w:rsidRPr="00E71A9C" w:rsidTr="00ED2C1A">
        <w:tc>
          <w:tcPr>
            <w:tcW w:w="8225" w:type="dxa"/>
            <w:tcBorders>
              <w:top w:val="single" w:sz="4" w:space="0" w:color="000000"/>
              <w:left w:val="single" w:sz="4" w:space="0" w:color="000000"/>
              <w:bottom w:val="single" w:sz="4" w:space="0" w:color="000000"/>
              <w:right w:val="nil"/>
            </w:tcBorders>
          </w:tcPr>
          <w:p w:rsidR="00ED5426" w:rsidRPr="001265D8" w:rsidRDefault="00ED5426" w:rsidP="000806BE">
            <w:pPr>
              <w:tabs>
                <w:tab w:val="left" w:pos="663"/>
              </w:tabs>
              <w:snapToGrid w:val="0"/>
              <w:ind w:right="-57"/>
            </w:pPr>
            <w:r w:rsidRPr="001265D8">
              <w:t xml:space="preserve">Не выполнены условия, позволяющие поставить 2 </w:t>
            </w:r>
            <w:r w:rsidR="00F155EB">
              <w:t xml:space="preserve">или 3 </w:t>
            </w:r>
            <w:r w:rsidRPr="001265D8">
              <w:t xml:space="preserve">балла. </w:t>
            </w:r>
            <w:r w:rsidR="000806BE" w:rsidRPr="001265D8">
              <w:t xml:space="preserve">При этом </w:t>
            </w:r>
            <w:r w:rsidR="000806BE">
              <w:t>верно выполнен один оцениваемый элемент</w:t>
            </w:r>
          </w:p>
        </w:tc>
        <w:tc>
          <w:tcPr>
            <w:tcW w:w="1346" w:type="dxa"/>
            <w:tcBorders>
              <w:top w:val="nil"/>
              <w:left w:val="single" w:sz="4" w:space="0" w:color="000000"/>
              <w:bottom w:val="single" w:sz="4" w:space="0" w:color="000000"/>
              <w:right w:val="single" w:sz="4" w:space="0" w:color="000000"/>
            </w:tcBorders>
          </w:tcPr>
          <w:p w:rsidR="00ED5426" w:rsidRPr="00E71A9C" w:rsidRDefault="00ED5426" w:rsidP="00ED2C1A">
            <w:pPr>
              <w:snapToGrid w:val="0"/>
              <w:ind w:left="-57" w:right="-57"/>
              <w:jc w:val="center"/>
            </w:pPr>
            <w:r w:rsidRPr="00E71A9C">
              <w:t>1</w:t>
            </w:r>
          </w:p>
        </w:tc>
      </w:tr>
      <w:tr w:rsidR="00ED5426" w:rsidRPr="00E71A9C" w:rsidTr="00ED2C1A">
        <w:tc>
          <w:tcPr>
            <w:tcW w:w="8225" w:type="dxa"/>
            <w:tcBorders>
              <w:top w:val="single" w:sz="4" w:space="0" w:color="000000"/>
              <w:left w:val="single" w:sz="4" w:space="0" w:color="000000"/>
              <w:bottom w:val="single" w:sz="4" w:space="0" w:color="000000"/>
              <w:right w:val="nil"/>
            </w:tcBorders>
          </w:tcPr>
          <w:p w:rsidR="00ED5426" w:rsidRPr="001265D8" w:rsidRDefault="00ED5426" w:rsidP="00ED2C1A">
            <w:pPr>
              <w:snapToGrid w:val="0"/>
              <w:ind w:right="-57"/>
            </w:pPr>
            <w:r w:rsidRPr="001265D8">
              <w:t>Не выполнены условия, позволяющие поставить 1, 2 или 3 балла</w:t>
            </w:r>
          </w:p>
        </w:tc>
        <w:tc>
          <w:tcPr>
            <w:tcW w:w="1346" w:type="dxa"/>
            <w:tcBorders>
              <w:top w:val="single" w:sz="4" w:space="0" w:color="000000"/>
              <w:left w:val="single" w:sz="4" w:space="0" w:color="000000"/>
              <w:bottom w:val="single" w:sz="4" w:space="0" w:color="000000"/>
              <w:right w:val="single" w:sz="4" w:space="0" w:color="000000"/>
            </w:tcBorders>
          </w:tcPr>
          <w:p w:rsidR="00ED5426" w:rsidRPr="00E71A9C" w:rsidRDefault="00ED5426" w:rsidP="00ED2C1A">
            <w:pPr>
              <w:snapToGrid w:val="0"/>
              <w:ind w:left="-57" w:right="-57"/>
              <w:jc w:val="center"/>
            </w:pPr>
            <w:r w:rsidRPr="00E71A9C">
              <w:t>0</w:t>
            </w:r>
          </w:p>
        </w:tc>
      </w:tr>
      <w:tr w:rsidR="00ED5426" w:rsidRPr="00E71A9C" w:rsidTr="00ED2C1A">
        <w:tc>
          <w:tcPr>
            <w:tcW w:w="8225" w:type="dxa"/>
            <w:tcBorders>
              <w:top w:val="single" w:sz="4" w:space="0" w:color="000000"/>
              <w:left w:val="single" w:sz="4" w:space="0" w:color="000000"/>
              <w:bottom w:val="single" w:sz="4" w:space="0" w:color="000000"/>
              <w:right w:val="nil"/>
            </w:tcBorders>
          </w:tcPr>
          <w:p w:rsidR="00ED5426" w:rsidRPr="00E71A9C" w:rsidRDefault="00ED5426" w:rsidP="00ED2C1A">
            <w:pPr>
              <w:snapToGrid w:val="0"/>
              <w:ind w:left="-57" w:right="-57"/>
              <w:jc w:val="right"/>
              <w:rPr>
                <w:i/>
                <w:iCs/>
              </w:rPr>
            </w:pPr>
            <w:r w:rsidRPr="00E71A9C">
              <w:rPr>
                <w:i/>
                <w:iCs/>
              </w:rPr>
              <w:t>Максимальный балл</w:t>
            </w:r>
          </w:p>
        </w:tc>
        <w:tc>
          <w:tcPr>
            <w:tcW w:w="1346" w:type="dxa"/>
            <w:tcBorders>
              <w:top w:val="single" w:sz="4" w:space="0" w:color="000000"/>
              <w:left w:val="single" w:sz="4" w:space="0" w:color="000000"/>
              <w:bottom w:val="single" w:sz="4" w:space="0" w:color="000000"/>
              <w:right w:val="single" w:sz="4" w:space="0" w:color="000000"/>
            </w:tcBorders>
          </w:tcPr>
          <w:p w:rsidR="00ED5426" w:rsidRPr="00E71A9C" w:rsidRDefault="00ED5426" w:rsidP="00ED2C1A">
            <w:pPr>
              <w:snapToGrid w:val="0"/>
              <w:ind w:left="-57" w:right="-57"/>
              <w:jc w:val="center"/>
              <w:rPr>
                <w:i/>
                <w:iCs/>
              </w:rPr>
            </w:pPr>
            <w:r>
              <w:rPr>
                <w:i/>
                <w:iCs/>
              </w:rPr>
              <w:t>3</w:t>
            </w:r>
          </w:p>
        </w:tc>
      </w:tr>
    </w:tbl>
    <w:p w:rsidR="00ED5426" w:rsidRPr="00E71A9C" w:rsidRDefault="00ED5426" w:rsidP="00ED5426">
      <w:pPr>
        <w:rPr>
          <w:sz w:val="2"/>
        </w:rPr>
      </w:pPr>
    </w:p>
    <w:p w:rsidR="00ED5426" w:rsidRPr="00E71A9C" w:rsidRDefault="001958B0" w:rsidP="00ED5426">
      <w:pPr>
        <w:rPr>
          <w:sz w:val="2"/>
        </w:rPr>
      </w:pPr>
      <w:r w:rsidRPr="00E71A9C">
        <w:rPr>
          <w:sz w:val="2"/>
        </w:rPr>
        <w:fldChar w:fldCharType="end"/>
      </w:r>
    </w:p>
    <w:p w:rsidR="00ED5426" w:rsidRPr="00E71A9C" w:rsidRDefault="00ED5426" w:rsidP="00ED5426"/>
    <w:p w:rsidR="00EE6771" w:rsidRPr="00406556" w:rsidRDefault="00EE6771" w:rsidP="00EE6771">
      <w:pPr>
        <w:rPr>
          <w:sz w:val="2"/>
        </w:rPr>
      </w:pPr>
    </w:p>
    <w:p w:rsidR="00EE6771" w:rsidRPr="00340809" w:rsidRDefault="00EE6771" w:rsidP="00C91A18">
      <w:pPr>
        <w:spacing w:line="360" w:lineRule="auto"/>
        <w:ind w:firstLine="709"/>
        <w:rPr>
          <w:lang w:eastAsia="en-US"/>
        </w:rPr>
      </w:pPr>
      <w:r w:rsidRPr="00340809">
        <w:rPr>
          <w:lang w:eastAsia="en-US"/>
        </w:rPr>
        <w:t>Данное задание является весьма творческим и имеет множество различных решений, использующих различные средства электронных таблиц, поэтому оценивается не ход выполнения задания, а правильность полученных числовых ответов</w:t>
      </w:r>
      <w:r w:rsidR="00ED5426">
        <w:rPr>
          <w:lang w:eastAsia="en-US"/>
        </w:rPr>
        <w:t xml:space="preserve"> и построения диаграммы</w:t>
      </w:r>
      <w:r w:rsidRPr="00340809">
        <w:rPr>
          <w:lang w:eastAsia="en-US"/>
        </w:rPr>
        <w:t>. Поэтому проверка этого задания не вызывает, как правило, о</w:t>
      </w:r>
      <w:r w:rsidR="00ED5426">
        <w:rPr>
          <w:lang w:eastAsia="en-US"/>
        </w:rPr>
        <w:t>собых затруднений: за правильное выполнение каждого из трех элементов задания учащемуся начисляется 1 балл</w:t>
      </w:r>
      <w:r w:rsidRPr="00340809">
        <w:rPr>
          <w:lang w:eastAsia="en-US"/>
        </w:rPr>
        <w:t>.</w:t>
      </w:r>
    </w:p>
    <w:p w:rsidR="00EE6771" w:rsidRPr="00340809" w:rsidRDefault="00EE6771" w:rsidP="00C91A18">
      <w:pPr>
        <w:spacing w:line="360" w:lineRule="auto"/>
        <w:ind w:firstLine="709"/>
        <w:rPr>
          <w:lang w:eastAsia="en-US"/>
        </w:rPr>
      </w:pPr>
      <w:r w:rsidRPr="00340809">
        <w:rPr>
          <w:lang w:eastAsia="en-US"/>
        </w:rPr>
        <w:t xml:space="preserve">Одна из трудностей при проверке данного задания может быть в том, что учащийся записал ответы на вопросы в другие ячейки электронной таблицы (не в те, в которые требовалось в условиях задания). В этом случае эксперт должен просмотреть решение </w:t>
      </w:r>
      <w:r w:rsidR="008411B9">
        <w:rPr>
          <w:lang w:eastAsia="en-US"/>
        </w:rPr>
        <w:t>об</w:t>
      </w:r>
      <w:r w:rsidRPr="00340809">
        <w:rPr>
          <w:lang w:eastAsia="en-US"/>
        </w:rPr>
        <w:t>уча</w:t>
      </w:r>
      <w:r w:rsidR="008411B9">
        <w:rPr>
          <w:lang w:eastAsia="en-US"/>
        </w:rPr>
        <w:t>ю</w:t>
      </w:r>
      <w:r w:rsidRPr="00340809">
        <w:rPr>
          <w:lang w:eastAsia="en-US"/>
        </w:rPr>
        <w:t>щегося, и если в таблице есть ячейка, содержащая правильный ответ на поставленный вопрос, то за ответ на этот вопрос начисляется 1 балл (то есть баллы не снимаются, если правильный ответ записан в другой ячейке).</w:t>
      </w:r>
    </w:p>
    <w:p w:rsidR="00551CD6" w:rsidRPr="00340809" w:rsidRDefault="00EE6771" w:rsidP="00C91A18">
      <w:pPr>
        <w:spacing w:line="360" w:lineRule="auto"/>
        <w:ind w:firstLine="709"/>
        <w:rPr>
          <w:lang w:eastAsia="en-US"/>
        </w:rPr>
      </w:pPr>
      <w:r w:rsidRPr="00340809">
        <w:rPr>
          <w:lang w:eastAsia="en-US"/>
        </w:rPr>
        <w:t xml:space="preserve">Другая возможная проблема связана с точностью отображения дробных чисел в результате вычисления средних величин. </w:t>
      </w:r>
      <w:r w:rsidR="00551CD6" w:rsidRPr="00340809">
        <w:rPr>
          <w:lang w:eastAsia="en-US"/>
        </w:rPr>
        <w:t xml:space="preserve">В </w:t>
      </w:r>
      <w:r w:rsidR="00551CD6">
        <w:rPr>
          <w:lang w:eastAsia="en-US"/>
        </w:rPr>
        <w:t>приведенном ниже</w:t>
      </w:r>
      <w:r w:rsidR="00551CD6" w:rsidRPr="00340809">
        <w:rPr>
          <w:lang w:eastAsia="en-US"/>
        </w:rPr>
        <w:t xml:space="preserve"> </w:t>
      </w:r>
      <w:r w:rsidR="00551CD6">
        <w:rPr>
          <w:lang w:eastAsia="en-US"/>
        </w:rPr>
        <w:t>задании</w:t>
      </w:r>
      <w:r w:rsidR="00551CD6" w:rsidRPr="00340809">
        <w:rPr>
          <w:lang w:eastAsia="en-US"/>
        </w:rPr>
        <w:t xml:space="preserve"> в результате вычислений ответ </w:t>
      </w:r>
      <w:r w:rsidR="00551CD6">
        <w:rPr>
          <w:lang w:eastAsia="en-US"/>
        </w:rPr>
        <w:t xml:space="preserve">на второй вопрос </w:t>
      </w:r>
      <w:r w:rsidR="00551CD6" w:rsidRPr="00340809">
        <w:rPr>
          <w:lang w:eastAsia="en-US"/>
        </w:rPr>
        <w:t xml:space="preserve">получается в виде дробного числа. При этом в зависимости от формата отображения чисел, который устанавливается в свойствах данной ячейки, ответ может отображаться с разным количеством цифр после десятичной точки, причем при округлении ответа могут меняться последние отображаемые цифры ответа. Например, если правильным ответом на это задание </w:t>
      </w:r>
      <w:r w:rsidR="00146887">
        <w:rPr>
          <w:lang w:eastAsia="en-US"/>
        </w:rPr>
        <w:t>было бы</w:t>
      </w:r>
      <w:r w:rsidR="00551CD6" w:rsidRPr="00340809">
        <w:rPr>
          <w:lang w:eastAsia="en-US"/>
        </w:rPr>
        <w:t xml:space="preserve"> число </w:t>
      </w:r>
      <w:r w:rsidR="00551CD6" w:rsidRPr="00146887">
        <w:rPr>
          <w:lang w:eastAsia="en-US"/>
        </w:rPr>
        <w:lastRenderedPageBreak/>
        <w:t>4,31782 (с точностью в 5 знаков после запятой), то в представлении с точностью в 4 знака после запятой ответ будет иметь вид 4,3178, с точностью в 3 знака — 4, 318, с точностью в 2 знака</w:t>
      </w:r>
      <w:r w:rsidR="00551CD6" w:rsidRPr="00146887">
        <w:rPr>
          <w:lang w:val="en-US" w:eastAsia="en-US"/>
        </w:rPr>
        <w:t> </w:t>
      </w:r>
      <w:r w:rsidR="00551CD6" w:rsidRPr="00146887">
        <w:rPr>
          <w:lang w:eastAsia="en-US"/>
        </w:rPr>
        <w:t>— 4, 32. Таким образом, если эксперт видит ответ, близкий к правильному, но не точно с ним совпадающий, эксперт должен установить, не является ли причиной данной разницы ответов различия в формате отображения дробных чисел.</w:t>
      </w:r>
    </w:p>
    <w:p w:rsidR="00551CD6" w:rsidRPr="00E71A9C" w:rsidRDefault="00551CD6" w:rsidP="00C91A18">
      <w:pPr>
        <w:spacing w:line="360" w:lineRule="auto"/>
        <w:ind w:firstLine="709"/>
        <w:rPr>
          <w:lang w:eastAsia="en-US"/>
        </w:rPr>
      </w:pPr>
      <w:bookmarkStart w:id="25" w:name="_Toc287882581"/>
      <w:bookmarkStart w:id="26" w:name="_Toc287960862"/>
      <w:bookmarkStart w:id="27" w:name="_Toc316215446"/>
      <w:bookmarkEnd w:id="13"/>
      <w:bookmarkEnd w:id="14"/>
      <w:bookmarkEnd w:id="15"/>
    </w:p>
    <w:p w:rsidR="00A9389C" w:rsidRPr="00E71A9C" w:rsidRDefault="00A9389C" w:rsidP="00C91A18">
      <w:pPr>
        <w:spacing w:line="360" w:lineRule="auto"/>
        <w:ind w:firstLine="709"/>
        <w:rPr>
          <w:lang w:eastAsia="en-US"/>
        </w:rPr>
      </w:pPr>
      <w:r w:rsidRPr="00E71A9C">
        <w:rPr>
          <w:lang w:eastAsia="en-US"/>
        </w:rPr>
        <w:t>Разберем варианты решений, представленных учащимися, и проведем процедуру оценивания в соответствии с критериями.</w:t>
      </w:r>
    </w:p>
    <w:p w:rsidR="00A9389C" w:rsidRPr="00E71A9C" w:rsidRDefault="00A9389C" w:rsidP="00A9389C">
      <w:pPr>
        <w:ind w:firstLine="709"/>
        <w:rPr>
          <w:b/>
          <w:lang w:eastAsia="en-US"/>
        </w:rPr>
      </w:pPr>
      <w:r>
        <w:rPr>
          <w:b/>
          <w:lang w:eastAsia="en-US"/>
        </w:rPr>
        <w:t xml:space="preserve">Пример </w:t>
      </w:r>
      <w:r w:rsidRPr="00E71A9C">
        <w:rPr>
          <w:b/>
          <w:lang w:eastAsia="en-US"/>
        </w:rPr>
        <w:t>1.</w:t>
      </w:r>
    </w:p>
    <w:p w:rsidR="00A9389C" w:rsidRPr="00E71A9C" w:rsidRDefault="00E34A2D" w:rsidP="00A9389C">
      <w:pPr>
        <w:rPr>
          <w:lang w:eastAsia="en-US"/>
        </w:rPr>
      </w:pPr>
      <w:r>
        <w:rPr>
          <w:noProof/>
          <w:lang w:eastAsia="zh-CN"/>
        </w:rPr>
        <w:drawing>
          <wp:inline distT="0" distB="0" distL="0" distR="0">
            <wp:extent cx="5932805" cy="2443480"/>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srcRect/>
                    <a:stretch>
                      <a:fillRect/>
                    </a:stretch>
                  </pic:blipFill>
                  <pic:spPr bwMode="auto">
                    <a:xfrm>
                      <a:off x="0" y="0"/>
                      <a:ext cx="5932805" cy="2443480"/>
                    </a:xfrm>
                    <a:prstGeom prst="rect">
                      <a:avLst/>
                    </a:prstGeom>
                    <a:noFill/>
                    <a:ln w="9525">
                      <a:noFill/>
                      <a:miter lim="800000"/>
                      <a:headEnd/>
                      <a:tailEnd/>
                    </a:ln>
                  </pic:spPr>
                </pic:pic>
              </a:graphicData>
            </a:graphic>
          </wp:inline>
        </w:drawing>
      </w:r>
    </w:p>
    <w:p w:rsidR="00A9389C" w:rsidRPr="00E71A9C" w:rsidRDefault="00A9389C" w:rsidP="00A9389C">
      <w:pPr>
        <w:ind w:firstLine="709"/>
        <w:rPr>
          <w:lang w:eastAsia="en-US"/>
        </w:rPr>
      </w:pPr>
    </w:p>
    <w:p w:rsidR="00A9389C" w:rsidRDefault="00A9389C" w:rsidP="00C91A18">
      <w:pPr>
        <w:spacing w:line="360" w:lineRule="auto"/>
        <w:ind w:firstLine="709"/>
        <w:rPr>
          <w:lang w:eastAsia="en-US"/>
        </w:rPr>
      </w:pPr>
      <w:r w:rsidRPr="00E71A9C">
        <w:rPr>
          <w:lang w:eastAsia="en-US"/>
        </w:rPr>
        <w:t>Так выглядит электронная таблица с эталонным решением. Единственный недочет здесь – слишком большая точность ответа на второй вопрос, но это вполне соответствует формулировке задания (</w:t>
      </w:r>
      <w:r>
        <w:rPr>
          <w:lang w:eastAsia="en-US"/>
        </w:rPr>
        <w:t>«</w:t>
      </w:r>
      <w:r w:rsidRPr="00E71A9C">
        <w:rPr>
          <w:lang w:eastAsia="en-US"/>
        </w:rPr>
        <w:t>не менее двух знаков после запятой</w:t>
      </w:r>
      <w:r>
        <w:rPr>
          <w:lang w:eastAsia="en-US"/>
        </w:rPr>
        <w:t>»</w:t>
      </w:r>
      <w:r w:rsidRPr="00E71A9C">
        <w:rPr>
          <w:lang w:eastAsia="en-US"/>
        </w:rPr>
        <w:t xml:space="preserve">). При работе эксперта с файлом он легко видит формулы, стоящие в ячейках </w:t>
      </w:r>
      <w:r w:rsidRPr="00E71A9C">
        <w:rPr>
          <w:lang w:val="en-US" w:eastAsia="en-US"/>
        </w:rPr>
        <w:t>E</w:t>
      </w:r>
      <w:r w:rsidRPr="00E71A9C">
        <w:rPr>
          <w:lang w:eastAsia="en-US"/>
        </w:rPr>
        <w:t>2:</w:t>
      </w:r>
      <w:r w:rsidRPr="00E71A9C">
        <w:rPr>
          <w:lang w:val="en-US" w:eastAsia="en-US"/>
        </w:rPr>
        <w:t>F</w:t>
      </w:r>
      <w:r w:rsidRPr="00E71A9C">
        <w:rPr>
          <w:lang w:eastAsia="en-US"/>
        </w:rPr>
        <w:t xml:space="preserve">1001 и </w:t>
      </w:r>
      <w:r w:rsidRPr="00E71A9C">
        <w:rPr>
          <w:lang w:val="en-US" w:eastAsia="en-US"/>
        </w:rPr>
        <w:t>H</w:t>
      </w:r>
      <w:r w:rsidRPr="00E71A9C">
        <w:rPr>
          <w:lang w:eastAsia="en-US"/>
        </w:rPr>
        <w:t>2:</w:t>
      </w:r>
      <w:r w:rsidRPr="00E71A9C">
        <w:rPr>
          <w:lang w:val="en-US" w:eastAsia="en-US"/>
        </w:rPr>
        <w:t>I</w:t>
      </w:r>
      <w:r w:rsidRPr="00E71A9C">
        <w:rPr>
          <w:lang w:eastAsia="en-US"/>
        </w:rPr>
        <w:t xml:space="preserve">3, и эти формулы соответствуют написанным в образце решения (на снимке показана формула в ячейке </w:t>
      </w:r>
      <w:r w:rsidRPr="00E71A9C">
        <w:rPr>
          <w:lang w:val="en-US" w:eastAsia="en-US"/>
        </w:rPr>
        <w:t>F</w:t>
      </w:r>
      <w:r w:rsidRPr="00E71A9C">
        <w:rPr>
          <w:lang w:eastAsia="en-US"/>
        </w:rPr>
        <w:t>15).</w:t>
      </w:r>
    </w:p>
    <w:p w:rsidR="00A9389C" w:rsidRPr="00E71A9C" w:rsidRDefault="00A9389C" w:rsidP="00C91A18">
      <w:pPr>
        <w:spacing w:line="360" w:lineRule="auto"/>
        <w:ind w:firstLine="709"/>
        <w:rPr>
          <w:lang w:eastAsia="en-US"/>
        </w:rPr>
      </w:pPr>
      <w:r>
        <w:rPr>
          <w:lang w:eastAsia="en-US"/>
        </w:rPr>
        <w:t>Диаграмма не построена.</w:t>
      </w:r>
    </w:p>
    <w:p w:rsidR="00A9389C" w:rsidRPr="00E71A9C" w:rsidRDefault="00A9389C" w:rsidP="00A9389C">
      <w:pPr>
        <w:ind w:firstLine="709"/>
        <w:rPr>
          <w:lang w:eastAsia="en-US"/>
        </w:rPr>
      </w:pPr>
    </w:p>
    <w:p w:rsidR="00A9389C" w:rsidRPr="00E71A9C" w:rsidRDefault="00A9389C" w:rsidP="00A9389C">
      <w:pPr>
        <w:ind w:firstLine="709"/>
        <w:rPr>
          <w:lang w:eastAsia="en-US"/>
        </w:rPr>
      </w:pPr>
      <w:r w:rsidRPr="00E71A9C">
        <w:rPr>
          <w:i/>
          <w:lang w:eastAsia="en-US"/>
        </w:rPr>
        <w:t>Оценка</w:t>
      </w:r>
      <w:r w:rsidRPr="00E71A9C">
        <w:rPr>
          <w:lang w:eastAsia="en-US"/>
        </w:rPr>
        <w:t xml:space="preserve"> : 2 балла.</w:t>
      </w:r>
    </w:p>
    <w:p w:rsidR="00C91A18" w:rsidRDefault="00C91A18">
      <w:pPr>
        <w:suppressAutoHyphens w:val="0"/>
        <w:jc w:val="left"/>
        <w:rPr>
          <w:b/>
          <w:lang w:eastAsia="en-US"/>
        </w:rPr>
      </w:pPr>
      <w:r>
        <w:rPr>
          <w:b/>
          <w:lang w:eastAsia="en-US"/>
        </w:rPr>
        <w:br w:type="page"/>
      </w:r>
    </w:p>
    <w:p w:rsidR="00A9389C" w:rsidRPr="00E71A9C" w:rsidRDefault="00A9389C" w:rsidP="00A9389C">
      <w:pPr>
        <w:ind w:firstLine="709"/>
        <w:rPr>
          <w:b/>
          <w:lang w:eastAsia="en-US"/>
        </w:rPr>
      </w:pPr>
      <w:r>
        <w:rPr>
          <w:b/>
          <w:lang w:eastAsia="en-US"/>
        </w:rPr>
        <w:lastRenderedPageBreak/>
        <w:t xml:space="preserve">Пример </w:t>
      </w:r>
      <w:r w:rsidRPr="00E71A9C">
        <w:rPr>
          <w:b/>
          <w:lang w:eastAsia="en-US"/>
        </w:rPr>
        <w:t>2</w:t>
      </w:r>
    </w:p>
    <w:p w:rsidR="00A9389C" w:rsidRPr="00E71A9C" w:rsidRDefault="00A9389C" w:rsidP="00A9389C">
      <w:pPr>
        <w:ind w:firstLine="709"/>
        <w:rPr>
          <w:b/>
          <w:lang w:eastAsia="en-US"/>
        </w:rPr>
      </w:pPr>
    </w:p>
    <w:p w:rsidR="00A9389C" w:rsidRPr="00E71A9C" w:rsidRDefault="00E34A2D" w:rsidP="00A9389C">
      <w:pPr>
        <w:rPr>
          <w:lang w:eastAsia="en-US"/>
        </w:rPr>
      </w:pPr>
      <w:r>
        <w:rPr>
          <w:noProof/>
          <w:lang w:eastAsia="zh-CN"/>
        </w:rPr>
        <w:drawing>
          <wp:inline distT="0" distB="0" distL="0" distR="0">
            <wp:extent cx="5932805" cy="2260600"/>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srcRect/>
                    <a:stretch>
                      <a:fillRect/>
                    </a:stretch>
                  </pic:blipFill>
                  <pic:spPr bwMode="auto">
                    <a:xfrm>
                      <a:off x="0" y="0"/>
                      <a:ext cx="5932805" cy="2260600"/>
                    </a:xfrm>
                    <a:prstGeom prst="rect">
                      <a:avLst/>
                    </a:prstGeom>
                    <a:noFill/>
                    <a:ln w="9525">
                      <a:noFill/>
                      <a:miter lim="800000"/>
                      <a:headEnd/>
                      <a:tailEnd/>
                    </a:ln>
                  </pic:spPr>
                </pic:pic>
              </a:graphicData>
            </a:graphic>
          </wp:inline>
        </w:drawing>
      </w:r>
    </w:p>
    <w:p w:rsidR="00A9389C" w:rsidRPr="00E71A9C" w:rsidRDefault="00A9389C" w:rsidP="00A9389C">
      <w:pPr>
        <w:ind w:firstLine="709"/>
        <w:rPr>
          <w:lang w:eastAsia="en-US"/>
        </w:rPr>
      </w:pPr>
    </w:p>
    <w:p w:rsidR="00A9389C" w:rsidRPr="00E71A9C" w:rsidRDefault="00A9389C" w:rsidP="00C91A18">
      <w:pPr>
        <w:spacing w:line="360" w:lineRule="auto"/>
        <w:ind w:firstLine="709"/>
        <w:rPr>
          <w:lang w:eastAsia="en-US"/>
        </w:rPr>
      </w:pPr>
      <w:r w:rsidRPr="00E71A9C">
        <w:rPr>
          <w:lang w:eastAsia="en-US"/>
        </w:rPr>
        <w:t xml:space="preserve">Внешне верхняя часть таблицы незначительно отличается от предыдущей (второе значение записано не в ячейке </w:t>
      </w:r>
      <w:r w:rsidRPr="00E71A9C">
        <w:rPr>
          <w:lang w:val="en-US" w:eastAsia="en-US"/>
        </w:rPr>
        <w:t>H</w:t>
      </w:r>
      <w:r w:rsidRPr="00E71A9C">
        <w:rPr>
          <w:lang w:eastAsia="en-US"/>
        </w:rPr>
        <w:t xml:space="preserve">3, а в ячейке I4, что является недочетом, но не должно вызывать автоматического снижения балов), но значения в ячейках </w:t>
      </w:r>
      <w:r w:rsidRPr="00E71A9C">
        <w:rPr>
          <w:lang w:val="en-US" w:eastAsia="en-US"/>
        </w:rPr>
        <w:t>H</w:t>
      </w:r>
      <w:r w:rsidRPr="00E71A9C">
        <w:rPr>
          <w:lang w:eastAsia="en-US"/>
        </w:rPr>
        <w:t>2:</w:t>
      </w:r>
      <w:r w:rsidRPr="00E71A9C">
        <w:rPr>
          <w:lang w:val="en-US" w:eastAsia="en-US"/>
        </w:rPr>
        <w:t>I</w:t>
      </w:r>
      <w:r w:rsidRPr="00E71A9C">
        <w:rPr>
          <w:lang w:eastAsia="en-US"/>
        </w:rPr>
        <w:t>4 отличаются</w:t>
      </w:r>
      <w:r w:rsidR="00146887">
        <w:rPr>
          <w:lang w:eastAsia="en-US"/>
        </w:rPr>
        <w:t xml:space="preserve"> от эталонных</w:t>
      </w:r>
      <w:r w:rsidRPr="00E71A9C">
        <w:rPr>
          <w:lang w:eastAsia="en-US"/>
        </w:rPr>
        <w:t xml:space="preserve">. Эксперту не обязательно устанавливать причину ошибки, так как формально оценивается только наличие верного ответа, но желательно проверить, что исходные данные совпадают с эталоном, а при заполнении диапазона </w:t>
      </w:r>
      <w:r w:rsidRPr="00E71A9C">
        <w:rPr>
          <w:lang w:val="en-US" w:eastAsia="en-US"/>
        </w:rPr>
        <w:t>E</w:t>
      </w:r>
      <w:r w:rsidRPr="00E71A9C">
        <w:rPr>
          <w:lang w:eastAsia="en-US"/>
        </w:rPr>
        <w:t>2:</w:t>
      </w:r>
      <w:r w:rsidRPr="00E71A9C">
        <w:rPr>
          <w:lang w:val="en-US" w:eastAsia="en-US"/>
        </w:rPr>
        <w:t>F</w:t>
      </w:r>
      <w:r w:rsidRPr="00E71A9C">
        <w:rPr>
          <w:lang w:eastAsia="en-US"/>
        </w:rPr>
        <w:t>1001 допущена ошибка.</w:t>
      </w:r>
    </w:p>
    <w:p w:rsidR="00A9389C" w:rsidRPr="00E71A9C" w:rsidRDefault="00A9389C" w:rsidP="00C91A18">
      <w:pPr>
        <w:spacing w:line="360" w:lineRule="auto"/>
        <w:ind w:firstLine="709"/>
        <w:rPr>
          <w:lang w:eastAsia="en-US"/>
        </w:rPr>
      </w:pPr>
      <w:r w:rsidRPr="00E71A9C">
        <w:rPr>
          <w:lang w:eastAsia="en-US"/>
        </w:rPr>
        <w:t xml:space="preserve">В любом случае, согласно критериям правильные ответы </w:t>
      </w:r>
      <w:r>
        <w:rPr>
          <w:lang w:eastAsia="en-US"/>
        </w:rPr>
        <w:t xml:space="preserve">на первые два </w:t>
      </w:r>
      <w:r w:rsidR="0041014A">
        <w:rPr>
          <w:lang w:eastAsia="en-US"/>
        </w:rPr>
        <w:t xml:space="preserve">элемента </w:t>
      </w:r>
      <w:r>
        <w:rPr>
          <w:lang w:eastAsia="en-US"/>
        </w:rPr>
        <w:t>задания не получены</w:t>
      </w:r>
      <w:r w:rsidRPr="00E71A9C">
        <w:rPr>
          <w:lang w:eastAsia="en-US"/>
        </w:rPr>
        <w:t>.</w:t>
      </w:r>
      <w:r>
        <w:rPr>
          <w:lang w:eastAsia="en-US"/>
        </w:rPr>
        <w:t xml:space="preserve"> Диаграмма построена верно.</w:t>
      </w:r>
    </w:p>
    <w:p w:rsidR="00A9389C" w:rsidRPr="00E71A9C" w:rsidRDefault="00A9389C" w:rsidP="00A9389C">
      <w:pPr>
        <w:ind w:firstLine="709"/>
        <w:rPr>
          <w:lang w:eastAsia="en-US"/>
        </w:rPr>
      </w:pPr>
    </w:p>
    <w:p w:rsidR="00A9389C" w:rsidRPr="00E71A9C" w:rsidRDefault="00A9389C" w:rsidP="00A9389C">
      <w:pPr>
        <w:ind w:firstLine="709"/>
        <w:rPr>
          <w:lang w:eastAsia="en-US"/>
        </w:rPr>
      </w:pPr>
      <w:r w:rsidRPr="00E71A9C">
        <w:rPr>
          <w:i/>
          <w:lang w:eastAsia="en-US"/>
        </w:rPr>
        <w:t>Оценка</w:t>
      </w:r>
      <w:r w:rsidRPr="00E71A9C">
        <w:rPr>
          <w:lang w:eastAsia="en-US"/>
        </w:rPr>
        <w:t xml:space="preserve">: </w:t>
      </w:r>
      <w:r>
        <w:rPr>
          <w:lang w:eastAsia="en-US"/>
        </w:rPr>
        <w:t>1</w:t>
      </w:r>
      <w:r w:rsidRPr="00E71A9C">
        <w:rPr>
          <w:lang w:eastAsia="en-US"/>
        </w:rPr>
        <w:t xml:space="preserve"> балл</w:t>
      </w:r>
    </w:p>
    <w:p w:rsidR="00A9389C" w:rsidRPr="00E71A9C" w:rsidRDefault="00A9389C" w:rsidP="00A9389C">
      <w:pPr>
        <w:ind w:firstLine="709"/>
        <w:rPr>
          <w:lang w:eastAsia="en-US"/>
        </w:rPr>
      </w:pPr>
    </w:p>
    <w:p w:rsidR="00A9389C" w:rsidRPr="00E71A9C" w:rsidRDefault="00A9389C" w:rsidP="00A9389C">
      <w:pPr>
        <w:ind w:firstLine="709"/>
        <w:rPr>
          <w:b/>
          <w:lang w:eastAsia="en-US"/>
        </w:rPr>
      </w:pPr>
      <w:r w:rsidRPr="00E71A9C">
        <w:rPr>
          <w:b/>
          <w:lang w:eastAsia="en-US"/>
        </w:rPr>
        <w:br w:type="page"/>
      </w:r>
      <w:r>
        <w:rPr>
          <w:b/>
          <w:lang w:eastAsia="en-US"/>
        </w:rPr>
        <w:lastRenderedPageBreak/>
        <w:t xml:space="preserve">Пример </w:t>
      </w:r>
      <w:r w:rsidRPr="00E71A9C">
        <w:rPr>
          <w:b/>
          <w:lang w:eastAsia="en-US"/>
        </w:rPr>
        <w:t>3</w:t>
      </w:r>
    </w:p>
    <w:p w:rsidR="00A9389C" w:rsidRPr="00E71A9C" w:rsidRDefault="00E34A2D" w:rsidP="00C91A18">
      <w:pPr>
        <w:ind w:firstLine="709"/>
        <w:rPr>
          <w:noProof/>
          <w:lang w:eastAsia="ru-RU"/>
        </w:rPr>
      </w:pPr>
      <w:r>
        <w:rPr>
          <w:noProof/>
          <w:lang w:eastAsia="zh-CN"/>
        </w:rPr>
        <w:drawing>
          <wp:inline distT="0" distB="0" distL="0" distR="0">
            <wp:extent cx="5434965" cy="336486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srcRect/>
                    <a:stretch>
                      <a:fillRect/>
                    </a:stretch>
                  </pic:blipFill>
                  <pic:spPr bwMode="auto">
                    <a:xfrm>
                      <a:off x="0" y="0"/>
                      <a:ext cx="5434965" cy="3364865"/>
                    </a:xfrm>
                    <a:prstGeom prst="rect">
                      <a:avLst/>
                    </a:prstGeom>
                    <a:noFill/>
                    <a:ln w="9525">
                      <a:noFill/>
                      <a:miter lim="800000"/>
                      <a:headEnd/>
                      <a:tailEnd/>
                    </a:ln>
                  </pic:spPr>
                </pic:pic>
              </a:graphicData>
            </a:graphic>
          </wp:inline>
        </w:drawing>
      </w:r>
    </w:p>
    <w:p w:rsidR="00A9389C" w:rsidRPr="00C91A18" w:rsidRDefault="00A9389C" w:rsidP="00A9389C">
      <w:pPr>
        <w:ind w:firstLine="709"/>
        <w:rPr>
          <w:noProof/>
          <w:sz w:val="12"/>
          <w:lang w:eastAsia="ru-RU"/>
        </w:rPr>
      </w:pPr>
    </w:p>
    <w:p w:rsidR="00A9389C" w:rsidRPr="00E71A9C" w:rsidRDefault="00A9389C" w:rsidP="00C91A18">
      <w:pPr>
        <w:spacing w:line="360" w:lineRule="auto"/>
        <w:ind w:firstLine="709"/>
        <w:rPr>
          <w:noProof/>
          <w:lang w:eastAsia="ru-RU"/>
        </w:rPr>
      </w:pPr>
      <w:r w:rsidRPr="00E71A9C">
        <w:rPr>
          <w:noProof/>
          <w:lang w:eastAsia="ru-RU"/>
        </w:rPr>
        <w:t xml:space="preserve">В данном случае ход решения был иным: экзаменующийся воспользовался функцией фильтрации, отобрал только записи об учениках, сдававших </w:t>
      </w:r>
      <w:r w:rsidR="0041014A">
        <w:rPr>
          <w:noProof/>
          <w:lang w:eastAsia="ru-RU"/>
        </w:rPr>
        <w:t>биологию</w:t>
      </w:r>
      <w:r w:rsidRPr="00E71A9C">
        <w:rPr>
          <w:noProof/>
          <w:lang w:eastAsia="ru-RU"/>
        </w:rPr>
        <w:t xml:space="preserve"> и отсортировал отобранные записи по убыванию баллов. Далее он вручную определил сколько записей соответс</w:t>
      </w:r>
      <w:r>
        <w:rPr>
          <w:noProof/>
          <w:lang w:eastAsia="ru-RU"/>
        </w:rPr>
        <w:t>т</w:t>
      </w:r>
      <w:r w:rsidRPr="00E71A9C">
        <w:rPr>
          <w:noProof/>
          <w:lang w:eastAsia="ru-RU"/>
        </w:rPr>
        <w:t>вуют первому критерию</w:t>
      </w:r>
      <w:r w:rsidR="009A268C">
        <w:rPr>
          <w:noProof/>
          <w:lang w:eastAsia="ru-RU"/>
        </w:rPr>
        <w:t>, а также нашел сумму баллов по биологии</w:t>
      </w:r>
      <w:r w:rsidRPr="00E71A9C">
        <w:rPr>
          <w:noProof/>
          <w:lang w:eastAsia="ru-RU"/>
        </w:rPr>
        <w:t xml:space="preserve"> и написал верную формулу подсчета среднего балла по </w:t>
      </w:r>
      <w:r w:rsidR="0041014A">
        <w:rPr>
          <w:noProof/>
          <w:lang w:eastAsia="ru-RU"/>
        </w:rPr>
        <w:t>биологии</w:t>
      </w:r>
      <w:r w:rsidRPr="00E71A9C">
        <w:rPr>
          <w:noProof/>
          <w:lang w:eastAsia="ru-RU"/>
        </w:rPr>
        <w:t>. Получено 2 верных значения</w:t>
      </w:r>
      <w:r>
        <w:rPr>
          <w:noProof/>
          <w:lang w:eastAsia="ru-RU"/>
        </w:rPr>
        <w:t xml:space="preserve">, диаграмма </w:t>
      </w:r>
      <w:r w:rsidR="0041014A">
        <w:rPr>
          <w:noProof/>
          <w:lang w:eastAsia="ru-RU"/>
        </w:rPr>
        <w:t>не построена</w:t>
      </w:r>
      <w:r w:rsidRPr="00E71A9C">
        <w:rPr>
          <w:noProof/>
          <w:lang w:eastAsia="ru-RU"/>
        </w:rPr>
        <w:t>.</w:t>
      </w:r>
    </w:p>
    <w:p w:rsidR="00A9389C" w:rsidRDefault="00A9389C" w:rsidP="00A9389C">
      <w:pPr>
        <w:ind w:firstLine="709"/>
        <w:rPr>
          <w:lang w:eastAsia="en-US"/>
        </w:rPr>
      </w:pPr>
      <w:r w:rsidRPr="00E71A9C">
        <w:rPr>
          <w:lang w:eastAsia="en-US"/>
        </w:rPr>
        <w:t xml:space="preserve">Оценка: </w:t>
      </w:r>
      <w:r w:rsidR="0041014A">
        <w:rPr>
          <w:lang w:eastAsia="en-US"/>
        </w:rPr>
        <w:t>2</w:t>
      </w:r>
      <w:r w:rsidRPr="00E71A9C">
        <w:rPr>
          <w:lang w:eastAsia="en-US"/>
        </w:rPr>
        <w:t xml:space="preserve"> балла</w:t>
      </w:r>
    </w:p>
    <w:p w:rsidR="00A9389C" w:rsidRPr="00C91A18" w:rsidRDefault="00A9389C" w:rsidP="00A9389C">
      <w:pPr>
        <w:ind w:firstLine="709"/>
        <w:rPr>
          <w:sz w:val="6"/>
          <w:lang w:eastAsia="en-US"/>
        </w:rPr>
      </w:pPr>
    </w:p>
    <w:p w:rsidR="00A9389C" w:rsidRPr="00E71A9C" w:rsidRDefault="00A9389C" w:rsidP="00A9389C">
      <w:pPr>
        <w:ind w:firstLine="709"/>
        <w:rPr>
          <w:b/>
          <w:lang w:eastAsia="en-US"/>
        </w:rPr>
      </w:pPr>
      <w:r>
        <w:rPr>
          <w:b/>
          <w:lang w:eastAsia="en-US"/>
        </w:rPr>
        <w:t>Пример 4</w:t>
      </w:r>
    </w:p>
    <w:p w:rsidR="00A9389C" w:rsidRPr="00E71A9C" w:rsidRDefault="00E34A2D" w:rsidP="00A9389C">
      <w:pPr>
        <w:ind w:firstLine="709"/>
        <w:rPr>
          <w:noProof/>
          <w:lang w:eastAsia="ru-RU"/>
        </w:rPr>
      </w:pPr>
      <w:r>
        <w:rPr>
          <w:noProof/>
          <w:lang w:eastAsia="zh-CN"/>
        </w:rPr>
        <w:drawing>
          <wp:inline distT="0" distB="0" distL="0" distR="0">
            <wp:extent cx="5530215" cy="229679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srcRect/>
                    <a:stretch>
                      <a:fillRect/>
                    </a:stretch>
                  </pic:blipFill>
                  <pic:spPr bwMode="auto">
                    <a:xfrm>
                      <a:off x="0" y="0"/>
                      <a:ext cx="5530215" cy="2296795"/>
                    </a:xfrm>
                    <a:prstGeom prst="rect">
                      <a:avLst/>
                    </a:prstGeom>
                    <a:noFill/>
                    <a:ln w="9525">
                      <a:noFill/>
                      <a:miter lim="800000"/>
                      <a:headEnd/>
                      <a:tailEnd/>
                    </a:ln>
                  </pic:spPr>
                </pic:pic>
              </a:graphicData>
            </a:graphic>
          </wp:inline>
        </w:drawing>
      </w:r>
    </w:p>
    <w:p w:rsidR="00A9389C" w:rsidRPr="00C91A18" w:rsidRDefault="00A9389C" w:rsidP="00A9389C">
      <w:pPr>
        <w:ind w:firstLine="709"/>
        <w:rPr>
          <w:noProof/>
          <w:sz w:val="4"/>
          <w:lang w:eastAsia="ru-RU"/>
        </w:rPr>
      </w:pPr>
    </w:p>
    <w:p w:rsidR="00A9389C" w:rsidRPr="00E71A9C" w:rsidRDefault="00A9389C" w:rsidP="00A9389C">
      <w:pPr>
        <w:ind w:firstLine="709"/>
        <w:rPr>
          <w:noProof/>
          <w:lang w:eastAsia="ru-RU"/>
        </w:rPr>
      </w:pPr>
      <w:r>
        <w:rPr>
          <w:noProof/>
          <w:lang w:eastAsia="ru-RU"/>
        </w:rPr>
        <w:t xml:space="preserve">В этом примере даны неверные ответы на первые два задания, </w:t>
      </w:r>
      <w:r w:rsidR="0041014A">
        <w:rPr>
          <w:noProof/>
          <w:lang w:eastAsia="ru-RU"/>
        </w:rPr>
        <w:t xml:space="preserve">на </w:t>
      </w:r>
      <w:r>
        <w:rPr>
          <w:noProof/>
          <w:lang w:eastAsia="ru-RU"/>
        </w:rPr>
        <w:t>диаграмм</w:t>
      </w:r>
      <w:r w:rsidR="0041014A">
        <w:rPr>
          <w:noProof/>
          <w:lang w:eastAsia="ru-RU"/>
        </w:rPr>
        <w:t>е</w:t>
      </w:r>
      <w:r>
        <w:rPr>
          <w:noProof/>
          <w:lang w:eastAsia="ru-RU"/>
        </w:rPr>
        <w:t xml:space="preserve"> </w:t>
      </w:r>
      <w:r w:rsidR="0041014A">
        <w:rPr>
          <w:noProof/>
          <w:lang w:eastAsia="ru-RU"/>
        </w:rPr>
        <w:t>отсцтствуют числовые значения, по которым она построена</w:t>
      </w:r>
      <w:r w:rsidRPr="00E71A9C">
        <w:rPr>
          <w:noProof/>
          <w:lang w:eastAsia="ru-RU"/>
        </w:rPr>
        <w:t>.</w:t>
      </w:r>
    </w:p>
    <w:p w:rsidR="00A9389C" w:rsidRPr="00C91A18" w:rsidRDefault="00A9389C" w:rsidP="00A9389C">
      <w:pPr>
        <w:ind w:firstLine="709"/>
        <w:rPr>
          <w:sz w:val="4"/>
          <w:lang w:eastAsia="en-US"/>
        </w:rPr>
      </w:pPr>
    </w:p>
    <w:p w:rsidR="00A9389C" w:rsidRPr="00E71A9C" w:rsidRDefault="00A9389C" w:rsidP="00A9389C">
      <w:pPr>
        <w:ind w:firstLine="709"/>
        <w:rPr>
          <w:lang w:eastAsia="en-US"/>
        </w:rPr>
      </w:pPr>
      <w:r w:rsidRPr="00E71A9C">
        <w:rPr>
          <w:lang w:eastAsia="en-US"/>
        </w:rPr>
        <w:t xml:space="preserve">Оценка: </w:t>
      </w:r>
      <w:r>
        <w:rPr>
          <w:lang w:eastAsia="en-US"/>
        </w:rPr>
        <w:t>0</w:t>
      </w:r>
      <w:r w:rsidRPr="00E71A9C">
        <w:rPr>
          <w:lang w:eastAsia="en-US"/>
        </w:rPr>
        <w:t xml:space="preserve"> балл</w:t>
      </w:r>
      <w:r>
        <w:rPr>
          <w:lang w:eastAsia="en-US"/>
        </w:rPr>
        <w:t>ов</w:t>
      </w:r>
    </w:p>
    <w:p w:rsidR="00F31DCE" w:rsidRPr="00C91A18" w:rsidRDefault="00A9389C" w:rsidP="00ED5426">
      <w:pPr>
        <w:pStyle w:val="2"/>
        <w:jc w:val="left"/>
        <w:rPr>
          <w:rFonts w:ascii="Times New Roman" w:hAnsi="Times New Roman"/>
        </w:rPr>
      </w:pPr>
      <w:bookmarkStart w:id="28" w:name="_Toc26488239"/>
      <w:r w:rsidRPr="00C91A18">
        <w:rPr>
          <w:rFonts w:ascii="Times New Roman" w:hAnsi="Times New Roman"/>
        </w:rPr>
        <w:lastRenderedPageBreak/>
        <w:t xml:space="preserve">2.4 Задание </w:t>
      </w:r>
      <w:bookmarkEnd w:id="25"/>
      <w:bookmarkEnd w:id="26"/>
      <w:bookmarkEnd w:id="27"/>
      <w:r w:rsidR="00126CC7" w:rsidRPr="00C91A18">
        <w:rPr>
          <w:rFonts w:ascii="Times New Roman" w:hAnsi="Times New Roman"/>
        </w:rPr>
        <w:t>15</w:t>
      </w:r>
      <w:bookmarkEnd w:id="28"/>
    </w:p>
    <w:p w:rsidR="00EE6771" w:rsidRDefault="00F31DCE" w:rsidP="00B951CA">
      <w:pPr>
        <w:ind w:firstLine="709"/>
        <w:rPr>
          <w:lang w:eastAsia="en-US"/>
        </w:rPr>
      </w:pPr>
      <w:r w:rsidRPr="00340809">
        <w:rPr>
          <w:lang w:eastAsia="en-US"/>
        </w:rPr>
        <w:t xml:space="preserve">Задание </w:t>
      </w:r>
      <w:r w:rsidR="00126CC7">
        <w:rPr>
          <w:lang w:eastAsia="en-US"/>
        </w:rPr>
        <w:t>15</w:t>
      </w:r>
      <w:r w:rsidRPr="00340809">
        <w:rPr>
          <w:lang w:eastAsia="en-US"/>
        </w:rPr>
        <w:t xml:space="preserve"> проверяет умение записать формальный алгоритм с </w:t>
      </w:r>
      <w:r w:rsidR="00CC395F" w:rsidRPr="00340809">
        <w:rPr>
          <w:lang w:eastAsia="en-US"/>
        </w:rPr>
        <w:t xml:space="preserve">использованием </w:t>
      </w:r>
      <w:r w:rsidRPr="00340809">
        <w:rPr>
          <w:lang w:eastAsia="en-US"/>
        </w:rPr>
        <w:t>инструкций ветвления и цикла. Задание представлено в двух вариантах</w:t>
      </w:r>
      <w:r w:rsidR="00EE6771">
        <w:rPr>
          <w:lang w:eastAsia="en-US"/>
        </w:rPr>
        <w:t xml:space="preserve">: для исполнителя </w:t>
      </w:r>
      <w:r w:rsidR="00F547CA">
        <w:rPr>
          <w:lang w:eastAsia="en-US"/>
        </w:rPr>
        <w:t>«</w:t>
      </w:r>
      <w:r w:rsidR="00EE6771">
        <w:rPr>
          <w:lang w:eastAsia="en-US"/>
        </w:rPr>
        <w:t>Робот</w:t>
      </w:r>
      <w:r w:rsidR="00F547CA">
        <w:rPr>
          <w:lang w:eastAsia="en-US"/>
        </w:rPr>
        <w:t>»</w:t>
      </w:r>
      <w:r w:rsidR="00EE6771">
        <w:rPr>
          <w:lang w:eastAsia="en-US"/>
        </w:rPr>
        <w:t xml:space="preserve"> и для арифметико-логического исполнителя, реализованного в виде системы программирования на языке высокого уровня. Важно отметить, что, согласно спецификации экзамена, экзаменующийся должен выбрать, какой из вариантов задания он выполняет. Выполнение обоих вариантов не приносит дополнительных баллов экзаменуемому, в прот</w:t>
      </w:r>
      <w:r w:rsidR="00915618">
        <w:rPr>
          <w:lang w:eastAsia="en-US"/>
        </w:rPr>
        <w:t>о</w:t>
      </w:r>
      <w:r w:rsidR="00EE6771">
        <w:rPr>
          <w:lang w:eastAsia="en-US"/>
        </w:rPr>
        <w:t xml:space="preserve">кол проверки выставляется </w:t>
      </w:r>
      <w:r w:rsidRPr="00340809">
        <w:rPr>
          <w:lang w:eastAsia="en-US"/>
        </w:rPr>
        <w:t xml:space="preserve"> </w:t>
      </w:r>
      <w:r w:rsidR="00915618">
        <w:rPr>
          <w:lang w:eastAsia="en-US"/>
        </w:rPr>
        <w:t>одна оценка.</w:t>
      </w:r>
    </w:p>
    <w:p w:rsidR="00915618" w:rsidRDefault="00915618" w:rsidP="00B951CA">
      <w:pPr>
        <w:ind w:firstLine="709"/>
        <w:rPr>
          <w:lang w:eastAsia="en-US"/>
        </w:rPr>
      </w:pPr>
    </w:p>
    <w:p w:rsidR="00EE6771" w:rsidRPr="00C91A18" w:rsidRDefault="00AD3428" w:rsidP="00ED5426">
      <w:pPr>
        <w:pStyle w:val="2"/>
        <w:jc w:val="left"/>
        <w:rPr>
          <w:rFonts w:ascii="Times New Roman" w:hAnsi="Times New Roman"/>
        </w:rPr>
      </w:pPr>
      <w:bookmarkStart w:id="29" w:name="_Toc436653983"/>
      <w:bookmarkStart w:id="30" w:name="_Toc26488240"/>
      <w:r>
        <w:t>2</w:t>
      </w:r>
      <w:r w:rsidRPr="00C91A18">
        <w:rPr>
          <w:rFonts w:ascii="Times New Roman" w:hAnsi="Times New Roman"/>
        </w:rPr>
        <w:t>.4.1 Задание</w:t>
      </w:r>
      <w:r w:rsidR="00EE6771" w:rsidRPr="00C91A18">
        <w:rPr>
          <w:rFonts w:ascii="Times New Roman" w:hAnsi="Times New Roman"/>
        </w:rPr>
        <w:t xml:space="preserve"> </w:t>
      </w:r>
      <w:bookmarkEnd w:id="29"/>
      <w:r w:rsidR="00126CC7" w:rsidRPr="00C91A18">
        <w:rPr>
          <w:rFonts w:ascii="Times New Roman" w:hAnsi="Times New Roman"/>
        </w:rPr>
        <w:t>15</w:t>
      </w:r>
      <w:r w:rsidR="00EE6771" w:rsidRPr="00C91A18">
        <w:rPr>
          <w:rFonts w:ascii="Times New Roman" w:hAnsi="Times New Roman"/>
        </w:rPr>
        <w:t>.1</w:t>
      </w:r>
      <w:bookmarkEnd w:id="30"/>
    </w:p>
    <w:p w:rsidR="00EE6771" w:rsidRPr="00340809" w:rsidRDefault="00EE6771" w:rsidP="00EE6771">
      <w:pPr>
        <w:ind w:firstLine="709"/>
        <w:rPr>
          <w:lang w:eastAsia="en-US"/>
        </w:rPr>
      </w:pPr>
      <w:r w:rsidRPr="00340809">
        <w:rPr>
          <w:lang w:eastAsia="en-US"/>
        </w:rPr>
        <w:t xml:space="preserve">Задание </w:t>
      </w:r>
      <w:r w:rsidR="00126CC7">
        <w:rPr>
          <w:lang w:eastAsia="en-US"/>
        </w:rPr>
        <w:t>15</w:t>
      </w:r>
      <w:r>
        <w:rPr>
          <w:lang w:eastAsia="en-US"/>
        </w:rPr>
        <w:t>.1</w:t>
      </w:r>
      <w:r w:rsidRPr="00340809">
        <w:rPr>
          <w:lang w:eastAsia="en-US"/>
        </w:rPr>
        <w:t xml:space="preserve"> проверяет умение записать формальный алгоритм с использованием </w:t>
      </w:r>
      <w:r>
        <w:rPr>
          <w:lang w:eastAsia="en-US"/>
        </w:rPr>
        <w:t xml:space="preserve">инструкций ветвления и цикла </w:t>
      </w:r>
      <w:r w:rsidRPr="00340809">
        <w:rPr>
          <w:lang w:eastAsia="en-US"/>
        </w:rPr>
        <w:t xml:space="preserve">для формального исполнителя </w:t>
      </w:r>
      <w:r w:rsidR="00F547CA">
        <w:rPr>
          <w:lang w:eastAsia="en-US"/>
        </w:rPr>
        <w:t>«</w:t>
      </w:r>
      <w:r w:rsidRPr="00340809">
        <w:rPr>
          <w:lang w:eastAsia="en-US"/>
        </w:rPr>
        <w:t>Робот</w:t>
      </w:r>
      <w:r w:rsidR="00F547CA">
        <w:rPr>
          <w:lang w:eastAsia="en-US"/>
        </w:rPr>
        <w:t>»</w:t>
      </w:r>
      <w:r w:rsidRPr="00340809">
        <w:rPr>
          <w:lang w:eastAsia="en-US"/>
        </w:rPr>
        <w:t xml:space="preserve">. Алгоритм может быть выполнен в среде формального исполнителя или же записан в текстовом редакторе. Формулировке задания </w:t>
      </w:r>
      <w:r w:rsidR="00126CC7">
        <w:rPr>
          <w:lang w:eastAsia="en-US"/>
        </w:rPr>
        <w:t>15</w:t>
      </w:r>
      <w:r w:rsidR="00915618">
        <w:rPr>
          <w:lang w:eastAsia="en-US"/>
        </w:rPr>
        <w:t>.1</w:t>
      </w:r>
      <w:r w:rsidRPr="00340809">
        <w:rPr>
          <w:lang w:eastAsia="en-US"/>
        </w:rPr>
        <w:t xml:space="preserve"> предшествует описание команд исполнителя и синтаксиса записи алгоритмических конструкций ветвления и цикла, поэтому задание может быть выполнено даже теми школьниками, которые не знакомы с используемым синтаксисом языка, но владеют основами алгоритмизации. Пример задания </w:t>
      </w:r>
      <w:r w:rsidR="00126CC7">
        <w:rPr>
          <w:lang w:eastAsia="en-US"/>
        </w:rPr>
        <w:t>15</w:t>
      </w:r>
      <w:r w:rsidRPr="00340809">
        <w:rPr>
          <w:lang w:eastAsia="en-US"/>
        </w:rPr>
        <w:t>:</w:t>
      </w:r>
    </w:p>
    <w:p w:rsidR="00EE6771" w:rsidRPr="00340809" w:rsidRDefault="00EE6771" w:rsidP="00EE6771">
      <w:pPr>
        <w:pStyle w:val="af5"/>
        <w:rPr>
          <w:sz w:val="28"/>
        </w:rPr>
      </w:pPr>
    </w:p>
    <w:p w:rsidR="00EE6771" w:rsidRPr="006130DA" w:rsidRDefault="00EE6771" w:rsidP="00EE6771">
      <w:pPr>
        <w:keepNext/>
        <w:spacing w:line="20" w:lineRule="auto"/>
        <w:rPr>
          <w:sz w:val="2"/>
        </w:rPr>
      </w:pPr>
    </w:p>
    <w:p w:rsidR="00EE6771" w:rsidRPr="006130DA" w:rsidRDefault="00EE6771" w:rsidP="00EE6771">
      <w:pPr>
        <w:autoSpaceDE w:val="0"/>
        <w:autoSpaceDN w:val="0"/>
        <w:adjustRightInd w:val="0"/>
        <w:rPr>
          <w:rFonts w:eastAsia="TimesNewRomanPSMT"/>
        </w:rPr>
      </w:pPr>
      <w:r w:rsidRPr="006130DA">
        <w:rPr>
          <w:rFonts w:eastAsia="TimesNewRomanPSMT"/>
        </w:rPr>
        <w:t xml:space="preserve">Исполнитель Робот умеет перемещаться по лабиринту, начерченному </w:t>
      </w:r>
      <w:r w:rsidRPr="006130DA">
        <w:rPr>
          <w:rFonts w:eastAsia="TimesNewRomanPSMT"/>
        </w:rPr>
        <w:br/>
        <w:t xml:space="preserve">на плоскости, разбитой на клетки. Между соседними (по сторонам) клетками может стоять стена, через которую Робот пройти не может. </w:t>
      </w:r>
    </w:p>
    <w:p w:rsidR="00EE6771" w:rsidRPr="006130DA" w:rsidRDefault="00EE6771" w:rsidP="00EE6771">
      <w:pPr>
        <w:rPr>
          <w:rFonts w:eastAsia="TimesNewRomanPSMT"/>
        </w:rPr>
      </w:pPr>
      <w:r w:rsidRPr="006130DA">
        <w:rPr>
          <w:rFonts w:eastAsia="TimesNewRomanPSMT"/>
        </w:rPr>
        <w:t xml:space="preserve">У Робота есть девять команд. Пять команд – это команды-приказы.  </w:t>
      </w:r>
    </w:p>
    <w:p w:rsidR="00EE6771" w:rsidRPr="006130DA" w:rsidRDefault="00EE6771" w:rsidP="00EE6771">
      <w:pPr>
        <w:rPr>
          <w:rFonts w:eastAsia="TimesNewRomanPSMT"/>
        </w:rPr>
      </w:pPr>
      <w:r w:rsidRPr="006130DA">
        <w:rPr>
          <w:rFonts w:eastAsia="TimesNewRomanPSMT"/>
        </w:rPr>
        <w:t>Четыре из них управляют перемещениями Робота:</w:t>
      </w:r>
    </w:p>
    <w:p w:rsidR="00EE6771" w:rsidRPr="006130DA" w:rsidRDefault="00EE6771" w:rsidP="00EE6771">
      <w:pPr>
        <w:spacing w:before="100" w:beforeAutospacing="1" w:after="100" w:afterAutospacing="1"/>
        <w:ind w:left="57"/>
        <w:jc w:val="center"/>
        <w:rPr>
          <w:b/>
        </w:rPr>
      </w:pPr>
      <w:r w:rsidRPr="006130DA">
        <w:rPr>
          <w:b/>
        </w:rPr>
        <w:t>вверх    вниз    влево    вправо</w:t>
      </w:r>
    </w:p>
    <w:p w:rsidR="00EE6771" w:rsidRPr="006130DA" w:rsidRDefault="00EE6771" w:rsidP="00EE6771">
      <w:pPr>
        <w:autoSpaceDE w:val="0"/>
        <w:autoSpaceDN w:val="0"/>
        <w:adjustRightInd w:val="0"/>
        <w:rPr>
          <w:rFonts w:eastAsia="TimesNewRomanPSMT"/>
        </w:rPr>
      </w:pPr>
      <w:r w:rsidRPr="006130DA">
        <w:t xml:space="preserve">При выполнении любой из этих команд Робот перемещается на одну клетку соответственно: вверх ↑, вниз ↓, влево ←, вправо →. </w:t>
      </w:r>
      <w:r w:rsidRPr="006130DA">
        <w:rPr>
          <w:rFonts w:eastAsia="TimesNewRomanPSMT"/>
        </w:rPr>
        <w:t xml:space="preserve">Если Робот получит </w:t>
      </w:r>
    </w:p>
    <w:p w:rsidR="00EE6771" w:rsidRPr="006130DA" w:rsidRDefault="00EE6771" w:rsidP="00EE6771">
      <w:pPr>
        <w:autoSpaceDE w:val="0"/>
        <w:autoSpaceDN w:val="0"/>
        <w:adjustRightInd w:val="0"/>
        <w:rPr>
          <w:rFonts w:eastAsia="TimesNewRomanPSMT"/>
        </w:rPr>
      </w:pPr>
      <w:r w:rsidRPr="006130DA">
        <w:rPr>
          <w:rFonts w:eastAsia="TimesNewRomanPSMT"/>
        </w:rPr>
        <w:t>команду передвижения сквозь стену, то он разрушится</w:t>
      </w:r>
    </w:p>
    <w:p w:rsidR="00EE6771" w:rsidRPr="006130DA" w:rsidRDefault="00EE6771" w:rsidP="00EE6771">
      <w:r w:rsidRPr="006130DA">
        <w:t>Также у Робота есть команда</w:t>
      </w:r>
      <w:r>
        <w:t>-приказ</w:t>
      </w:r>
      <w:r w:rsidRPr="006130DA">
        <w:t xml:space="preserve"> </w:t>
      </w:r>
      <w:r w:rsidRPr="006130DA">
        <w:rPr>
          <w:b/>
        </w:rPr>
        <w:t>закрасить</w:t>
      </w:r>
      <w:r w:rsidRPr="006130DA">
        <w:t>,</w:t>
      </w:r>
      <w:r w:rsidRPr="006130DA">
        <w:rPr>
          <w:b/>
        </w:rPr>
        <w:t xml:space="preserve"> </w:t>
      </w:r>
      <w:r w:rsidRPr="006130DA">
        <w:t>при которой</w:t>
      </w:r>
      <w:r w:rsidRPr="006130DA">
        <w:rPr>
          <w:b/>
        </w:rPr>
        <w:t xml:space="preserve"> </w:t>
      </w:r>
      <w:r w:rsidRPr="006130DA">
        <w:t>закрашивается клетка, в которой Робот находится в настоящий момент.</w:t>
      </w:r>
    </w:p>
    <w:p w:rsidR="00EE6771" w:rsidRPr="006130DA" w:rsidRDefault="00EE6771" w:rsidP="00EE6771">
      <w:pPr>
        <w:autoSpaceDE w:val="0"/>
        <w:autoSpaceDN w:val="0"/>
        <w:adjustRightInd w:val="0"/>
      </w:pPr>
    </w:p>
    <w:p w:rsidR="00EE6771" w:rsidRPr="006130DA" w:rsidRDefault="00EE6771" w:rsidP="00EE6771">
      <w:pPr>
        <w:autoSpaceDE w:val="0"/>
        <w:autoSpaceDN w:val="0"/>
        <w:adjustRightInd w:val="0"/>
      </w:pPr>
      <w:r w:rsidRPr="006130DA">
        <w:t xml:space="preserve">Ещё четыре команды – это команды проверки условий. </w:t>
      </w:r>
      <w:r w:rsidRPr="006130DA">
        <w:rPr>
          <w:rFonts w:eastAsia="TimesNewRomanPSMT"/>
        </w:rPr>
        <w:t>Эти команды проверяют, свободен ли путь для Робота в каждом из четырёх возможных направлений:</w:t>
      </w:r>
    </w:p>
    <w:p w:rsidR="00EE6771" w:rsidRPr="006130DA" w:rsidRDefault="00EE6771" w:rsidP="00EE6771">
      <w:pPr>
        <w:spacing w:before="100" w:beforeAutospacing="1" w:after="100" w:afterAutospacing="1"/>
        <w:rPr>
          <w:b/>
        </w:rPr>
      </w:pPr>
      <w:r w:rsidRPr="006130DA">
        <w:rPr>
          <w:b/>
        </w:rPr>
        <w:t>сверху свободно   снизу свободно   слева свободно   справа свободно</w:t>
      </w:r>
    </w:p>
    <w:p w:rsidR="00EE6771" w:rsidRPr="006130DA" w:rsidRDefault="00EE6771" w:rsidP="00EE6771">
      <w:r w:rsidRPr="006130DA">
        <w:t xml:space="preserve">Эти команды можно использовать вместе с условием </w:t>
      </w:r>
      <w:r w:rsidR="00F547CA">
        <w:t>«</w:t>
      </w:r>
      <w:r w:rsidRPr="006130DA">
        <w:rPr>
          <w:b/>
        </w:rPr>
        <w:t>eсли</w:t>
      </w:r>
      <w:r w:rsidR="00F547CA">
        <w:t>»</w:t>
      </w:r>
      <w:r w:rsidRPr="006130DA">
        <w:t>, имеющим следующий вид:</w:t>
      </w:r>
    </w:p>
    <w:p w:rsidR="00EE6771" w:rsidRPr="006130DA" w:rsidRDefault="00EE6771" w:rsidP="00EE6771">
      <w:r w:rsidRPr="006130DA">
        <w:rPr>
          <w:b/>
        </w:rPr>
        <w:t>если</w:t>
      </w:r>
      <w:r w:rsidRPr="006130DA">
        <w:t xml:space="preserve"> </w:t>
      </w:r>
      <w:r w:rsidRPr="006130DA">
        <w:rPr>
          <w:i/>
        </w:rPr>
        <w:t>условие</w:t>
      </w:r>
      <w:r w:rsidRPr="006130DA">
        <w:t xml:space="preserve"> </w:t>
      </w:r>
      <w:r w:rsidRPr="006130DA">
        <w:rPr>
          <w:b/>
        </w:rPr>
        <w:t>то</w:t>
      </w:r>
    </w:p>
    <w:p w:rsidR="00EE6771" w:rsidRPr="006130DA" w:rsidRDefault="00EE6771" w:rsidP="00EE6771">
      <w:pPr>
        <w:rPr>
          <w:i/>
        </w:rPr>
      </w:pPr>
      <w:r w:rsidRPr="006130DA">
        <w:rPr>
          <w:i/>
        </w:rPr>
        <w:lastRenderedPageBreak/>
        <w:t>последовательность команд</w:t>
      </w:r>
    </w:p>
    <w:p w:rsidR="00EE6771" w:rsidRPr="006130DA" w:rsidRDefault="00EE6771" w:rsidP="00EE6771">
      <w:pPr>
        <w:rPr>
          <w:b/>
        </w:rPr>
      </w:pPr>
      <w:r w:rsidRPr="006130DA">
        <w:rPr>
          <w:b/>
        </w:rPr>
        <w:t>все</w:t>
      </w:r>
    </w:p>
    <w:p w:rsidR="00EE6771" w:rsidRPr="006130DA" w:rsidRDefault="00EE6771" w:rsidP="00EE6771">
      <w:pPr>
        <w:rPr>
          <w:b/>
        </w:rPr>
      </w:pPr>
      <w:r w:rsidRPr="006130DA">
        <w:rPr>
          <w:rFonts w:eastAsia="TimesNewRomanPSMT"/>
        </w:rPr>
        <w:t xml:space="preserve">Здесь </w:t>
      </w:r>
      <w:r w:rsidRPr="006130DA">
        <w:rPr>
          <w:rFonts w:eastAsia="TimesNewRomanPSMT"/>
          <w:i/>
          <w:iCs/>
        </w:rPr>
        <w:t xml:space="preserve">условие </w:t>
      </w:r>
      <w:r w:rsidRPr="006130DA">
        <w:rPr>
          <w:rFonts w:eastAsia="TimesNewRomanPSMT"/>
        </w:rPr>
        <w:t>– одна из команд проверки условия.</w:t>
      </w:r>
    </w:p>
    <w:p w:rsidR="00EE6771" w:rsidRPr="006130DA" w:rsidRDefault="00EE6771" w:rsidP="00EE6771">
      <w:r w:rsidRPr="006130DA">
        <w:rPr>
          <w:i/>
        </w:rPr>
        <w:t>Последовательность</w:t>
      </w:r>
      <w:r w:rsidRPr="006130DA">
        <w:t xml:space="preserve"> </w:t>
      </w:r>
      <w:r w:rsidRPr="006130DA">
        <w:rPr>
          <w:i/>
        </w:rPr>
        <w:t>команд</w:t>
      </w:r>
      <w:r w:rsidRPr="006130DA">
        <w:t xml:space="preserve"> – это одна или несколько любых команд-приказов</w:t>
      </w:r>
    </w:p>
    <w:p w:rsidR="00EE6771" w:rsidRPr="006130DA" w:rsidRDefault="00EE6771" w:rsidP="00EE6771"/>
    <w:p w:rsidR="00EE6771" w:rsidRPr="006130DA" w:rsidRDefault="00EE6771" w:rsidP="00EE6771">
      <w:r w:rsidRPr="006130DA">
        <w:t>Например, для передвижения на одну клетку вправо, если справа нет стенки, и закрашивания клетки можно использовать такой алгоритм:</w:t>
      </w:r>
    </w:p>
    <w:p w:rsidR="00EE6771" w:rsidRPr="006130DA" w:rsidRDefault="00EE6771" w:rsidP="00EE6771">
      <w:pPr>
        <w:rPr>
          <w:b/>
        </w:rPr>
      </w:pPr>
      <w:r w:rsidRPr="006130DA">
        <w:rPr>
          <w:b/>
        </w:rPr>
        <w:t>если справа свободно то</w:t>
      </w:r>
    </w:p>
    <w:p w:rsidR="00EE6771" w:rsidRPr="006130DA" w:rsidRDefault="00EE6771" w:rsidP="00EE6771">
      <w:pPr>
        <w:rPr>
          <w:b/>
        </w:rPr>
      </w:pPr>
      <w:r w:rsidRPr="006130DA">
        <w:rPr>
          <w:b/>
        </w:rPr>
        <w:t xml:space="preserve">  вправо</w:t>
      </w:r>
    </w:p>
    <w:p w:rsidR="00EE6771" w:rsidRPr="006130DA" w:rsidRDefault="00EE6771" w:rsidP="00EE6771">
      <w:pPr>
        <w:rPr>
          <w:b/>
        </w:rPr>
      </w:pPr>
      <w:r w:rsidRPr="006130DA">
        <w:rPr>
          <w:b/>
        </w:rPr>
        <w:t xml:space="preserve">  закрасить</w:t>
      </w:r>
    </w:p>
    <w:p w:rsidR="00EE6771" w:rsidRPr="006130DA" w:rsidRDefault="00EE6771" w:rsidP="00EE6771">
      <w:pPr>
        <w:rPr>
          <w:b/>
        </w:rPr>
      </w:pPr>
      <w:r w:rsidRPr="006130DA">
        <w:rPr>
          <w:b/>
        </w:rPr>
        <w:t>все</w:t>
      </w:r>
    </w:p>
    <w:p w:rsidR="00EE6771" w:rsidRPr="006130DA" w:rsidRDefault="00EE6771" w:rsidP="00EE6771">
      <w:pPr>
        <w:ind w:left="57"/>
      </w:pPr>
    </w:p>
    <w:p w:rsidR="00EE6771" w:rsidRPr="006130DA" w:rsidRDefault="00EE6771" w:rsidP="00EE6771">
      <w:pPr>
        <w:ind w:left="57"/>
      </w:pPr>
      <w:r w:rsidRPr="006130DA">
        <w:t xml:space="preserve">В одном условии можно использовать несколько команд проверки условий, применяя логические связки </w:t>
      </w:r>
      <w:r w:rsidRPr="006130DA">
        <w:rPr>
          <w:b/>
        </w:rPr>
        <w:t>и</w:t>
      </w:r>
      <w:r w:rsidRPr="006130DA">
        <w:t xml:space="preserve">, </w:t>
      </w:r>
      <w:r w:rsidRPr="006130DA">
        <w:rPr>
          <w:b/>
        </w:rPr>
        <w:t>или</w:t>
      </w:r>
      <w:r w:rsidRPr="006130DA">
        <w:t xml:space="preserve">, </w:t>
      </w:r>
      <w:r w:rsidRPr="006130DA">
        <w:rPr>
          <w:b/>
        </w:rPr>
        <w:t>не</w:t>
      </w:r>
      <w:r w:rsidRPr="006130DA">
        <w:t>, например:</w:t>
      </w:r>
    </w:p>
    <w:p w:rsidR="00EE6771" w:rsidRPr="006130DA" w:rsidRDefault="00EE6771" w:rsidP="00EE6771">
      <w:pPr>
        <w:ind w:left="57"/>
        <w:rPr>
          <w:b/>
        </w:rPr>
      </w:pPr>
      <w:r w:rsidRPr="006130DA">
        <w:rPr>
          <w:b/>
        </w:rPr>
        <w:t>если (справа свободно) и (не снизу свободно) то</w:t>
      </w:r>
    </w:p>
    <w:p w:rsidR="00EE6771" w:rsidRPr="006130DA" w:rsidRDefault="00EE6771" w:rsidP="00EE6771">
      <w:pPr>
        <w:ind w:left="57"/>
        <w:rPr>
          <w:b/>
        </w:rPr>
      </w:pPr>
      <w:r w:rsidRPr="006130DA">
        <w:rPr>
          <w:b/>
        </w:rPr>
        <w:t xml:space="preserve">   вправо</w:t>
      </w:r>
    </w:p>
    <w:p w:rsidR="00EE6771" w:rsidRPr="006130DA" w:rsidRDefault="00EE6771" w:rsidP="00EE6771">
      <w:pPr>
        <w:ind w:left="57"/>
        <w:rPr>
          <w:b/>
        </w:rPr>
      </w:pPr>
      <w:r w:rsidRPr="006130DA">
        <w:rPr>
          <w:b/>
        </w:rPr>
        <w:t>все</w:t>
      </w:r>
    </w:p>
    <w:p w:rsidR="00EE6771" w:rsidRPr="006130DA" w:rsidRDefault="00EE6771" w:rsidP="00EE6771">
      <w:pPr>
        <w:ind w:left="57"/>
      </w:pPr>
    </w:p>
    <w:p w:rsidR="00EE6771" w:rsidRPr="006130DA" w:rsidRDefault="00EE6771" w:rsidP="00EE6771">
      <w:pPr>
        <w:ind w:left="57"/>
      </w:pPr>
      <w:r w:rsidRPr="006130DA">
        <w:t xml:space="preserve">Для повторения последовательности команд можно использовать цикл </w:t>
      </w:r>
      <w:r w:rsidR="00F547CA">
        <w:t>«</w:t>
      </w:r>
      <w:r w:rsidRPr="006130DA">
        <w:rPr>
          <w:b/>
        </w:rPr>
        <w:t>пока</w:t>
      </w:r>
      <w:r w:rsidR="00F547CA">
        <w:t>»</w:t>
      </w:r>
      <w:r w:rsidRPr="006130DA">
        <w:t>, имеющий следующий вид:</w:t>
      </w:r>
    </w:p>
    <w:p w:rsidR="00EE6771" w:rsidRPr="006130DA" w:rsidRDefault="00EE6771" w:rsidP="00EE6771">
      <w:pPr>
        <w:ind w:left="57"/>
      </w:pPr>
      <w:r w:rsidRPr="006130DA">
        <w:rPr>
          <w:b/>
        </w:rPr>
        <w:t>нц пока</w:t>
      </w:r>
      <w:r w:rsidRPr="006130DA">
        <w:t xml:space="preserve">  </w:t>
      </w:r>
      <w:r w:rsidRPr="006130DA">
        <w:rPr>
          <w:i/>
        </w:rPr>
        <w:t>условие</w:t>
      </w:r>
      <w:r w:rsidRPr="006130DA">
        <w:t xml:space="preserve"> </w:t>
      </w:r>
    </w:p>
    <w:p w:rsidR="00EE6771" w:rsidRPr="006130DA" w:rsidRDefault="00EE6771" w:rsidP="00EE6771">
      <w:pPr>
        <w:ind w:left="57"/>
        <w:rPr>
          <w:i/>
        </w:rPr>
      </w:pPr>
      <w:r w:rsidRPr="006130DA">
        <w:rPr>
          <w:i/>
        </w:rPr>
        <w:t xml:space="preserve">   последовательность команд</w:t>
      </w:r>
    </w:p>
    <w:p w:rsidR="00EE6771" w:rsidRPr="006130DA" w:rsidRDefault="00EE6771" w:rsidP="00EE6771">
      <w:pPr>
        <w:ind w:left="57"/>
        <w:rPr>
          <w:b/>
        </w:rPr>
      </w:pPr>
      <w:r w:rsidRPr="006130DA">
        <w:rPr>
          <w:b/>
        </w:rPr>
        <w:t>кц</w:t>
      </w:r>
    </w:p>
    <w:p w:rsidR="00EE6771" w:rsidRPr="006130DA" w:rsidRDefault="00EE6771" w:rsidP="00EE6771">
      <w:pPr>
        <w:ind w:left="57"/>
      </w:pPr>
      <w:r w:rsidRPr="006130DA">
        <w:t>Например, для движения вправо, пока это возможно, можно использовать следующий алгоритм:</w:t>
      </w:r>
    </w:p>
    <w:p w:rsidR="00EE6771" w:rsidRPr="006130DA" w:rsidRDefault="00EE6771" w:rsidP="00EE6771">
      <w:pPr>
        <w:ind w:left="57"/>
        <w:rPr>
          <w:b/>
        </w:rPr>
      </w:pPr>
      <w:r w:rsidRPr="006130DA">
        <w:rPr>
          <w:b/>
        </w:rPr>
        <w:t>нц пока справа свободно</w:t>
      </w:r>
    </w:p>
    <w:p w:rsidR="00EE6771" w:rsidRPr="006130DA" w:rsidRDefault="00EE6771" w:rsidP="00EE6771">
      <w:pPr>
        <w:ind w:left="57"/>
        <w:rPr>
          <w:b/>
        </w:rPr>
      </w:pPr>
      <w:r w:rsidRPr="006130DA">
        <w:rPr>
          <w:b/>
        </w:rPr>
        <w:t xml:space="preserve">  вправо</w:t>
      </w:r>
    </w:p>
    <w:p w:rsidR="00EE6771" w:rsidRPr="006130DA" w:rsidRDefault="00EE6771" w:rsidP="00EE6771">
      <w:pPr>
        <w:ind w:left="57"/>
        <w:rPr>
          <w:b/>
        </w:rPr>
      </w:pPr>
      <w:r w:rsidRPr="006130DA">
        <w:rPr>
          <w:b/>
        </w:rPr>
        <w:t>кц</w:t>
      </w:r>
    </w:p>
    <w:p w:rsidR="00915618" w:rsidRDefault="00915618" w:rsidP="00EE6771">
      <w:pPr>
        <w:spacing w:before="240"/>
        <w:ind w:left="57"/>
        <w:rPr>
          <w:b/>
          <w:i/>
        </w:rPr>
      </w:pPr>
    </w:p>
    <w:p w:rsidR="00EE6771" w:rsidRPr="006130DA" w:rsidRDefault="00EE6771" w:rsidP="00EE6771">
      <w:pPr>
        <w:spacing w:before="240"/>
        <w:ind w:left="57"/>
        <w:rPr>
          <w:b/>
          <w:i/>
        </w:rPr>
      </w:pPr>
      <w:r w:rsidRPr="006130DA">
        <w:rPr>
          <w:b/>
          <w:i/>
        </w:rPr>
        <w:t>Выполните задание.</w:t>
      </w:r>
    </w:p>
    <w:p w:rsidR="00EE6771" w:rsidRPr="006130DA" w:rsidRDefault="00EE6771" w:rsidP="00EE6771">
      <w:pPr>
        <w:ind w:left="57"/>
      </w:pPr>
      <w:r w:rsidRPr="006130DA">
        <w:t xml:space="preserve">На бесконечном поле есть горизонтальная и вертикальная стены. Правый конец горизонтальной стены соединён с верхним концом вертикальной стены. </w:t>
      </w:r>
      <w:r w:rsidRPr="006130DA">
        <w:rPr>
          <w:b/>
        </w:rPr>
        <w:t>Длины стен неизвестны</w:t>
      </w:r>
      <w:r w:rsidRPr="006130DA">
        <w:t>. В каждой стене есть ровно один проход, точное место прохода и его ширина неизвестны.  Робот находится в клетке, расположенной непосредственно под горизонтальной стеной у её левого конца.</w:t>
      </w:r>
    </w:p>
    <w:p w:rsidR="00EE6771" w:rsidRPr="006130DA" w:rsidRDefault="00EE6771" w:rsidP="00EE6771">
      <w:pPr>
        <w:spacing w:after="120"/>
        <w:ind w:left="57"/>
      </w:pPr>
      <w:r w:rsidRPr="006130DA">
        <w:t>На рисунке</w:t>
      </w:r>
      <w:r w:rsidRPr="006130DA">
        <w:rPr>
          <w:b/>
        </w:rPr>
        <w:t xml:space="preserve"> </w:t>
      </w:r>
      <w:r w:rsidRPr="006130DA">
        <w:t xml:space="preserve">указан один из возможных способов расположения стен и Робота (Робот обозначен буквой </w:t>
      </w:r>
      <w:r w:rsidR="00F547CA">
        <w:t>«</w:t>
      </w:r>
      <w:r w:rsidRPr="006130DA">
        <w:t>Р</w:t>
      </w:r>
      <w:r w:rsidR="00F547CA">
        <w:t>»</w:t>
      </w:r>
      <w:r w:rsidRPr="006130DA">
        <w:t>).</w:t>
      </w:r>
    </w:p>
    <w:p w:rsidR="00E45A83" w:rsidRDefault="00E45A83">
      <w:pPr>
        <w:suppressAutoHyphens w:val="0"/>
        <w:jc w:val="left"/>
      </w:pPr>
      <w:r>
        <w:br w:type="page"/>
      </w:r>
    </w:p>
    <w:p w:rsidR="00EE6771" w:rsidRPr="006130DA" w:rsidRDefault="00EE6771" w:rsidP="00EE6771">
      <w:pPr>
        <w:ind w:left="57"/>
      </w:pPr>
    </w:p>
    <w:tbl>
      <w:tblPr>
        <w:tblW w:w="0" w:type="auto"/>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ook w:val="01E0"/>
      </w:tblPr>
      <w:tblGrid>
        <w:gridCol w:w="340"/>
        <w:gridCol w:w="372"/>
        <w:gridCol w:w="340"/>
        <w:gridCol w:w="340"/>
        <w:gridCol w:w="340"/>
        <w:gridCol w:w="340"/>
        <w:gridCol w:w="340"/>
        <w:gridCol w:w="340"/>
        <w:gridCol w:w="340"/>
        <w:gridCol w:w="340"/>
      </w:tblGrid>
      <w:tr w:rsidR="00EE6771" w:rsidRPr="006130DA" w:rsidTr="00E71A9C">
        <w:trPr>
          <w:trHeight w:hRule="exact" w:val="340"/>
        </w:trPr>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r>
      <w:tr w:rsidR="00EE6771" w:rsidRPr="006130DA" w:rsidTr="00E71A9C">
        <w:trPr>
          <w:trHeight w:hRule="exact" w:val="340"/>
        </w:trPr>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single" w:sz="24"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single" w:sz="24"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single" w:sz="24"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single" w:sz="24" w:space="0" w:color="auto"/>
              <w:right w:val="dashed" w:sz="2" w:space="0" w:color="auto"/>
            </w:tcBorders>
          </w:tcPr>
          <w:p w:rsidR="00EE6771" w:rsidRPr="006130DA" w:rsidRDefault="00EE6771" w:rsidP="00E71A9C">
            <w:pPr>
              <w:rPr>
                <w:w w:val="90"/>
              </w:rPr>
            </w:pPr>
          </w:p>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single" w:sz="24"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single" w:sz="24"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r>
      <w:tr w:rsidR="00EE6771" w:rsidRPr="006130DA" w:rsidTr="00E71A9C">
        <w:trPr>
          <w:trHeight w:hRule="exact" w:val="340"/>
        </w:trPr>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single" w:sz="24" w:space="0" w:color="auto"/>
              <w:left w:val="dashed" w:sz="2" w:space="0" w:color="auto"/>
              <w:bottom w:val="dashed" w:sz="2" w:space="0" w:color="auto"/>
              <w:right w:val="dashed" w:sz="2" w:space="0" w:color="auto"/>
            </w:tcBorders>
          </w:tcPr>
          <w:p w:rsidR="00EE6771" w:rsidRPr="006130DA" w:rsidRDefault="00EE6771" w:rsidP="00E71A9C">
            <w:r w:rsidRPr="006130DA">
              <w:t>Р</w:t>
            </w:r>
          </w:p>
        </w:tc>
        <w:tc>
          <w:tcPr>
            <w:tcW w:w="340" w:type="dxa"/>
            <w:tcBorders>
              <w:top w:val="single" w:sz="24"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single" w:sz="24"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single" w:sz="24"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single" w:sz="24"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single" w:sz="24" w:space="0" w:color="auto"/>
              <w:left w:val="dashed" w:sz="2" w:space="0" w:color="auto"/>
              <w:bottom w:val="dashed" w:sz="2" w:space="0" w:color="auto"/>
              <w:right w:val="single" w:sz="24" w:space="0" w:color="auto"/>
            </w:tcBorders>
          </w:tcPr>
          <w:p w:rsidR="00EE6771" w:rsidRPr="006130DA" w:rsidRDefault="00EE6771" w:rsidP="00E71A9C"/>
        </w:tc>
        <w:tc>
          <w:tcPr>
            <w:tcW w:w="340" w:type="dxa"/>
            <w:tcBorders>
              <w:top w:val="dashed" w:sz="2" w:space="0" w:color="auto"/>
              <w:left w:val="single" w:sz="24"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r>
      <w:tr w:rsidR="00EE6771" w:rsidRPr="006130DA" w:rsidTr="00E71A9C">
        <w:trPr>
          <w:trHeight w:hRule="exact" w:val="340"/>
        </w:trPr>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single" w:sz="24" w:space="0" w:color="auto"/>
            </w:tcBorders>
          </w:tcPr>
          <w:p w:rsidR="00EE6771" w:rsidRPr="006130DA" w:rsidRDefault="00EE6771" w:rsidP="00E71A9C"/>
        </w:tc>
        <w:tc>
          <w:tcPr>
            <w:tcW w:w="340" w:type="dxa"/>
            <w:tcBorders>
              <w:top w:val="dashed" w:sz="2" w:space="0" w:color="auto"/>
              <w:left w:val="single" w:sz="24"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r>
      <w:tr w:rsidR="00EE6771" w:rsidRPr="006130DA" w:rsidTr="00E71A9C">
        <w:trPr>
          <w:trHeight w:hRule="exact" w:val="340"/>
        </w:trPr>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single" w:sz="24" w:space="0" w:color="auto"/>
            </w:tcBorders>
          </w:tcPr>
          <w:p w:rsidR="00EE6771" w:rsidRPr="006130DA" w:rsidRDefault="00EE6771" w:rsidP="00E71A9C"/>
        </w:tc>
        <w:tc>
          <w:tcPr>
            <w:tcW w:w="340" w:type="dxa"/>
            <w:tcBorders>
              <w:top w:val="dashed" w:sz="2" w:space="0" w:color="auto"/>
              <w:left w:val="single" w:sz="24"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r>
      <w:tr w:rsidR="00EE6771" w:rsidRPr="006130DA" w:rsidTr="00E71A9C">
        <w:trPr>
          <w:trHeight w:hRule="exact" w:val="340"/>
        </w:trPr>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r>
      <w:tr w:rsidR="00EE6771" w:rsidRPr="006130DA" w:rsidTr="00E71A9C">
        <w:trPr>
          <w:trHeight w:hRule="exact" w:val="340"/>
        </w:trPr>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r>
      <w:tr w:rsidR="00EE6771" w:rsidRPr="006130DA" w:rsidTr="00E71A9C">
        <w:trPr>
          <w:trHeight w:hRule="exact" w:val="340"/>
        </w:trPr>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single" w:sz="24" w:space="0" w:color="auto"/>
            </w:tcBorders>
          </w:tcPr>
          <w:p w:rsidR="00EE6771" w:rsidRPr="006130DA" w:rsidRDefault="00EE6771" w:rsidP="00E71A9C"/>
        </w:tc>
        <w:tc>
          <w:tcPr>
            <w:tcW w:w="340" w:type="dxa"/>
            <w:tcBorders>
              <w:top w:val="dashed" w:sz="2" w:space="0" w:color="auto"/>
              <w:left w:val="single" w:sz="24"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r>
      <w:tr w:rsidR="00EE6771" w:rsidRPr="006130DA" w:rsidTr="00E71A9C">
        <w:trPr>
          <w:trHeight w:hRule="exact" w:val="340"/>
        </w:trPr>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single" w:sz="24" w:space="0" w:color="auto"/>
            </w:tcBorders>
          </w:tcPr>
          <w:p w:rsidR="00EE6771" w:rsidRPr="006130DA" w:rsidRDefault="00EE6771" w:rsidP="00E71A9C"/>
        </w:tc>
        <w:tc>
          <w:tcPr>
            <w:tcW w:w="340" w:type="dxa"/>
            <w:tcBorders>
              <w:top w:val="dashed" w:sz="2" w:space="0" w:color="auto"/>
              <w:left w:val="single" w:sz="24"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r>
      <w:tr w:rsidR="00EE6771" w:rsidRPr="006130DA" w:rsidTr="00E71A9C">
        <w:trPr>
          <w:trHeight w:hRule="exact" w:val="340"/>
        </w:trPr>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c>
          <w:tcPr>
            <w:tcW w:w="340" w:type="dxa"/>
            <w:tcBorders>
              <w:top w:val="dashed" w:sz="2" w:space="0" w:color="auto"/>
              <w:left w:val="dashed" w:sz="2" w:space="0" w:color="auto"/>
              <w:bottom w:val="dashed" w:sz="2" w:space="0" w:color="auto"/>
              <w:right w:val="dashed" w:sz="2" w:space="0" w:color="auto"/>
            </w:tcBorders>
          </w:tcPr>
          <w:p w:rsidR="00EE6771" w:rsidRPr="006130DA" w:rsidRDefault="00EE6771" w:rsidP="00E71A9C"/>
        </w:tc>
      </w:tr>
    </w:tbl>
    <w:p w:rsidR="00EE6771" w:rsidRPr="006130DA" w:rsidRDefault="00EE6771" w:rsidP="00EE6771">
      <w:pPr>
        <w:spacing w:after="120"/>
        <w:ind w:left="57"/>
      </w:pPr>
    </w:p>
    <w:p w:rsidR="00EE6771" w:rsidRPr="006130DA" w:rsidRDefault="00EE6771" w:rsidP="00EE6771">
      <w:pPr>
        <w:spacing w:after="120"/>
        <w:ind w:left="57"/>
      </w:pPr>
      <w:r w:rsidRPr="006130DA">
        <w:t>Напишите для Робота алгоритм, закрашивающий все клетки, расположенные непосредственно ниже горизонтальной стены и левее вертикальной стены, кроме клетки, в которой находится Робот перед выполнением программы. Проходы должны остаться незакрашенными.  Робот должен закрасить только клетки, удовлетворяющие данному условию. Например, для приведённого выше рисунка Робот должен закрасить следующие клетки (см. рисунок).</w:t>
      </w:r>
    </w:p>
    <w:p w:rsidR="00EE6771" w:rsidRPr="006130DA" w:rsidRDefault="00E34A2D" w:rsidP="00EE6771">
      <w:pPr>
        <w:spacing w:after="120"/>
        <w:ind w:left="57"/>
      </w:pPr>
      <w:r>
        <w:rPr>
          <w:noProof/>
          <w:lang w:eastAsia="zh-CN"/>
        </w:rPr>
        <w:drawing>
          <wp:inline distT="0" distB="0" distL="0" distR="0">
            <wp:extent cx="2743200" cy="2582545"/>
            <wp:effectExtent l="19050" t="0" r="0" b="0"/>
            <wp:docPr id="4" name="Рисунок 1" descr="Fug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ug20-0"/>
                    <pic:cNvPicPr>
                      <a:picLocks noChangeAspect="1" noChangeArrowheads="1"/>
                    </pic:cNvPicPr>
                  </pic:nvPicPr>
                  <pic:blipFill>
                    <a:blip r:embed="rId43" cstate="print"/>
                    <a:srcRect/>
                    <a:stretch>
                      <a:fillRect/>
                    </a:stretch>
                  </pic:blipFill>
                  <pic:spPr bwMode="auto">
                    <a:xfrm>
                      <a:off x="0" y="0"/>
                      <a:ext cx="2743200" cy="2582545"/>
                    </a:xfrm>
                    <a:prstGeom prst="rect">
                      <a:avLst/>
                    </a:prstGeom>
                    <a:noFill/>
                    <a:ln w="9525">
                      <a:noFill/>
                      <a:miter lim="800000"/>
                      <a:headEnd/>
                      <a:tailEnd/>
                    </a:ln>
                  </pic:spPr>
                </pic:pic>
              </a:graphicData>
            </a:graphic>
          </wp:inline>
        </w:drawing>
      </w:r>
    </w:p>
    <w:p w:rsidR="00EE6771" w:rsidRPr="006130DA" w:rsidRDefault="00EE6771" w:rsidP="00EE6771">
      <w:pPr>
        <w:spacing w:after="120"/>
        <w:ind w:left="57"/>
        <w:rPr>
          <w:sz w:val="2"/>
          <w:szCs w:val="16"/>
        </w:rPr>
      </w:pPr>
    </w:p>
    <w:p w:rsidR="00EE6771" w:rsidRPr="006130DA" w:rsidRDefault="00EE6771" w:rsidP="00EE6771">
      <w:pPr>
        <w:autoSpaceDE w:val="0"/>
        <w:autoSpaceDN w:val="0"/>
        <w:adjustRightInd w:val="0"/>
      </w:pPr>
      <w:r w:rsidRPr="006130DA">
        <w:t>При исполнении алгоритма Робот не должен разрушиться</w:t>
      </w:r>
      <w:r w:rsidRPr="006130DA">
        <w:rPr>
          <w:rFonts w:eastAsia="TimesNewRomanPSMT"/>
        </w:rPr>
        <w:t xml:space="preserve">, выполнение алгоритма должно завершиться. </w:t>
      </w:r>
      <w:r w:rsidRPr="006130DA">
        <w:t xml:space="preserve">Конечное расположение Робота может быть произвольным. </w:t>
      </w:r>
    </w:p>
    <w:p w:rsidR="00EE6771" w:rsidRPr="006130DA" w:rsidRDefault="00EE6771" w:rsidP="00EE6771">
      <w:pPr>
        <w:autoSpaceDE w:val="0"/>
        <w:autoSpaceDN w:val="0"/>
        <w:adjustRightInd w:val="0"/>
      </w:pPr>
      <w:r w:rsidRPr="006130DA">
        <w:t xml:space="preserve">Алгоритм должен решать задачу для любого допустимого расположения стен и любого расположения и размера проходов внутри стен. </w:t>
      </w:r>
    </w:p>
    <w:p w:rsidR="00EE6771" w:rsidRPr="006130DA" w:rsidRDefault="00EE6771" w:rsidP="00EE6771">
      <w:r w:rsidRPr="006130DA">
        <w:rPr>
          <w:lang w:eastAsia="en-US"/>
        </w:rPr>
        <w:t>Алгоритм может быть выполнен в среде формального исполнителя или  записан в текстовом редакторе.</w:t>
      </w:r>
    </w:p>
    <w:p w:rsidR="00EE6771" w:rsidRPr="006130DA" w:rsidRDefault="00EE6771" w:rsidP="00EE6771">
      <w:pPr>
        <w:ind w:left="57"/>
      </w:pPr>
      <w:r w:rsidRPr="006130DA">
        <w:t>Сохраните алгоритм в файле. Название файла и каталог для сохранения Вам сообщат организаторы экзамена.</w:t>
      </w:r>
    </w:p>
    <w:p w:rsidR="00E45A83" w:rsidRDefault="00E45A83">
      <w:pPr>
        <w:suppressAutoHyphens w:val="0"/>
        <w:jc w:val="left"/>
      </w:pPr>
      <w:r>
        <w:br w:type="page"/>
      </w:r>
    </w:p>
    <w:p w:rsidR="00EE6771" w:rsidRDefault="00EE6771" w:rsidP="00EE6771"/>
    <w:p w:rsidR="00EE6771" w:rsidRPr="00406556" w:rsidRDefault="001958B0" w:rsidP="00EE6771">
      <w:pPr>
        <w:spacing w:line="20" w:lineRule="auto"/>
        <w:rPr>
          <w:sz w:val="2"/>
        </w:rPr>
      </w:pPr>
      <w:r w:rsidRPr="001958B0">
        <w:fldChar w:fldCharType="begin"/>
      </w:r>
      <w:r w:rsidR="00EE6771">
        <w:instrText xml:space="preserve"> INCLUDETEXT "http://192.168.16.25/os9/docs/74676951F093A0754D74F2D6E7955F06/docs/G15.RAO.TP_20.1.01/source.xml?type=xs3doc&amp;guid=81FE83D808BCBD9D426B56BB46133CFD" \c XML  \* MERGEFORMAT </w:instrText>
      </w:r>
      <w:r w:rsidRPr="001958B0">
        <w:fldChar w:fldCharType="separat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712"/>
      </w:tblGrid>
      <w:tr w:rsidR="00EE6771" w:rsidRPr="0005404F" w:rsidTr="00E71A9C">
        <w:tc>
          <w:tcPr>
            <w:tcW w:w="9072" w:type="dxa"/>
            <w:tcBorders>
              <w:top w:val="single" w:sz="4" w:space="0" w:color="auto"/>
              <w:left w:val="single" w:sz="4" w:space="0" w:color="auto"/>
              <w:bottom w:val="single" w:sz="4" w:space="0" w:color="auto"/>
              <w:right w:val="single" w:sz="4" w:space="0" w:color="auto"/>
            </w:tcBorders>
          </w:tcPr>
          <w:p w:rsidR="00EE6771" w:rsidRPr="0005404F" w:rsidRDefault="00EE6771" w:rsidP="00E71A9C">
            <w:pPr>
              <w:ind w:left="-57" w:right="-57"/>
              <w:jc w:val="center"/>
              <w:rPr>
                <w:b/>
              </w:rPr>
            </w:pPr>
            <w:r w:rsidRPr="0005404F">
              <w:br w:type="page"/>
            </w:r>
            <w:r w:rsidRPr="0005404F">
              <w:rPr>
                <w:b/>
              </w:rPr>
              <w:t>Содержание верного ответа и указания по оцениванию</w:t>
            </w:r>
          </w:p>
          <w:p w:rsidR="00EE6771" w:rsidRPr="0005404F" w:rsidRDefault="00EE6771" w:rsidP="00E71A9C">
            <w:pPr>
              <w:ind w:left="-57" w:right="-57"/>
              <w:jc w:val="center"/>
              <w:rPr>
                <w:i/>
              </w:rPr>
            </w:pPr>
            <w:r w:rsidRPr="0005404F">
              <w:rPr>
                <w:bCs/>
              </w:rPr>
              <w:t>(допускаются иные формулировки ответа, не искажающие его смысла)</w:t>
            </w:r>
          </w:p>
        </w:tc>
      </w:tr>
      <w:tr w:rsidR="00EE6771" w:rsidRPr="0005404F" w:rsidTr="00E71A9C">
        <w:trPr>
          <w:trHeight w:val="2539"/>
        </w:trPr>
        <w:tc>
          <w:tcPr>
            <w:tcW w:w="9072" w:type="dxa"/>
            <w:tcBorders>
              <w:top w:val="single" w:sz="6" w:space="0" w:color="auto"/>
              <w:left w:val="single" w:sz="6" w:space="0" w:color="auto"/>
              <w:bottom w:val="single" w:sz="6" w:space="0" w:color="auto"/>
              <w:right w:val="single" w:sz="6" w:space="0" w:color="auto"/>
            </w:tcBorders>
          </w:tcPr>
          <w:p w:rsidR="00EE6771" w:rsidRPr="0005404F" w:rsidRDefault="00EE6771" w:rsidP="00E71A9C">
            <w:pPr>
              <w:spacing w:before="60"/>
              <w:rPr>
                <w:szCs w:val="26"/>
              </w:rPr>
            </w:pPr>
            <w:r w:rsidRPr="0005404F">
              <w:rPr>
                <w:szCs w:val="26"/>
              </w:rPr>
              <w:t xml:space="preserve">Команды исполнителя будем записывать жирным шрифтом, а комментарии, поясняющие алгоритм и не являющиеся его частью, – курсивом. Начало комментария будем обозначать символом </w:t>
            </w:r>
            <w:r w:rsidR="00F547CA">
              <w:rPr>
                <w:szCs w:val="26"/>
              </w:rPr>
              <w:t>«</w:t>
            </w:r>
            <w:r w:rsidRPr="0005404F">
              <w:rPr>
                <w:szCs w:val="26"/>
              </w:rPr>
              <w:t>|</w:t>
            </w:r>
            <w:r w:rsidR="00F547CA">
              <w:rPr>
                <w:szCs w:val="26"/>
              </w:rPr>
              <w:t>»</w:t>
            </w:r>
            <w:r w:rsidRPr="0005404F">
              <w:rPr>
                <w:szCs w:val="26"/>
              </w:rPr>
              <w:t xml:space="preserve">. </w:t>
            </w:r>
          </w:p>
          <w:p w:rsidR="00EE6771" w:rsidRPr="0005404F" w:rsidRDefault="00EE6771" w:rsidP="00E71A9C">
            <w:pPr>
              <w:rPr>
                <w:i/>
                <w:szCs w:val="26"/>
              </w:rPr>
            </w:pPr>
            <w:r w:rsidRPr="0005404F">
              <w:rPr>
                <w:i/>
                <w:szCs w:val="26"/>
              </w:rPr>
              <w:t>| Пропускаем клетку, в которой стоит Робот</w:t>
            </w:r>
          </w:p>
          <w:p w:rsidR="00EE6771" w:rsidRPr="0005404F" w:rsidRDefault="00EE6771" w:rsidP="00E71A9C">
            <w:pPr>
              <w:rPr>
                <w:b/>
                <w:szCs w:val="26"/>
              </w:rPr>
            </w:pPr>
            <w:r w:rsidRPr="0005404F">
              <w:rPr>
                <w:b/>
                <w:szCs w:val="26"/>
              </w:rPr>
              <w:t>вправо</w:t>
            </w:r>
          </w:p>
          <w:p w:rsidR="00EE6771" w:rsidRPr="0005404F" w:rsidRDefault="00EE6771" w:rsidP="00E71A9C">
            <w:pPr>
              <w:rPr>
                <w:i/>
                <w:szCs w:val="26"/>
              </w:rPr>
            </w:pPr>
            <w:r w:rsidRPr="0005404F">
              <w:rPr>
                <w:szCs w:val="26"/>
              </w:rPr>
              <w:t>|</w:t>
            </w:r>
            <w:r w:rsidRPr="0005404F">
              <w:rPr>
                <w:i/>
                <w:szCs w:val="26"/>
              </w:rPr>
              <w:t>Двигаемся вправо, пока не дойдём до прохода в горизонтальной стене</w:t>
            </w:r>
          </w:p>
          <w:p w:rsidR="00EE6771" w:rsidRPr="0005404F" w:rsidRDefault="00EE6771" w:rsidP="00E71A9C">
            <w:pPr>
              <w:rPr>
                <w:szCs w:val="26"/>
              </w:rPr>
            </w:pPr>
            <w:r w:rsidRPr="0005404F">
              <w:rPr>
                <w:szCs w:val="26"/>
              </w:rPr>
              <w:t>|</w:t>
            </w:r>
            <w:r w:rsidRPr="0005404F">
              <w:rPr>
                <w:i/>
                <w:szCs w:val="26"/>
              </w:rPr>
              <w:t xml:space="preserve">Закрашиваем пройденные клетки </w:t>
            </w:r>
          </w:p>
          <w:p w:rsidR="00EE6771" w:rsidRPr="0005404F" w:rsidRDefault="00EE6771" w:rsidP="00E71A9C">
            <w:pPr>
              <w:rPr>
                <w:b/>
                <w:szCs w:val="26"/>
              </w:rPr>
            </w:pPr>
            <w:r w:rsidRPr="0005404F">
              <w:rPr>
                <w:b/>
                <w:szCs w:val="26"/>
              </w:rPr>
              <w:t>нц пока не сверху свободно</w:t>
            </w:r>
          </w:p>
          <w:p w:rsidR="00EE6771" w:rsidRPr="0005404F" w:rsidRDefault="00EE6771" w:rsidP="00E71A9C">
            <w:pPr>
              <w:rPr>
                <w:b/>
                <w:bCs/>
                <w:szCs w:val="26"/>
              </w:rPr>
            </w:pPr>
            <w:r w:rsidRPr="0005404F">
              <w:rPr>
                <w:b/>
                <w:bCs/>
                <w:szCs w:val="26"/>
              </w:rPr>
              <w:tab/>
              <w:t>закрасить</w:t>
            </w:r>
          </w:p>
          <w:p w:rsidR="00EE6771" w:rsidRPr="0005404F" w:rsidRDefault="00EE6771" w:rsidP="00E71A9C">
            <w:pPr>
              <w:rPr>
                <w:b/>
                <w:szCs w:val="26"/>
              </w:rPr>
            </w:pPr>
            <w:r w:rsidRPr="0005404F">
              <w:rPr>
                <w:b/>
                <w:bCs/>
                <w:szCs w:val="26"/>
              </w:rPr>
              <w:tab/>
            </w:r>
            <w:r w:rsidRPr="0005404F">
              <w:rPr>
                <w:b/>
                <w:szCs w:val="26"/>
              </w:rPr>
              <w:t>вправо</w:t>
            </w:r>
          </w:p>
          <w:p w:rsidR="00EE6771" w:rsidRPr="0005404F" w:rsidRDefault="00EE6771" w:rsidP="00E71A9C">
            <w:pPr>
              <w:rPr>
                <w:b/>
                <w:szCs w:val="26"/>
              </w:rPr>
            </w:pPr>
            <w:r w:rsidRPr="0005404F">
              <w:rPr>
                <w:b/>
                <w:szCs w:val="26"/>
              </w:rPr>
              <w:t>кц</w:t>
            </w:r>
          </w:p>
          <w:p w:rsidR="00EE6771" w:rsidRPr="0005404F" w:rsidRDefault="00EE6771" w:rsidP="00E71A9C">
            <w:pPr>
              <w:rPr>
                <w:b/>
                <w:szCs w:val="26"/>
              </w:rPr>
            </w:pPr>
            <w:r w:rsidRPr="0005404F">
              <w:rPr>
                <w:szCs w:val="26"/>
              </w:rPr>
              <w:t>|</w:t>
            </w:r>
            <w:r w:rsidRPr="0005404F">
              <w:rPr>
                <w:i/>
                <w:szCs w:val="26"/>
              </w:rPr>
              <w:t>Двигаемся дальше до горизонтальной стены</w:t>
            </w:r>
          </w:p>
          <w:p w:rsidR="00EE6771" w:rsidRPr="0005404F" w:rsidRDefault="00EE6771" w:rsidP="00E71A9C">
            <w:pPr>
              <w:rPr>
                <w:b/>
                <w:szCs w:val="26"/>
              </w:rPr>
            </w:pPr>
            <w:r w:rsidRPr="0005404F">
              <w:rPr>
                <w:b/>
                <w:szCs w:val="26"/>
              </w:rPr>
              <w:t>нц пока сверху свободно</w:t>
            </w:r>
          </w:p>
          <w:p w:rsidR="00EE6771" w:rsidRPr="0005404F" w:rsidRDefault="00EE6771" w:rsidP="00E71A9C">
            <w:pPr>
              <w:rPr>
                <w:b/>
                <w:szCs w:val="26"/>
              </w:rPr>
            </w:pPr>
            <w:r w:rsidRPr="0005404F">
              <w:rPr>
                <w:b/>
                <w:bCs/>
                <w:szCs w:val="26"/>
              </w:rPr>
              <w:tab/>
            </w:r>
            <w:r w:rsidRPr="0005404F">
              <w:rPr>
                <w:b/>
                <w:szCs w:val="26"/>
              </w:rPr>
              <w:t>вправо</w:t>
            </w:r>
          </w:p>
          <w:p w:rsidR="00EE6771" w:rsidRPr="0005404F" w:rsidRDefault="00EE6771" w:rsidP="00E71A9C">
            <w:pPr>
              <w:rPr>
                <w:b/>
                <w:szCs w:val="26"/>
              </w:rPr>
            </w:pPr>
            <w:r w:rsidRPr="0005404F">
              <w:rPr>
                <w:b/>
                <w:szCs w:val="26"/>
              </w:rPr>
              <w:t>кц</w:t>
            </w:r>
          </w:p>
          <w:p w:rsidR="00EE6771" w:rsidRPr="0005404F" w:rsidRDefault="00EE6771" w:rsidP="00E71A9C">
            <w:pPr>
              <w:rPr>
                <w:i/>
                <w:szCs w:val="26"/>
              </w:rPr>
            </w:pPr>
            <w:r w:rsidRPr="0005404F">
              <w:rPr>
                <w:szCs w:val="26"/>
              </w:rPr>
              <w:t>|</w:t>
            </w:r>
            <w:r w:rsidRPr="0005404F">
              <w:rPr>
                <w:i/>
                <w:szCs w:val="26"/>
              </w:rPr>
              <w:t>Двигаемся вправо, пока не дойдём до вертикальной стены</w:t>
            </w:r>
          </w:p>
          <w:p w:rsidR="00EE6771" w:rsidRPr="0005404F" w:rsidRDefault="00EE6771" w:rsidP="00E71A9C">
            <w:pPr>
              <w:rPr>
                <w:szCs w:val="26"/>
              </w:rPr>
            </w:pPr>
            <w:r w:rsidRPr="0005404F">
              <w:rPr>
                <w:szCs w:val="26"/>
              </w:rPr>
              <w:t>|</w:t>
            </w:r>
            <w:r w:rsidRPr="0005404F">
              <w:rPr>
                <w:i/>
                <w:szCs w:val="26"/>
              </w:rPr>
              <w:t xml:space="preserve">Закрашиваем пройденные клетки </w:t>
            </w:r>
          </w:p>
          <w:p w:rsidR="00EE6771" w:rsidRPr="0005404F" w:rsidRDefault="00EE6771" w:rsidP="00E71A9C">
            <w:pPr>
              <w:rPr>
                <w:b/>
                <w:szCs w:val="26"/>
              </w:rPr>
            </w:pPr>
            <w:r w:rsidRPr="0005404F">
              <w:rPr>
                <w:b/>
                <w:szCs w:val="26"/>
              </w:rPr>
              <w:t>нц пока справа свободно</w:t>
            </w:r>
          </w:p>
          <w:p w:rsidR="00EE6771" w:rsidRPr="0005404F" w:rsidRDefault="00EE6771" w:rsidP="00E71A9C">
            <w:pPr>
              <w:rPr>
                <w:b/>
                <w:bCs/>
                <w:szCs w:val="26"/>
              </w:rPr>
            </w:pPr>
            <w:r w:rsidRPr="0005404F">
              <w:rPr>
                <w:b/>
                <w:bCs/>
                <w:szCs w:val="26"/>
              </w:rPr>
              <w:tab/>
              <w:t>закрасить</w:t>
            </w:r>
          </w:p>
          <w:p w:rsidR="00EE6771" w:rsidRPr="0005404F" w:rsidRDefault="00EE6771" w:rsidP="00E71A9C">
            <w:pPr>
              <w:rPr>
                <w:b/>
                <w:szCs w:val="26"/>
              </w:rPr>
            </w:pPr>
            <w:r w:rsidRPr="0005404F">
              <w:rPr>
                <w:b/>
                <w:bCs/>
                <w:szCs w:val="26"/>
              </w:rPr>
              <w:tab/>
            </w:r>
            <w:r w:rsidRPr="0005404F">
              <w:rPr>
                <w:b/>
                <w:szCs w:val="26"/>
              </w:rPr>
              <w:t>вправо</w:t>
            </w:r>
          </w:p>
          <w:p w:rsidR="00EE6771" w:rsidRPr="0005404F" w:rsidRDefault="00EE6771" w:rsidP="00E71A9C">
            <w:pPr>
              <w:rPr>
                <w:b/>
                <w:szCs w:val="26"/>
              </w:rPr>
            </w:pPr>
            <w:r w:rsidRPr="0005404F">
              <w:rPr>
                <w:b/>
                <w:szCs w:val="26"/>
              </w:rPr>
              <w:t>кц</w:t>
            </w:r>
          </w:p>
          <w:p w:rsidR="00EE6771" w:rsidRPr="0005404F" w:rsidRDefault="00EE6771" w:rsidP="00E71A9C">
            <w:pPr>
              <w:rPr>
                <w:i/>
                <w:szCs w:val="26"/>
              </w:rPr>
            </w:pPr>
            <w:r w:rsidRPr="0005404F">
              <w:rPr>
                <w:szCs w:val="26"/>
              </w:rPr>
              <w:t>|</w:t>
            </w:r>
            <w:r w:rsidRPr="0005404F">
              <w:rPr>
                <w:i/>
                <w:szCs w:val="26"/>
              </w:rPr>
              <w:t>Двигаемся вниз, пока не дойдём до прохода в вертикальной стене</w:t>
            </w:r>
          </w:p>
          <w:p w:rsidR="00EE6771" w:rsidRPr="0005404F" w:rsidRDefault="00EE6771" w:rsidP="00E71A9C">
            <w:pPr>
              <w:rPr>
                <w:szCs w:val="26"/>
              </w:rPr>
            </w:pPr>
            <w:r w:rsidRPr="0005404F">
              <w:rPr>
                <w:szCs w:val="26"/>
              </w:rPr>
              <w:t>|</w:t>
            </w:r>
            <w:r w:rsidRPr="0005404F">
              <w:rPr>
                <w:i/>
                <w:szCs w:val="26"/>
              </w:rPr>
              <w:t xml:space="preserve">Закрашиваем пройденные клетки </w:t>
            </w:r>
          </w:p>
          <w:p w:rsidR="00EE6771" w:rsidRPr="0005404F" w:rsidRDefault="00EE6771" w:rsidP="00E71A9C">
            <w:pPr>
              <w:rPr>
                <w:b/>
                <w:szCs w:val="26"/>
              </w:rPr>
            </w:pPr>
            <w:r w:rsidRPr="0005404F">
              <w:rPr>
                <w:b/>
                <w:szCs w:val="26"/>
              </w:rPr>
              <w:t>нц пока не справа свободно</w:t>
            </w:r>
          </w:p>
          <w:p w:rsidR="00EE6771" w:rsidRPr="0005404F" w:rsidRDefault="00EE6771" w:rsidP="00E71A9C">
            <w:pPr>
              <w:rPr>
                <w:b/>
                <w:bCs/>
                <w:szCs w:val="26"/>
              </w:rPr>
            </w:pPr>
            <w:r w:rsidRPr="0005404F">
              <w:rPr>
                <w:b/>
                <w:bCs/>
                <w:szCs w:val="26"/>
              </w:rPr>
              <w:tab/>
              <w:t>закрасить</w:t>
            </w:r>
          </w:p>
          <w:p w:rsidR="00EE6771" w:rsidRPr="0005404F" w:rsidRDefault="00EE6771" w:rsidP="00E71A9C">
            <w:pPr>
              <w:rPr>
                <w:b/>
                <w:szCs w:val="26"/>
              </w:rPr>
            </w:pPr>
            <w:r w:rsidRPr="0005404F">
              <w:rPr>
                <w:b/>
                <w:bCs/>
                <w:szCs w:val="26"/>
              </w:rPr>
              <w:tab/>
            </w:r>
            <w:r w:rsidRPr="0005404F">
              <w:rPr>
                <w:b/>
                <w:szCs w:val="26"/>
              </w:rPr>
              <w:t>вниз</w:t>
            </w:r>
          </w:p>
          <w:p w:rsidR="00EE6771" w:rsidRPr="0005404F" w:rsidRDefault="00EE6771" w:rsidP="00E71A9C">
            <w:pPr>
              <w:rPr>
                <w:b/>
                <w:szCs w:val="26"/>
              </w:rPr>
            </w:pPr>
            <w:r w:rsidRPr="0005404F">
              <w:rPr>
                <w:b/>
                <w:szCs w:val="26"/>
              </w:rPr>
              <w:t>кц</w:t>
            </w:r>
          </w:p>
          <w:p w:rsidR="00EE6771" w:rsidRPr="0005404F" w:rsidRDefault="00EE6771" w:rsidP="00E71A9C">
            <w:pPr>
              <w:rPr>
                <w:b/>
                <w:szCs w:val="26"/>
              </w:rPr>
            </w:pPr>
            <w:r w:rsidRPr="0005404F">
              <w:rPr>
                <w:szCs w:val="26"/>
              </w:rPr>
              <w:t>|</w:t>
            </w:r>
            <w:r w:rsidRPr="0005404F">
              <w:rPr>
                <w:i/>
                <w:szCs w:val="26"/>
              </w:rPr>
              <w:t>Двигаемся дальше до вертикальной стены</w:t>
            </w:r>
          </w:p>
          <w:p w:rsidR="00EE6771" w:rsidRPr="0005404F" w:rsidRDefault="00EE6771" w:rsidP="00E71A9C">
            <w:pPr>
              <w:rPr>
                <w:b/>
                <w:szCs w:val="26"/>
              </w:rPr>
            </w:pPr>
            <w:r w:rsidRPr="0005404F">
              <w:rPr>
                <w:b/>
                <w:szCs w:val="26"/>
              </w:rPr>
              <w:t>нц пока справа свободно</w:t>
            </w:r>
          </w:p>
          <w:p w:rsidR="00EE6771" w:rsidRPr="0005404F" w:rsidRDefault="00EE6771" w:rsidP="00E71A9C">
            <w:pPr>
              <w:rPr>
                <w:b/>
                <w:szCs w:val="26"/>
              </w:rPr>
            </w:pPr>
            <w:r w:rsidRPr="0005404F">
              <w:rPr>
                <w:b/>
                <w:bCs/>
                <w:szCs w:val="26"/>
              </w:rPr>
              <w:tab/>
            </w:r>
            <w:r w:rsidRPr="0005404F">
              <w:rPr>
                <w:b/>
                <w:szCs w:val="26"/>
              </w:rPr>
              <w:t>вниз</w:t>
            </w:r>
          </w:p>
          <w:p w:rsidR="00EE6771" w:rsidRPr="0005404F" w:rsidRDefault="00EE6771" w:rsidP="00E71A9C">
            <w:pPr>
              <w:rPr>
                <w:b/>
                <w:szCs w:val="26"/>
              </w:rPr>
            </w:pPr>
            <w:r w:rsidRPr="0005404F">
              <w:rPr>
                <w:b/>
                <w:szCs w:val="26"/>
              </w:rPr>
              <w:t>кц</w:t>
            </w:r>
          </w:p>
          <w:p w:rsidR="00EE6771" w:rsidRPr="0005404F" w:rsidRDefault="00EE6771" w:rsidP="00E71A9C">
            <w:pPr>
              <w:rPr>
                <w:i/>
                <w:szCs w:val="26"/>
              </w:rPr>
            </w:pPr>
            <w:r w:rsidRPr="0005404F">
              <w:rPr>
                <w:szCs w:val="26"/>
              </w:rPr>
              <w:t>|</w:t>
            </w:r>
            <w:r w:rsidRPr="0005404F">
              <w:rPr>
                <w:i/>
                <w:szCs w:val="26"/>
              </w:rPr>
              <w:t>Двигаемся вниз ,до конца вертикальной стены</w:t>
            </w:r>
          </w:p>
          <w:p w:rsidR="00EE6771" w:rsidRPr="0005404F" w:rsidRDefault="00EE6771" w:rsidP="00E71A9C">
            <w:pPr>
              <w:rPr>
                <w:szCs w:val="26"/>
              </w:rPr>
            </w:pPr>
            <w:r w:rsidRPr="0005404F">
              <w:rPr>
                <w:szCs w:val="26"/>
              </w:rPr>
              <w:t>|</w:t>
            </w:r>
            <w:r w:rsidRPr="0005404F">
              <w:rPr>
                <w:i/>
                <w:szCs w:val="26"/>
              </w:rPr>
              <w:t xml:space="preserve">Закрашиваем пройденные клетки </w:t>
            </w:r>
          </w:p>
          <w:p w:rsidR="00EE6771" w:rsidRPr="0005404F" w:rsidRDefault="00EE6771" w:rsidP="00E71A9C">
            <w:pPr>
              <w:rPr>
                <w:b/>
                <w:szCs w:val="26"/>
              </w:rPr>
            </w:pPr>
            <w:r w:rsidRPr="0005404F">
              <w:rPr>
                <w:b/>
                <w:szCs w:val="26"/>
              </w:rPr>
              <w:t>нц пока не справа свободно</w:t>
            </w:r>
          </w:p>
          <w:p w:rsidR="00EE6771" w:rsidRPr="0005404F" w:rsidRDefault="00EE6771" w:rsidP="00E71A9C">
            <w:pPr>
              <w:rPr>
                <w:b/>
                <w:bCs/>
                <w:szCs w:val="26"/>
              </w:rPr>
            </w:pPr>
            <w:r w:rsidRPr="0005404F">
              <w:rPr>
                <w:b/>
                <w:bCs/>
                <w:szCs w:val="26"/>
              </w:rPr>
              <w:tab/>
              <w:t>закрасить</w:t>
            </w:r>
          </w:p>
          <w:p w:rsidR="00EE6771" w:rsidRPr="0005404F" w:rsidRDefault="00EE6771" w:rsidP="00E71A9C">
            <w:pPr>
              <w:rPr>
                <w:b/>
                <w:szCs w:val="26"/>
              </w:rPr>
            </w:pPr>
            <w:r w:rsidRPr="0005404F">
              <w:rPr>
                <w:b/>
                <w:bCs/>
                <w:szCs w:val="26"/>
              </w:rPr>
              <w:tab/>
            </w:r>
            <w:r w:rsidRPr="0005404F">
              <w:rPr>
                <w:b/>
                <w:szCs w:val="26"/>
              </w:rPr>
              <w:t>вниз</w:t>
            </w:r>
          </w:p>
          <w:p w:rsidR="00EE6771" w:rsidRPr="0005404F" w:rsidRDefault="00EE6771" w:rsidP="00E71A9C">
            <w:pPr>
              <w:rPr>
                <w:b/>
                <w:szCs w:val="26"/>
              </w:rPr>
            </w:pPr>
            <w:r w:rsidRPr="0005404F">
              <w:rPr>
                <w:b/>
                <w:szCs w:val="26"/>
              </w:rPr>
              <w:t>кц</w:t>
            </w:r>
          </w:p>
          <w:p w:rsidR="00EE6771" w:rsidRPr="00EE2D15" w:rsidRDefault="00EE6771" w:rsidP="00E71A9C">
            <w:pPr>
              <w:spacing w:after="60"/>
              <w:rPr>
                <w:szCs w:val="26"/>
              </w:rPr>
            </w:pPr>
            <w:r w:rsidRPr="0005404F">
              <w:rPr>
                <w:szCs w:val="26"/>
              </w:rPr>
              <w:t>Возможны и другие варианты решения</w:t>
            </w:r>
          </w:p>
        </w:tc>
      </w:tr>
    </w:tbl>
    <w:p w:rsidR="00EE6771" w:rsidRDefault="00EE6771" w:rsidP="00EE6771">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512"/>
        <w:gridCol w:w="1200"/>
      </w:tblGrid>
      <w:tr w:rsidR="00EE6771" w:rsidRPr="0005404F" w:rsidTr="00E71A9C">
        <w:trPr>
          <w:trHeight w:val="381"/>
        </w:trPr>
        <w:tc>
          <w:tcPr>
            <w:tcW w:w="8388" w:type="dxa"/>
            <w:tcBorders>
              <w:top w:val="single" w:sz="6" w:space="0" w:color="auto"/>
              <w:left w:val="single" w:sz="6" w:space="0" w:color="auto"/>
              <w:bottom w:val="single" w:sz="6" w:space="0" w:color="auto"/>
              <w:right w:val="single" w:sz="4" w:space="0" w:color="auto"/>
            </w:tcBorders>
          </w:tcPr>
          <w:p w:rsidR="00EE6771" w:rsidRPr="0005404F" w:rsidRDefault="00EE6771" w:rsidP="00E71A9C">
            <w:pPr>
              <w:spacing w:before="60"/>
              <w:jc w:val="center"/>
              <w:rPr>
                <w:szCs w:val="26"/>
              </w:rPr>
            </w:pPr>
            <w:r w:rsidRPr="00E51718">
              <w:rPr>
                <w:b/>
                <w:bCs/>
              </w:rPr>
              <w:lastRenderedPageBreak/>
              <w:t>Указания по оцениванию</w:t>
            </w:r>
          </w:p>
        </w:tc>
        <w:tc>
          <w:tcPr>
            <w:tcW w:w="1182" w:type="dxa"/>
            <w:tcBorders>
              <w:top w:val="single" w:sz="6" w:space="0" w:color="auto"/>
              <w:left w:val="single" w:sz="4" w:space="0" w:color="auto"/>
              <w:bottom w:val="single" w:sz="6" w:space="0" w:color="auto"/>
              <w:right w:val="single" w:sz="6" w:space="0" w:color="auto"/>
            </w:tcBorders>
          </w:tcPr>
          <w:p w:rsidR="00EE6771" w:rsidRPr="0005404F" w:rsidRDefault="00EE6771" w:rsidP="00E71A9C">
            <w:pPr>
              <w:spacing w:before="60"/>
              <w:jc w:val="center"/>
              <w:rPr>
                <w:szCs w:val="26"/>
              </w:rPr>
            </w:pPr>
            <w:r w:rsidRPr="00E51718">
              <w:rPr>
                <w:b/>
              </w:rPr>
              <w:t>Баллы</w:t>
            </w:r>
          </w:p>
        </w:tc>
      </w:tr>
      <w:tr w:rsidR="00EE6771" w:rsidRPr="0005404F" w:rsidTr="00E71A9C">
        <w:trPr>
          <w:trHeight w:val="375"/>
        </w:trPr>
        <w:tc>
          <w:tcPr>
            <w:tcW w:w="8388" w:type="dxa"/>
            <w:tcBorders>
              <w:top w:val="single" w:sz="6" w:space="0" w:color="auto"/>
              <w:left w:val="single" w:sz="6" w:space="0" w:color="auto"/>
              <w:bottom w:val="single" w:sz="6" w:space="0" w:color="auto"/>
              <w:right w:val="single" w:sz="4" w:space="0" w:color="auto"/>
            </w:tcBorders>
          </w:tcPr>
          <w:p w:rsidR="00EE6771" w:rsidRPr="0005404F" w:rsidRDefault="00EE6771" w:rsidP="00E71A9C">
            <w:pPr>
              <w:spacing w:before="60"/>
              <w:rPr>
                <w:szCs w:val="26"/>
              </w:rPr>
            </w:pPr>
            <w:r w:rsidRPr="00E51718">
              <w:rPr>
                <w:rFonts w:eastAsia="TimesNewRomanPSMT"/>
              </w:rPr>
              <w:t>Алгоритм правильно работает при всех допустимых исходных данных</w:t>
            </w:r>
          </w:p>
        </w:tc>
        <w:tc>
          <w:tcPr>
            <w:tcW w:w="1182" w:type="dxa"/>
            <w:tcBorders>
              <w:top w:val="single" w:sz="6" w:space="0" w:color="auto"/>
              <w:left w:val="single" w:sz="4" w:space="0" w:color="auto"/>
              <w:bottom w:val="single" w:sz="6" w:space="0" w:color="auto"/>
              <w:right w:val="single" w:sz="6" w:space="0" w:color="auto"/>
            </w:tcBorders>
          </w:tcPr>
          <w:p w:rsidR="00EE6771" w:rsidRPr="0005404F" w:rsidRDefault="00EE6771" w:rsidP="00E71A9C">
            <w:pPr>
              <w:spacing w:before="60"/>
              <w:jc w:val="center"/>
              <w:rPr>
                <w:szCs w:val="26"/>
              </w:rPr>
            </w:pPr>
            <w:r w:rsidRPr="00E51718">
              <w:t>2</w:t>
            </w:r>
          </w:p>
        </w:tc>
      </w:tr>
      <w:tr w:rsidR="00EE6771" w:rsidRPr="0005404F" w:rsidTr="00E71A9C">
        <w:trPr>
          <w:trHeight w:val="375"/>
        </w:trPr>
        <w:tc>
          <w:tcPr>
            <w:tcW w:w="8388" w:type="dxa"/>
            <w:tcBorders>
              <w:top w:val="single" w:sz="6" w:space="0" w:color="auto"/>
              <w:left w:val="single" w:sz="6" w:space="0" w:color="auto"/>
              <w:bottom w:val="single" w:sz="6" w:space="0" w:color="auto"/>
              <w:right w:val="single" w:sz="4" w:space="0" w:color="auto"/>
            </w:tcBorders>
          </w:tcPr>
          <w:p w:rsidR="00EE6771" w:rsidRPr="00E51718" w:rsidRDefault="00EE6771" w:rsidP="00E71A9C">
            <w:pPr>
              <w:autoSpaceDE w:val="0"/>
              <w:autoSpaceDN w:val="0"/>
              <w:adjustRightInd w:val="0"/>
              <w:rPr>
                <w:rFonts w:eastAsia="TimesNewRomanPSMT"/>
              </w:rPr>
            </w:pPr>
            <w:r w:rsidRPr="00E51718">
              <w:rPr>
                <w:rFonts w:eastAsia="TimesNewRomanPSMT"/>
              </w:rPr>
              <w:t>При всех допустимых исходных данных верно следующее:</w:t>
            </w:r>
          </w:p>
          <w:p w:rsidR="00EE6771" w:rsidRPr="00E51718" w:rsidRDefault="00EE6771" w:rsidP="00E71A9C">
            <w:pPr>
              <w:autoSpaceDE w:val="0"/>
              <w:autoSpaceDN w:val="0"/>
              <w:adjustRightInd w:val="0"/>
              <w:rPr>
                <w:rFonts w:eastAsia="TimesNewRomanPSMT"/>
              </w:rPr>
            </w:pPr>
            <w:r w:rsidRPr="00E51718">
              <w:rPr>
                <w:rFonts w:eastAsia="TimesNewRomanPSMT"/>
              </w:rPr>
              <w:t>1)</w:t>
            </w:r>
            <w:r>
              <w:rPr>
                <w:rFonts w:eastAsia="TimesNewRomanPSMT"/>
              </w:rPr>
              <w:t> </w:t>
            </w:r>
            <w:r w:rsidRPr="00E51718">
              <w:rPr>
                <w:rFonts w:eastAsia="TimesNewRomanPSMT"/>
              </w:rPr>
              <w:t xml:space="preserve">выполнение алгоритма завершается и при этом Робот </w:t>
            </w:r>
            <w:r>
              <w:rPr>
                <w:rFonts w:eastAsia="TimesNewRomanPSMT"/>
              </w:rPr>
              <w:br/>
            </w:r>
            <w:r w:rsidRPr="00E51718">
              <w:rPr>
                <w:rFonts w:eastAsia="TimesNewRomanPSMT"/>
              </w:rPr>
              <w:t>не разбивается;</w:t>
            </w:r>
          </w:p>
          <w:p w:rsidR="00EE6771" w:rsidRPr="00E51718" w:rsidRDefault="00EE6771" w:rsidP="00E71A9C">
            <w:pPr>
              <w:autoSpaceDE w:val="0"/>
              <w:autoSpaceDN w:val="0"/>
              <w:adjustRightInd w:val="0"/>
              <w:rPr>
                <w:rFonts w:eastAsia="TimesNewRomanPSMT"/>
              </w:rPr>
            </w:pPr>
            <w:r w:rsidRPr="00E51718">
              <w:rPr>
                <w:rFonts w:eastAsia="TimesNewRomanPSMT"/>
              </w:rPr>
              <w:t>2)</w:t>
            </w:r>
            <w:r>
              <w:rPr>
                <w:rFonts w:eastAsia="TimesNewRomanPSMT"/>
              </w:rPr>
              <w:t> </w:t>
            </w:r>
            <w:r w:rsidRPr="00E51718">
              <w:rPr>
                <w:rFonts w:eastAsia="TimesNewRomanPSMT"/>
              </w:rPr>
              <w:t>закрашено не более 10 лишних клеток;</w:t>
            </w:r>
          </w:p>
          <w:p w:rsidR="00EE6771" w:rsidRPr="00E51718" w:rsidRDefault="00EE6771" w:rsidP="00E71A9C">
            <w:pPr>
              <w:spacing w:before="60"/>
              <w:rPr>
                <w:rFonts w:eastAsia="TimesNewRomanPSMT"/>
              </w:rPr>
            </w:pPr>
            <w:r w:rsidRPr="00E51718">
              <w:rPr>
                <w:rFonts w:eastAsia="TimesNewRomanPSMT"/>
              </w:rPr>
              <w:t>3)</w:t>
            </w:r>
            <w:r>
              <w:rPr>
                <w:rFonts w:eastAsia="TimesNewRomanPSMT"/>
              </w:rPr>
              <w:t> </w:t>
            </w:r>
            <w:r w:rsidRPr="00E51718">
              <w:rPr>
                <w:rFonts w:eastAsia="TimesNewRomanPSMT"/>
              </w:rPr>
              <w:t>остались незакрашенными не более 10 клеток из числа тех, которые должны были быть закрашены</w:t>
            </w:r>
          </w:p>
        </w:tc>
        <w:tc>
          <w:tcPr>
            <w:tcW w:w="1182" w:type="dxa"/>
            <w:tcBorders>
              <w:top w:val="single" w:sz="6" w:space="0" w:color="auto"/>
              <w:left w:val="single" w:sz="4" w:space="0" w:color="auto"/>
              <w:bottom w:val="single" w:sz="6" w:space="0" w:color="auto"/>
              <w:right w:val="single" w:sz="6" w:space="0" w:color="auto"/>
            </w:tcBorders>
          </w:tcPr>
          <w:p w:rsidR="00EE6771" w:rsidRPr="00E51718" w:rsidRDefault="00EE6771" w:rsidP="00E71A9C">
            <w:pPr>
              <w:spacing w:before="60"/>
              <w:jc w:val="center"/>
              <w:rPr>
                <w:rFonts w:eastAsia="TimesNewRomanPSMT"/>
              </w:rPr>
            </w:pPr>
            <w:r w:rsidRPr="00E51718">
              <w:t>1</w:t>
            </w:r>
          </w:p>
        </w:tc>
      </w:tr>
      <w:tr w:rsidR="00EE6771" w:rsidRPr="0005404F" w:rsidTr="00E71A9C">
        <w:trPr>
          <w:trHeight w:val="375"/>
        </w:trPr>
        <w:tc>
          <w:tcPr>
            <w:tcW w:w="8388" w:type="dxa"/>
            <w:tcBorders>
              <w:top w:val="single" w:sz="6" w:space="0" w:color="auto"/>
              <w:left w:val="single" w:sz="6" w:space="0" w:color="auto"/>
              <w:bottom w:val="single" w:sz="6" w:space="0" w:color="auto"/>
              <w:right w:val="single" w:sz="4" w:space="0" w:color="auto"/>
            </w:tcBorders>
          </w:tcPr>
          <w:p w:rsidR="00EE6771" w:rsidRPr="00E51718" w:rsidRDefault="00EE6771" w:rsidP="00E71A9C">
            <w:pPr>
              <w:spacing w:before="60"/>
              <w:rPr>
                <w:rFonts w:eastAsia="TimesNewRomanPSMT"/>
              </w:rPr>
            </w:pPr>
            <w:r w:rsidRPr="00E51718">
              <w:rPr>
                <w:rFonts w:eastAsia="TimesNewRomanPSMT"/>
              </w:rPr>
              <w:t>Задание выполнено неверно, то есть не выполнены условия, позволяющие поставить 1 или 2 балла</w:t>
            </w:r>
          </w:p>
        </w:tc>
        <w:tc>
          <w:tcPr>
            <w:tcW w:w="1182" w:type="dxa"/>
            <w:tcBorders>
              <w:top w:val="single" w:sz="6" w:space="0" w:color="auto"/>
              <w:left w:val="single" w:sz="4" w:space="0" w:color="auto"/>
              <w:bottom w:val="single" w:sz="6" w:space="0" w:color="auto"/>
              <w:right w:val="single" w:sz="6" w:space="0" w:color="auto"/>
            </w:tcBorders>
          </w:tcPr>
          <w:p w:rsidR="00EE6771" w:rsidRPr="00E51718" w:rsidRDefault="00EE6771" w:rsidP="00E71A9C">
            <w:pPr>
              <w:spacing w:before="60"/>
              <w:jc w:val="center"/>
              <w:rPr>
                <w:rFonts w:eastAsia="TimesNewRomanPSMT"/>
              </w:rPr>
            </w:pPr>
            <w:r>
              <w:rPr>
                <w:rFonts w:eastAsia="TimesNewRomanPSMT"/>
              </w:rPr>
              <w:t>0</w:t>
            </w:r>
          </w:p>
        </w:tc>
      </w:tr>
      <w:tr w:rsidR="00EE6771" w:rsidRPr="0005404F" w:rsidTr="00E71A9C">
        <w:trPr>
          <w:trHeight w:val="375"/>
        </w:trPr>
        <w:tc>
          <w:tcPr>
            <w:tcW w:w="8388" w:type="dxa"/>
            <w:tcBorders>
              <w:top w:val="single" w:sz="6" w:space="0" w:color="auto"/>
              <w:left w:val="single" w:sz="6" w:space="0" w:color="auto"/>
              <w:bottom w:val="single" w:sz="6" w:space="0" w:color="auto"/>
              <w:right w:val="single" w:sz="4" w:space="0" w:color="auto"/>
            </w:tcBorders>
          </w:tcPr>
          <w:p w:rsidR="00EE6771" w:rsidRPr="00E51718" w:rsidRDefault="00EE6771" w:rsidP="00E71A9C">
            <w:pPr>
              <w:spacing w:before="60"/>
              <w:rPr>
                <w:rFonts w:eastAsia="TimesNewRomanPSMT"/>
              </w:rPr>
            </w:pPr>
            <w:r w:rsidRPr="00E51718">
              <w:rPr>
                <w:i/>
              </w:rPr>
              <w:t>Максимальный балл</w:t>
            </w:r>
          </w:p>
        </w:tc>
        <w:tc>
          <w:tcPr>
            <w:tcW w:w="1182" w:type="dxa"/>
            <w:tcBorders>
              <w:top w:val="single" w:sz="6" w:space="0" w:color="auto"/>
              <w:left w:val="single" w:sz="4" w:space="0" w:color="auto"/>
              <w:bottom w:val="single" w:sz="6" w:space="0" w:color="auto"/>
              <w:right w:val="single" w:sz="6" w:space="0" w:color="auto"/>
            </w:tcBorders>
          </w:tcPr>
          <w:p w:rsidR="00EE6771" w:rsidRPr="00E51718" w:rsidRDefault="00EE6771" w:rsidP="00E71A9C">
            <w:pPr>
              <w:spacing w:before="60"/>
              <w:jc w:val="center"/>
              <w:rPr>
                <w:rFonts w:eastAsia="TimesNewRomanPSMT"/>
              </w:rPr>
            </w:pPr>
            <w:r>
              <w:rPr>
                <w:rFonts w:eastAsia="TimesNewRomanPSMT"/>
              </w:rPr>
              <w:t>2</w:t>
            </w:r>
          </w:p>
        </w:tc>
      </w:tr>
    </w:tbl>
    <w:p w:rsidR="00EE6771" w:rsidRPr="00406556" w:rsidRDefault="00EE6771" w:rsidP="00EE6771">
      <w:pPr>
        <w:rPr>
          <w:sz w:val="2"/>
        </w:rPr>
      </w:pPr>
    </w:p>
    <w:p w:rsidR="00EE6771" w:rsidRPr="00406556" w:rsidRDefault="001958B0" w:rsidP="00EE6771">
      <w:pPr>
        <w:rPr>
          <w:sz w:val="2"/>
        </w:rPr>
      </w:pPr>
      <w:r w:rsidRPr="00406556">
        <w:rPr>
          <w:sz w:val="2"/>
        </w:rPr>
        <w:fldChar w:fldCharType="end"/>
      </w:r>
    </w:p>
    <w:p w:rsidR="00EE6771" w:rsidRDefault="00EE6771" w:rsidP="00EE6771">
      <w:pPr>
        <w:rPr>
          <w:sz w:val="20"/>
        </w:rPr>
      </w:pPr>
    </w:p>
    <w:p w:rsidR="00EE6771" w:rsidRPr="00340809" w:rsidRDefault="00EE6771" w:rsidP="00EE6771">
      <w:pPr>
        <w:ind w:firstLine="709"/>
        <w:rPr>
          <w:lang w:eastAsia="en-US"/>
        </w:rPr>
      </w:pPr>
      <w:r w:rsidRPr="00340809">
        <w:rPr>
          <w:lang w:eastAsia="en-US"/>
        </w:rPr>
        <w:t>Оценивание этого задания экспертом производится путем анализа записанного алгоритма, поиска в нем ошибок, проверки, верно ли алгоритм выполняет задачу и т.д.</w:t>
      </w:r>
    </w:p>
    <w:p w:rsidR="00EE6771" w:rsidRDefault="00EE6771" w:rsidP="00EE6771">
      <w:pPr>
        <w:ind w:firstLine="709"/>
        <w:rPr>
          <w:lang w:eastAsia="en-US"/>
        </w:rPr>
      </w:pPr>
      <w:r w:rsidRPr="00340809">
        <w:rPr>
          <w:lang w:eastAsia="en-US"/>
        </w:rPr>
        <w:t xml:space="preserve">Прежде всего следует отметить, что записанный алгоритм должен работать при любых </w:t>
      </w:r>
      <w:r>
        <w:rPr>
          <w:lang w:eastAsia="en-US"/>
        </w:rPr>
        <w:t>длинах горизонтальной и вертикальной стен, а также проходов в них</w:t>
      </w:r>
      <w:r w:rsidRPr="00340809">
        <w:rPr>
          <w:lang w:eastAsia="en-US"/>
        </w:rPr>
        <w:t>, а не только для того примера, который приведен в условии задачи. Решения, работающие только при каких-то конкретных размерах коридора, оцениваются в 0 баллов, поскольку они решают задачу только для частного случая. Пример такого решения:</w:t>
      </w:r>
    </w:p>
    <w:p w:rsidR="00915618" w:rsidRPr="00340809" w:rsidRDefault="00915618" w:rsidP="00EE6771">
      <w:pPr>
        <w:ind w:firstLine="709"/>
        <w:rPr>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36"/>
        <w:gridCol w:w="1275"/>
        <w:gridCol w:w="4360"/>
      </w:tblGrid>
      <w:tr w:rsidR="00EE6771" w:rsidRPr="00340809" w:rsidTr="00E71A9C">
        <w:tc>
          <w:tcPr>
            <w:tcW w:w="3936" w:type="dxa"/>
            <w:shd w:val="clear" w:color="auto" w:fill="auto"/>
          </w:tcPr>
          <w:p w:rsidR="00EE6771" w:rsidRPr="00340809" w:rsidRDefault="00EE6771" w:rsidP="00E71A9C">
            <w:pPr>
              <w:rPr>
                <w:b/>
                <w:lang w:eastAsia="en-US"/>
              </w:rPr>
            </w:pPr>
            <w:r w:rsidRPr="00340809">
              <w:rPr>
                <w:b/>
                <w:lang w:eastAsia="en-US"/>
              </w:rPr>
              <w:t>Пример решения</w:t>
            </w:r>
          </w:p>
        </w:tc>
        <w:tc>
          <w:tcPr>
            <w:tcW w:w="1275" w:type="dxa"/>
            <w:shd w:val="clear" w:color="auto" w:fill="auto"/>
          </w:tcPr>
          <w:p w:rsidR="00EE6771" w:rsidRPr="00340809" w:rsidRDefault="00EE6771" w:rsidP="00E71A9C">
            <w:pPr>
              <w:rPr>
                <w:b/>
                <w:lang w:eastAsia="en-US"/>
              </w:rPr>
            </w:pPr>
            <w:r w:rsidRPr="00340809">
              <w:rPr>
                <w:b/>
                <w:lang w:eastAsia="en-US"/>
              </w:rPr>
              <w:t>Оценка</w:t>
            </w:r>
          </w:p>
        </w:tc>
        <w:tc>
          <w:tcPr>
            <w:tcW w:w="4360" w:type="dxa"/>
            <w:shd w:val="clear" w:color="auto" w:fill="auto"/>
          </w:tcPr>
          <w:p w:rsidR="00EE6771" w:rsidRPr="00340809" w:rsidRDefault="00EE6771" w:rsidP="00E71A9C">
            <w:pPr>
              <w:rPr>
                <w:b/>
                <w:lang w:eastAsia="en-US"/>
              </w:rPr>
            </w:pPr>
            <w:r w:rsidRPr="00340809">
              <w:rPr>
                <w:b/>
                <w:lang w:eastAsia="en-US"/>
              </w:rPr>
              <w:t>Комментарий</w:t>
            </w:r>
          </w:p>
        </w:tc>
      </w:tr>
      <w:tr w:rsidR="00EE6771" w:rsidRPr="00340809" w:rsidTr="00E71A9C">
        <w:tc>
          <w:tcPr>
            <w:tcW w:w="3936" w:type="dxa"/>
            <w:shd w:val="clear" w:color="auto" w:fill="auto"/>
          </w:tcPr>
          <w:p w:rsidR="00EE6771" w:rsidRDefault="00EE6771" w:rsidP="00E71A9C">
            <w:pPr>
              <w:rPr>
                <w:lang w:eastAsia="en-US"/>
              </w:rPr>
            </w:pPr>
            <w:r>
              <w:rPr>
                <w:lang w:eastAsia="en-US"/>
              </w:rPr>
              <w:t>вправо</w:t>
            </w:r>
          </w:p>
          <w:p w:rsidR="00EE6771" w:rsidRPr="00340809" w:rsidRDefault="00EE6771" w:rsidP="00E71A9C">
            <w:pPr>
              <w:rPr>
                <w:lang w:eastAsia="en-US"/>
              </w:rPr>
            </w:pPr>
            <w:r w:rsidRPr="00340809">
              <w:rPr>
                <w:lang w:eastAsia="en-US"/>
              </w:rPr>
              <w:t>закрасить</w:t>
            </w:r>
          </w:p>
          <w:p w:rsidR="00EE6771" w:rsidRPr="00340809" w:rsidRDefault="00EE6771" w:rsidP="00E71A9C">
            <w:pPr>
              <w:rPr>
                <w:lang w:eastAsia="en-US"/>
              </w:rPr>
            </w:pPr>
            <w:r>
              <w:rPr>
                <w:lang w:eastAsia="en-US"/>
              </w:rPr>
              <w:t>вправо</w:t>
            </w:r>
          </w:p>
          <w:p w:rsidR="00EE6771" w:rsidRPr="00340809" w:rsidRDefault="00EE6771" w:rsidP="00E71A9C">
            <w:pPr>
              <w:rPr>
                <w:lang w:eastAsia="en-US"/>
              </w:rPr>
            </w:pPr>
            <w:r w:rsidRPr="00340809">
              <w:rPr>
                <w:lang w:eastAsia="en-US"/>
              </w:rPr>
              <w:t>закрасить</w:t>
            </w:r>
          </w:p>
          <w:p w:rsidR="00EE6771" w:rsidRPr="00340809" w:rsidRDefault="00EE6771" w:rsidP="00E71A9C">
            <w:pPr>
              <w:rPr>
                <w:lang w:eastAsia="en-US"/>
              </w:rPr>
            </w:pPr>
            <w:r>
              <w:rPr>
                <w:lang w:eastAsia="en-US"/>
              </w:rPr>
              <w:t>вправо</w:t>
            </w:r>
          </w:p>
          <w:p w:rsidR="00EE6771" w:rsidRPr="00340809" w:rsidRDefault="00EE6771" w:rsidP="00E71A9C">
            <w:pPr>
              <w:rPr>
                <w:lang w:eastAsia="en-US"/>
              </w:rPr>
            </w:pPr>
            <w:r w:rsidRPr="00340809">
              <w:rPr>
                <w:lang w:eastAsia="en-US"/>
              </w:rPr>
              <w:t>закрасить</w:t>
            </w:r>
          </w:p>
          <w:p w:rsidR="00EE6771" w:rsidRPr="00340809" w:rsidRDefault="00EE6771" w:rsidP="00E71A9C">
            <w:pPr>
              <w:rPr>
                <w:lang w:eastAsia="en-US"/>
              </w:rPr>
            </w:pPr>
            <w:r>
              <w:rPr>
                <w:lang w:eastAsia="en-US"/>
              </w:rPr>
              <w:t>вправо</w:t>
            </w:r>
          </w:p>
          <w:p w:rsidR="00EE6771" w:rsidRPr="00340809" w:rsidRDefault="00EE6771" w:rsidP="00E71A9C">
            <w:pPr>
              <w:rPr>
                <w:lang w:eastAsia="en-US"/>
              </w:rPr>
            </w:pPr>
            <w:r w:rsidRPr="00340809">
              <w:rPr>
                <w:lang w:eastAsia="en-US"/>
              </w:rPr>
              <w:t>вправо</w:t>
            </w:r>
          </w:p>
          <w:p w:rsidR="00EE6771" w:rsidRPr="00340809" w:rsidRDefault="00EE6771" w:rsidP="00E71A9C">
            <w:pPr>
              <w:rPr>
                <w:lang w:eastAsia="en-US"/>
              </w:rPr>
            </w:pPr>
            <w:r w:rsidRPr="00340809">
              <w:rPr>
                <w:lang w:eastAsia="en-US"/>
              </w:rPr>
              <w:t>закрасить</w:t>
            </w:r>
          </w:p>
          <w:p w:rsidR="00EE6771" w:rsidRPr="00340809" w:rsidRDefault="00EE6771" w:rsidP="00E71A9C">
            <w:pPr>
              <w:rPr>
                <w:lang w:eastAsia="en-US"/>
              </w:rPr>
            </w:pPr>
            <w:r w:rsidRPr="00340809">
              <w:rPr>
                <w:lang w:eastAsia="en-US"/>
              </w:rPr>
              <w:t>вправо</w:t>
            </w:r>
          </w:p>
          <w:p w:rsidR="00EE6771" w:rsidRPr="00340809" w:rsidRDefault="00EE6771" w:rsidP="00E71A9C">
            <w:pPr>
              <w:rPr>
                <w:lang w:eastAsia="en-US"/>
              </w:rPr>
            </w:pPr>
            <w:r w:rsidRPr="00340809">
              <w:rPr>
                <w:lang w:eastAsia="en-US"/>
              </w:rPr>
              <w:t>закрасить</w:t>
            </w:r>
          </w:p>
          <w:p w:rsidR="00EE6771" w:rsidRPr="00340809" w:rsidRDefault="00EE6771" w:rsidP="00E71A9C">
            <w:pPr>
              <w:rPr>
                <w:lang w:eastAsia="en-US"/>
              </w:rPr>
            </w:pPr>
            <w:r>
              <w:rPr>
                <w:lang w:eastAsia="en-US"/>
              </w:rPr>
              <w:t>вниз</w:t>
            </w:r>
          </w:p>
          <w:p w:rsidR="00EE6771" w:rsidRPr="00340809" w:rsidRDefault="00EE6771" w:rsidP="00E71A9C">
            <w:pPr>
              <w:rPr>
                <w:lang w:eastAsia="en-US"/>
              </w:rPr>
            </w:pPr>
            <w:r w:rsidRPr="00340809">
              <w:rPr>
                <w:lang w:eastAsia="en-US"/>
              </w:rPr>
              <w:t>закрасить</w:t>
            </w:r>
          </w:p>
          <w:p w:rsidR="00EE6771" w:rsidRPr="00340809" w:rsidRDefault="00EE6771" w:rsidP="00E71A9C">
            <w:pPr>
              <w:rPr>
                <w:lang w:eastAsia="en-US"/>
              </w:rPr>
            </w:pPr>
            <w:r>
              <w:rPr>
                <w:lang w:eastAsia="en-US"/>
              </w:rPr>
              <w:t>вниз</w:t>
            </w:r>
          </w:p>
          <w:p w:rsidR="00EE6771" w:rsidRPr="00340809" w:rsidRDefault="00EE6771" w:rsidP="00E71A9C">
            <w:pPr>
              <w:rPr>
                <w:lang w:eastAsia="en-US"/>
              </w:rPr>
            </w:pPr>
            <w:r w:rsidRPr="00340809">
              <w:rPr>
                <w:lang w:eastAsia="en-US"/>
              </w:rPr>
              <w:t>закрасить</w:t>
            </w:r>
          </w:p>
          <w:p w:rsidR="00EE6771" w:rsidRPr="00340809" w:rsidRDefault="00EE6771" w:rsidP="00E71A9C">
            <w:pPr>
              <w:rPr>
                <w:lang w:eastAsia="en-US"/>
              </w:rPr>
            </w:pPr>
            <w:r>
              <w:rPr>
                <w:lang w:eastAsia="en-US"/>
              </w:rPr>
              <w:t>вниз</w:t>
            </w:r>
          </w:p>
          <w:p w:rsidR="00EE6771" w:rsidRPr="00340809" w:rsidRDefault="00EE6771" w:rsidP="00E71A9C">
            <w:pPr>
              <w:rPr>
                <w:lang w:eastAsia="en-US"/>
              </w:rPr>
            </w:pPr>
            <w:r>
              <w:rPr>
                <w:lang w:eastAsia="en-US"/>
              </w:rPr>
              <w:t>вниз</w:t>
            </w:r>
          </w:p>
          <w:p w:rsidR="00EE6771" w:rsidRPr="00340809" w:rsidRDefault="00EE6771" w:rsidP="00E71A9C">
            <w:pPr>
              <w:rPr>
                <w:lang w:eastAsia="en-US"/>
              </w:rPr>
            </w:pPr>
            <w:r>
              <w:rPr>
                <w:lang w:eastAsia="en-US"/>
              </w:rPr>
              <w:t>вниз</w:t>
            </w:r>
          </w:p>
          <w:p w:rsidR="00EE6771" w:rsidRPr="00340809" w:rsidRDefault="00EE6771" w:rsidP="00E71A9C">
            <w:pPr>
              <w:rPr>
                <w:lang w:eastAsia="en-US"/>
              </w:rPr>
            </w:pPr>
            <w:r w:rsidRPr="00340809">
              <w:rPr>
                <w:lang w:eastAsia="en-US"/>
              </w:rPr>
              <w:t>закрасить</w:t>
            </w:r>
          </w:p>
          <w:p w:rsidR="00EE6771" w:rsidRPr="00340809" w:rsidRDefault="00EE6771" w:rsidP="00E71A9C">
            <w:pPr>
              <w:rPr>
                <w:lang w:eastAsia="en-US"/>
              </w:rPr>
            </w:pPr>
            <w:r>
              <w:rPr>
                <w:lang w:eastAsia="en-US"/>
              </w:rPr>
              <w:t>вниз</w:t>
            </w:r>
          </w:p>
          <w:p w:rsidR="00EE6771" w:rsidRPr="00340809" w:rsidRDefault="00EE6771" w:rsidP="00E71A9C">
            <w:pPr>
              <w:rPr>
                <w:lang w:eastAsia="en-US"/>
              </w:rPr>
            </w:pPr>
            <w:r w:rsidRPr="00340809">
              <w:rPr>
                <w:lang w:eastAsia="en-US"/>
              </w:rPr>
              <w:lastRenderedPageBreak/>
              <w:t>закрасить</w:t>
            </w:r>
          </w:p>
          <w:p w:rsidR="00EE6771" w:rsidRPr="00340809" w:rsidRDefault="00EE6771" w:rsidP="00E71A9C">
            <w:pPr>
              <w:rPr>
                <w:lang w:eastAsia="en-US"/>
              </w:rPr>
            </w:pPr>
            <w:r>
              <w:rPr>
                <w:lang w:eastAsia="en-US"/>
              </w:rPr>
              <w:t>вниз</w:t>
            </w:r>
          </w:p>
          <w:p w:rsidR="00EE6771" w:rsidRPr="00340809" w:rsidRDefault="00EE6771" w:rsidP="00E71A9C">
            <w:pPr>
              <w:rPr>
                <w:lang w:eastAsia="en-US"/>
              </w:rPr>
            </w:pPr>
          </w:p>
        </w:tc>
        <w:tc>
          <w:tcPr>
            <w:tcW w:w="1275" w:type="dxa"/>
            <w:shd w:val="clear" w:color="auto" w:fill="auto"/>
          </w:tcPr>
          <w:p w:rsidR="00EE6771" w:rsidRPr="00340809" w:rsidRDefault="00EE6771" w:rsidP="00E71A9C">
            <w:pPr>
              <w:rPr>
                <w:lang w:eastAsia="en-US"/>
              </w:rPr>
            </w:pPr>
            <w:r w:rsidRPr="00340809">
              <w:rPr>
                <w:lang w:eastAsia="en-US"/>
              </w:rPr>
              <w:lastRenderedPageBreak/>
              <w:t>0</w:t>
            </w:r>
          </w:p>
        </w:tc>
        <w:tc>
          <w:tcPr>
            <w:tcW w:w="4360" w:type="dxa"/>
            <w:shd w:val="clear" w:color="auto" w:fill="auto"/>
          </w:tcPr>
          <w:p w:rsidR="00EE6771" w:rsidRPr="00340809" w:rsidRDefault="00EE6771" w:rsidP="00E71A9C">
            <w:pPr>
              <w:rPr>
                <w:lang w:eastAsia="en-US"/>
              </w:rPr>
            </w:pPr>
            <w:r w:rsidRPr="00340809">
              <w:rPr>
                <w:lang w:eastAsia="en-US"/>
              </w:rPr>
              <w:t>Задание решено только для частного случая, изображенного на рисунке</w:t>
            </w:r>
          </w:p>
        </w:tc>
      </w:tr>
    </w:tbl>
    <w:p w:rsidR="00915618" w:rsidRDefault="00915618" w:rsidP="00EE6771">
      <w:pPr>
        <w:rPr>
          <w:lang w:eastAsia="en-US"/>
        </w:rPr>
      </w:pPr>
    </w:p>
    <w:p w:rsidR="00EE6771" w:rsidRPr="00340809" w:rsidRDefault="00EE6771" w:rsidP="00EE6771">
      <w:pPr>
        <w:rPr>
          <w:lang w:eastAsia="en-US"/>
        </w:rPr>
      </w:pPr>
      <w:r w:rsidRPr="00340809">
        <w:rPr>
          <w:lang w:eastAsia="en-US"/>
        </w:rPr>
        <w:t xml:space="preserve">Таким образом, любое правильное решение этой задачи обязательно должно содержать </w:t>
      </w:r>
      <w:r>
        <w:rPr>
          <w:lang w:eastAsia="en-US"/>
        </w:rPr>
        <w:t xml:space="preserve">минимум </w:t>
      </w:r>
      <w:r w:rsidRPr="00340809">
        <w:rPr>
          <w:lang w:eastAsia="en-US"/>
        </w:rPr>
        <w:t>два цикл</w:t>
      </w:r>
      <w:r>
        <w:rPr>
          <w:lang w:eastAsia="en-US"/>
        </w:rPr>
        <w:t>а</w:t>
      </w:r>
      <w:r w:rsidRPr="00340809">
        <w:rPr>
          <w:lang w:eastAsia="en-US"/>
        </w:rPr>
        <w:t>, перемещающи</w:t>
      </w:r>
      <w:r>
        <w:rPr>
          <w:lang w:eastAsia="en-US"/>
        </w:rPr>
        <w:t>е</w:t>
      </w:r>
      <w:r w:rsidRPr="00340809">
        <w:rPr>
          <w:lang w:eastAsia="en-US"/>
        </w:rPr>
        <w:t xml:space="preserve"> робота вдоль стен, то есть:</w:t>
      </w:r>
    </w:p>
    <w:p w:rsidR="00EE6771" w:rsidRPr="00340809" w:rsidRDefault="00EE6771" w:rsidP="00EE6771">
      <w:pPr>
        <w:rPr>
          <w:b/>
          <w:lang w:eastAsia="en-US"/>
        </w:rPr>
      </w:pPr>
      <w:r w:rsidRPr="00340809">
        <w:rPr>
          <w:b/>
          <w:lang w:eastAsia="en-US"/>
        </w:rPr>
        <w:t xml:space="preserve">нц </w:t>
      </w:r>
      <w:r w:rsidRPr="00340809">
        <w:rPr>
          <w:b/>
        </w:rPr>
        <w:t>пока справа свободно</w:t>
      </w:r>
    </w:p>
    <w:p w:rsidR="00EE6771" w:rsidRPr="00EE6771" w:rsidRDefault="00EE6771" w:rsidP="00EE6771">
      <w:pPr>
        <w:rPr>
          <w:b/>
          <w:lang w:eastAsia="en-US"/>
        </w:rPr>
      </w:pPr>
      <w:r w:rsidRPr="00340809">
        <w:rPr>
          <w:b/>
          <w:lang w:eastAsia="en-US"/>
        </w:rPr>
        <w:tab/>
      </w:r>
      <w:r>
        <w:rPr>
          <w:b/>
          <w:lang w:eastAsia="en-US"/>
        </w:rPr>
        <w:t>вправо</w:t>
      </w:r>
    </w:p>
    <w:p w:rsidR="00EE6771" w:rsidRPr="00340809" w:rsidRDefault="00EE6771" w:rsidP="00EE6771">
      <w:pPr>
        <w:rPr>
          <w:b/>
          <w:lang w:eastAsia="en-US"/>
        </w:rPr>
      </w:pPr>
      <w:r w:rsidRPr="00340809">
        <w:rPr>
          <w:b/>
          <w:lang w:eastAsia="en-US"/>
        </w:rPr>
        <w:t>кц</w:t>
      </w:r>
    </w:p>
    <w:p w:rsidR="00EE6771" w:rsidRPr="00340809" w:rsidRDefault="00EE6771" w:rsidP="00EE6771">
      <w:pPr>
        <w:rPr>
          <w:b/>
          <w:lang w:eastAsia="en-US"/>
        </w:rPr>
      </w:pPr>
    </w:p>
    <w:p w:rsidR="00EE6771" w:rsidRPr="00340809" w:rsidRDefault="00EE6771" w:rsidP="00EE6771">
      <w:pPr>
        <w:rPr>
          <w:lang w:eastAsia="en-US"/>
        </w:rPr>
      </w:pPr>
      <w:r w:rsidRPr="00340809">
        <w:rPr>
          <w:lang w:eastAsia="en-US"/>
        </w:rPr>
        <w:t xml:space="preserve">и </w:t>
      </w:r>
    </w:p>
    <w:p w:rsidR="00EE6771" w:rsidRPr="00340809" w:rsidRDefault="00EE6771" w:rsidP="00EE6771">
      <w:pPr>
        <w:rPr>
          <w:b/>
          <w:lang w:eastAsia="en-US"/>
        </w:rPr>
      </w:pPr>
    </w:p>
    <w:p w:rsidR="00EE6771" w:rsidRPr="00340809" w:rsidRDefault="00EE6771" w:rsidP="00EE6771">
      <w:pPr>
        <w:rPr>
          <w:b/>
        </w:rPr>
      </w:pPr>
      <w:r w:rsidRPr="00340809">
        <w:rPr>
          <w:b/>
        </w:rPr>
        <w:t xml:space="preserve">нц пока не </w:t>
      </w:r>
      <w:r>
        <w:rPr>
          <w:b/>
        </w:rPr>
        <w:t>справа</w:t>
      </w:r>
      <w:r w:rsidRPr="00340809">
        <w:rPr>
          <w:b/>
        </w:rPr>
        <w:t xml:space="preserve"> свободно</w:t>
      </w:r>
    </w:p>
    <w:p w:rsidR="00EE6771" w:rsidRPr="00340809" w:rsidRDefault="00EE6771" w:rsidP="00EE6771">
      <w:pPr>
        <w:rPr>
          <w:b/>
        </w:rPr>
      </w:pPr>
      <w:r w:rsidRPr="00340809">
        <w:rPr>
          <w:b/>
          <w:bCs/>
        </w:rPr>
        <w:tab/>
      </w:r>
      <w:r>
        <w:rPr>
          <w:b/>
        </w:rPr>
        <w:t>вниз</w:t>
      </w:r>
    </w:p>
    <w:p w:rsidR="00EE6771" w:rsidRDefault="00E71A9C" w:rsidP="00EE6771">
      <w:pPr>
        <w:rPr>
          <w:b/>
          <w:lang w:eastAsia="en-US"/>
        </w:rPr>
      </w:pPr>
      <w:r>
        <w:rPr>
          <w:b/>
          <w:lang w:eastAsia="en-US"/>
        </w:rPr>
        <w:t>кц</w:t>
      </w:r>
    </w:p>
    <w:p w:rsidR="00E71A9C" w:rsidRPr="00340809" w:rsidRDefault="00E71A9C" w:rsidP="00EE6771">
      <w:pPr>
        <w:rPr>
          <w:b/>
          <w:lang w:eastAsia="en-US"/>
        </w:rPr>
      </w:pPr>
    </w:p>
    <w:p w:rsidR="00EE6771" w:rsidRDefault="00EE6771" w:rsidP="00EE6771">
      <w:pPr>
        <w:rPr>
          <w:lang w:eastAsia="en-US"/>
        </w:rPr>
      </w:pPr>
      <w:r>
        <w:rPr>
          <w:lang w:eastAsia="en-US"/>
        </w:rPr>
        <w:t>Первый цикл приведет Робота в угол двух стен, а второй выведет под стену, находящуюся справа. Однако, так как в вертикальной стене есть разрыв, одного этого цикла будет недостаточно.</w:t>
      </w:r>
    </w:p>
    <w:p w:rsidR="00EE6771" w:rsidRPr="00340809" w:rsidRDefault="00EE6771" w:rsidP="00EE6771">
      <w:pPr>
        <w:rPr>
          <w:lang w:eastAsia="en-US"/>
        </w:rPr>
      </w:pPr>
      <w:r w:rsidRPr="00340809">
        <w:rPr>
          <w:lang w:eastAsia="en-US"/>
        </w:rPr>
        <w:t>Если такие цикл</w:t>
      </w:r>
      <w:r>
        <w:rPr>
          <w:lang w:eastAsia="en-US"/>
        </w:rPr>
        <w:t>ы</w:t>
      </w:r>
      <w:r w:rsidRPr="00340809">
        <w:rPr>
          <w:lang w:eastAsia="en-US"/>
        </w:rPr>
        <w:t xml:space="preserve"> в алгоритме отсутствуют, то задание решено неверно</w:t>
      </w:r>
      <w:r>
        <w:rPr>
          <w:lang w:eastAsia="en-US"/>
        </w:rPr>
        <w:t xml:space="preserve"> в любом случае</w:t>
      </w:r>
      <w:r w:rsidRPr="00340809">
        <w:rPr>
          <w:lang w:eastAsia="en-US"/>
        </w:rPr>
        <w:t xml:space="preserve"> и оценивается в 0 баллов.</w:t>
      </w:r>
    </w:p>
    <w:p w:rsidR="00EE6771" w:rsidRPr="00340809" w:rsidRDefault="00EE6771" w:rsidP="00EE6771">
      <w:pPr>
        <w:rPr>
          <w:lang w:eastAsia="en-US"/>
        </w:rPr>
      </w:pPr>
      <w:r w:rsidRPr="00340809">
        <w:rPr>
          <w:lang w:eastAsia="en-US"/>
        </w:rPr>
        <w:t>Далее эксперт должен ответить на вопросы:</w:t>
      </w:r>
    </w:p>
    <w:p w:rsidR="00EE6771" w:rsidRPr="00340809" w:rsidRDefault="00EE6771" w:rsidP="00EE6771">
      <w:pPr>
        <w:numPr>
          <w:ilvl w:val="0"/>
          <w:numId w:val="6"/>
        </w:numPr>
        <w:rPr>
          <w:lang w:eastAsia="en-US"/>
        </w:rPr>
      </w:pPr>
      <w:r w:rsidRPr="00340809">
        <w:rPr>
          <w:lang w:eastAsia="en-US"/>
        </w:rPr>
        <w:t>Завершает ли работу проверяемый алгоритм (то есть верно ли, что алгоритм не содержит бесконечных циклов)?</w:t>
      </w:r>
    </w:p>
    <w:p w:rsidR="00EE6771" w:rsidRPr="00340809" w:rsidRDefault="00EE6771" w:rsidP="00EE6771">
      <w:pPr>
        <w:numPr>
          <w:ilvl w:val="0"/>
          <w:numId w:val="6"/>
        </w:numPr>
        <w:rPr>
          <w:lang w:eastAsia="en-US"/>
        </w:rPr>
      </w:pPr>
      <w:r w:rsidRPr="00340809">
        <w:rPr>
          <w:lang w:eastAsia="en-US"/>
        </w:rPr>
        <w:t>Остается ли робот цел в результате исполнения алгоритма (то есть верно ли, что робот не разрушается от столкновения со стеной)?</w:t>
      </w:r>
    </w:p>
    <w:p w:rsidR="00EE6771" w:rsidRPr="00340809" w:rsidRDefault="00EE6771" w:rsidP="00EE6771">
      <w:pPr>
        <w:numPr>
          <w:ilvl w:val="0"/>
          <w:numId w:val="6"/>
        </w:numPr>
        <w:rPr>
          <w:lang w:eastAsia="en-US"/>
        </w:rPr>
      </w:pPr>
      <w:r w:rsidRPr="00340809">
        <w:rPr>
          <w:lang w:eastAsia="en-US"/>
        </w:rPr>
        <w:t>Полностью ли робот выполняет поставленную задачу, то есть закрашивает все требуемые клетки.</w:t>
      </w:r>
    </w:p>
    <w:p w:rsidR="00EE6771" w:rsidRPr="00340809" w:rsidRDefault="00EE6771" w:rsidP="00EE6771">
      <w:pPr>
        <w:ind w:firstLine="709"/>
        <w:rPr>
          <w:lang w:eastAsia="en-US"/>
        </w:rPr>
      </w:pPr>
      <w:r w:rsidRPr="00340809">
        <w:rPr>
          <w:lang w:eastAsia="en-US"/>
        </w:rPr>
        <w:t>Если ответы утвердительные на все вопросы, то есть алгоритм всегда заканчивает свою роботу, робот не разрушается при исполнении алгоритма и полностью выполняет поставленную в условии задачу, то задание оценивается в 2 балла.</w:t>
      </w:r>
    </w:p>
    <w:p w:rsidR="00EE6771" w:rsidRPr="00340809" w:rsidRDefault="00EE6771" w:rsidP="00EE6771">
      <w:pPr>
        <w:ind w:firstLine="709"/>
        <w:rPr>
          <w:lang w:eastAsia="en-US"/>
        </w:rPr>
      </w:pPr>
      <w:r w:rsidRPr="00340809">
        <w:rPr>
          <w:lang w:eastAsia="en-US"/>
        </w:rPr>
        <w:t>При этом не учитываются синтаксические ошибки в записи алгоритма, то есть проверяется умение составить алгоритм, а не синтаксически правильно его записать (поскольку учащийся может быть не знаком с формальным синтаксисом того алгоритмического языка, который используется для записи алгоритма). Алгоритм также может быть записан с использованием другого синтаксиса алгоритмического языка, более знакомого учащимся. Таким образом, оценивается только алгоритмическая правильность решения, но не синтаксис записи алгоритма.</w:t>
      </w:r>
    </w:p>
    <w:p w:rsidR="00EE6771" w:rsidRDefault="00EE6771" w:rsidP="00EE6771">
      <w:pPr>
        <w:ind w:firstLine="709"/>
        <w:rPr>
          <w:lang w:eastAsia="en-US"/>
        </w:rPr>
      </w:pPr>
      <w:r w:rsidRPr="00340809">
        <w:rPr>
          <w:lang w:eastAsia="en-US"/>
        </w:rPr>
        <w:t xml:space="preserve">Задание оценивается в 1 балл, если </w:t>
      </w:r>
      <w:r>
        <w:rPr>
          <w:lang w:eastAsia="en-US"/>
        </w:rPr>
        <w:t>закрашены не все клетки, которые должны быть закрашены, или закрашено несколько лишних клеток</w:t>
      </w:r>
      <w:r w:rsidRPr="00340809">
        <w:rPr>
          <w:lang w:eastAsia="en-US"/>
        </w:rPr>
        <w:t xml:space="preserve">. Как правило, это одна пропущенная или неправильно записанная команда (например, закрашивается </w:t>
      </w:r>
      <w:r>
        <w:rPr>
          <w:lang w:eastAsia="en-US"/>
        </w:rPr>
        <w:t xml:space="preserve">первая клетка, на которой стоит Робот или закрашивается </w:t>
      </w:r>
      <w:r w:rsidRPr="00340809">
        <w:rPr>
          <w:lang w:eastAsia="en-US"/>
        </w:rPr>
        <w:t xml:space="preserve">одна из клеток </w:t>
      </w:r>
      <w:r>
        <w:rPr>
          <w:lang w:eastAsia="en-US"/>
        </w:rPr>
        <w:t xml:space="preserve">под проходом сверху или слева от прохода в </w:t>
      </w:r>
      <w:r>
        <w:rPr>
          <w:lang w:eastAsia="en-US"/>
        </w:rPr>
        <w:lastRenderedPageBreak/>
        <w:t>правой стене, что может быть результатом неправильного чередования команд движения и закрашивания в теле цикла</w:t>
      </w:r>
      <w:r w:rsidRPr="00340809">
        <w:rPr>
          <w:lang w:eastAsia="en-US"/>
        </w:rPr>
        <w:t>.</w:t>
      </w:r>
    </w:p>
    <w:p w:rsidR="00EE6771" w:rsidRPr="00340809" w:rsidRDefault="00EE6771" w:rsidP="00EE6771">
      <w:pPr>
        <w:ind w:firstLine="709"/>
        <w:rPr>
          <w:lang w:eastAsia="en-US"/>
        </w:rPr>
      </w:pPr>
      <w:r>
        <w:rPr>
          <w:lang w:eastAsia="en-US"/>
        </w:rPr>
        <w:t>Выполняя оценивание, эксперт должен определить, какое количество лишних клеток будет закрашено в том случае, если длины стен и проходов очень большие. Так, 0 баллов должно быть оценено решение, в котором Робот закрашивает все клетки от первоначального положения до стены справа, в том числе все клетки под проходом в горизонтальной стене.</w:t>
      </w:r>
    </w:p>
    <w:p w:rsidR="00EE6771" w:rsidRDefault="00EE6771" w:rsidP="00EE6771">
      <w:pPr>
        <w:ind w:firstLine="709"/>
        <w:rPr>
          <w:lang w:eastAsia="en-US"/>
        </w:rPr>
      </w:pPr>
      <w:r w:rsidRPr="00340809">
        <w:rPr>
          <w:lang w:eastAsia="en-US"/>
        </w:rPr>
        <w:t xml:space="preserve">Задание оценивается в 0 баллов, если </w:t>
      </w:r>
      <w:r>
        <w:rPr>
          <w:lang w:eastAsia="en-US"/>
        </w:rPr>
        <w:t>закрашивается (не закрашивается) более 10 лишних клеток при очень больших размерах стен и проходов</w:t>
      </w:r>
      <w:r w:rsidRPr="00340809">
        <w:rPr>
          <w:lang w:eastAsia="en-US"/>
        </w:rPr>
        <w:t xml:space="preserve"> или алгоритм изложен неверно.</w:t>
      </w:r>
      <w:r>
        <w:rPr>
          <w:lang w:eastAsia="en-US"/>
        </w:rPr>
        <w:t xml:space="preserve"> Также в 0 баллов оценивается решение, не имеющее завершения или приводящее к аварийному останову.</w:t>
      </w:r>
    </w:p>
    <w:p w:rsidR="00FB20E6" w:rsidRDefault="00FB20E6" w:rsidP="00EE6771">
      <w:pPr>
        <w:ind w:firstLine="709"/>
        <w:rPr>
          <w:lang w:eastAsia="en-US"/>
        </w:rPr>
      </w:pPr>
      <w:r>
        <w:rPr>
          <w:lang w:eastAsia="en-US"/>
        </w:rPr>
        <w:t>Рассмотр</w:t>
      </w:r>
      <w:r w:rsidR="002027F1">
        <w:rPr>
          <w:lang w:eastAsia="en-US"/>
        </w:rPr>
        <w:t>им примеры выполнения</w:t>
      </w:r>
      <w:r>
        <w:rPr>
          <w:lang w:eastAsia="en-US"/>
        </w:rPr>
        <w:t xml:space="preserve"> задания линии 15.1 на каждый из возможных баллов шкалы.</w:t>
      </w:r>
    </w:p>
    <w:p w:rsidR="00FB20E6" w:rsidRPr="00E71A9C" w:rsidRDefault="00FB20E6" w:rsidP="00FB20E6">
      <w:pPr>
        <w:rPr>
          <w:sz w:val="4"/>
        </w:rPr>
      </w:pPr>
    </w:p>
    <w:p w:rsidR="00FB20E6" w:rsidRPr="00E71A9C" w:rsidRDefault="00FB20E6" w:rsidP="00FB20E6">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sz w:val="2"/>
          <w:szCs w:val="2"/>
        </w:rPr>
      </w:pPr>
      <w:r>
        <w:rPr>
          <w:b/>
        </w:rPr>
        <w:t>15.1</w:t>
      </w:r>
      <w:r w:rsidRPr="00E71A9C">
        <w:rPr>
          <w:b/>
        </w:rPr>
        <w:br/>
      </w:r>
    </w:p>
    <w:p w:rsidR="00FB20E6" w:rsidRPr="00E71A9C" w:rsidRDefault="00FB20E6" w:rsidP="00FB20E6">
      <w:pPr>
        <w:rPr>
          <w:sz w:val="2"/>
        </w:rPr>
      </w:pPr>
    </w:p>
    <w:p w:rsidR="00FB20E6" w:rsidRPr="00E71A9C" w:rsidRDefault="00FB20E6" w:rsidP="00FB20E6">
      <w:pPr>
        <w:rPr>
          <w:sz w:val="8"/>
        </w:rPr>
      </w:pPr>
    </w:p>
    <w:p w:rsidR="00FB20E6" w:rsidRPr="00E71A9C" w:rsidRDefault="001958B0" w:rsidP="00FB20E6">
      <w:pPr>
        <w:keepNext/>
        <w:spacing w:line="20" w:lineRule="auto"/>
        <w:rPr>
          <w:sz w:val="2"/>
        </w:rPr>
      </w:pPr>
      <w:r w:rsidRPr="001958B0">
        <w:fldChar w:fldCharType="begin"/>
      </w:r>
      <w:r w:rsidR="00FB20E6" w:rsidRPr="00E71A9C">
        <w:instrText xml:space="preserve"> INCLUDETEXT "http://192.168.16.25/os9/docs/74676951F093A0754D74F2D6E7955F06/questions/G15.RAO.20.1.02/source2.xml?type=xs3qst&amp;guid=C4DD2BA6D5CB8B074868FBC72884A4DB" \c XML  \* MERGEFORMAT </w:instrText>
      </w:r>
      <w:r w:rsidRPr="001958B0">
        <w:fldChar w:fldCharType="separate"/>
      </w:r>
      <w:r w:rsidR="00FB20E6" w:rsidRPr="00E71A9C">
        <w:rPr>
          <w:sz w:val="2"/>
        </w:rPr>
        <w:t xml:space="preserve"> </w:t>
      </w:r>
    </w:p>
    <w:p w:rsidR="00FB20E6" w:rsidRPr="00E71A9C" w:rsidRDefault="00FB20E6" w:rsidP="00FB20E6">
      <w:pPr>
        <w:autoSpaceDE w:val="0"/>
        <w:autoSpaceDN w:val="0"/>
        <w:adjustRightInd w:val="0"/>
        <w:rPr>
          <w:rFonts w:eastAsia="TimesNewRomanPSMT"/>
        </w:rPr>
      </w:pPr>
      <w:r w:rsidRPr="00E71A9C">
        <w:rPr>
          <w:rFonts w:eastAsia="TimesNewRomanPSMT"/>
        </w:rPr>
        <w:t xml:space="preserve">Исполнитель Робот умеет перемещаться по лабиринту, начерченному на плоскости, разбитой на клетки. Между соседними (по сторонам) клетками может стоять стена, через которую Робот пройти не может. </w:t>
      </w:r>
    </w:p>
    <w:p w:rsidR="00FB20E6" w:rsidRPr="00E71A9C" w:rsidRDefault="00FB20E6" w:rsidP="00FB20E6">
      <w:pPr>
        <w:rPr>
          <w:rFonts w:eastAsia="TimesNewRomanPSMT"/>
        </w:rPr>
      </w:pPr>
      <w:r w:rsidRPr="00E71A9C">
        <w:rPr>
          <w:rFonts w:eastAsia="TimesNewRomanPSMT"/>
        </w:rPr>
        <w:t xml:space="preserve">У Робота есть девять команд. Пять команд – это команды-приказы.  </w:t>
      </w:r>
    </w:p>
    <w:p w:rsidR="00FB20E6" w:rsidRPr="00E71A9C" w:rsidRDefault="00FB20E6" w:rsidP="00FB20E6">
      <w:pPr>
        <w:rPr>
          <w:rFonts w:eastAsia="TimesNewRomanPSMT"/>
        </w:rPr>
      </w:pPr>
      <w:r w:rsidRPr="00E71A9C">
        <w:rPr>
          <w:rFonts w:eastAsia="TimesNewRomanPSMT"/>
        </w:rPr>
        <w:t>Четыре из них управляют перемещениями Робота:</w:t>
      </w:r>
    </w:p>
    <w:p w:rsidR="00FB20E6" w:rsidRPr="00E71A9C" w:rsidRDefault="00FB20E6" w:rsidP="00FB20E6">
      <w:pPr>
        <w:spacing w:before="100" w:beforeAutospacing="1" w:after="100" w:afterAutospacing="1"/>
        <w:ind w:left="57"/>
        <w:jc w:val="center"/>
        <w:rPr>
          <w:b/>
        </w:rPr>
      </w:pPr>
      <w:r w:rsidRPr="00E71A9C">
        <w:rPr>
          <w:b/>
        </w:rPr>
        <w:t>вверх    вниз    влево    вправо</w:t>
      </w:r>
    </w:p>
    <w:p w:rsidR="00FB20E6" w:rsidRPr="00E71A9C" w:rsidRDefault="00FB20E6" w:rsidP="00FB20E6">
      <w:pPr>
        <w:autoSpaceDE w:val="0"/>
        <w:autoSpaceDN w:val="0"/>
        <w:adjustRightInd w:val="0"/>
        <w:rPr>
          <w:rFonts w:eastAsia="TimesNewRomanPSMT"/>
        </w:rPr>
      </w:pPr>
      <w:r w:rsidRPr="00E71A9C">
        <w:t xml:space="preserve">При выполнении любой из этих команд Робот перемещается на одну клетку соответственно: вверх ↑, вниз ↓, влево ←, вправо →. </w:t>
      </w:r>
      <w:r w:rsidRPr="00E71A9C">
        <w:rPr>
          <w:rFonts w:eastAsia="TimesNewRomanPSMT"/>
        </w:rPr>
        <w:t xml:space="preserve">Если Робот получит </w:t>
      </w:r>
    </w:p>
    <w:p w:rsidR="00FB20E6" w:rsidRPr="00E71A9C" w:rsidRDefault="00FB20E6" w:rsidP="00FB20E6">
      <w:pPr>
        <w:autoSpaceDE w:val="0"/>
        <w:autoSpaceDN w:val="0"/>
        <w:adjustRightInd w:val="0"/>
        <w:rPr>
          <w:rFonts w:eastAsia="TimesNewRomanPSMT"/>
        </w:rPr>
      </w:pPr>
      <w:r w:rsidRPr="00E71A9C">
        <w:rPr>
          <w:rFonts w:eastAsia="TimesNewRomanPSMT"/>
        </w:rPr>
        <w:t>команду передвижения сквозь стену, то он разрушится</w:t>
      </w:r>
    </w:p>
    <w:p w:rsidR="00FB20E6" w:rsidRPr="00E71A9C" w:rsidRDefault="00FB20E6" w:rsidP="00FB20E6">
      <w:r w:rsidRPr="00E71A9C">
        <w:t xml:space="preserve">Также у Робота есть команда </w:t>
      </w:r>
      <w:r w:rsidRPr="00E71A9C">
        <w:rPr>
          <w:b/>
        </w:rPr>
        <w:t>закрасить</w:t>
      </w:r>
      <w:r w:rsidRPr="00E71A9C">
        <w:t>,</w:t>
      </w:r>
      <w:r w:rsidRPr="00E71A9C">
        <w:rPr>
          <w:b/>
        </w:rPr>
        <w:t xml:space="preserve"> </w:t>
      </w:r>
      <w:r w:rsidRPr="00E71A9C">
        <w:t>при которой</w:t>
      </w:r>
      <w:r w:rsidRPr="00E71A9C">
        <w:rPr>
          <w:b/>
        </w:rPr>
        <w:t xml:space="preserve"> </w:t>
      </w:r>
      <w:r w:rsidRPr="00E71A9C">
        <w:t>закрашивается клетка, в которой Робот находится в настоящий момент.</w:t>
      </w:r>
    </w:p>
    <w:p w:rsidR="00FB20E6" w:rsidRPr="00E71A9C" w:rsidRDefault="00FB20E6" w:rsidP="00FB20E6">
      <w:pPr>
        <w:autoSpaceDE w:val="0"/>
        <w:autoSpaceDN w:val="0"/>
        <w:adjustRightInd w:val="0"/>
      </w:pPr>
    </w:p>
    <w:p w:rsidR="00FB20E6" w:rsidRPr="00E71A9C" w:rsidRDefault="00FB20E6" w:rsidP="00FB20E6">
      <w:pPr>
        <w:autoSpaceDE w:val="0"/>
        <w:autoSpaceDN w:val="0"/>
        <w:adjustRightInd w:val="0"/>
      </w:pPr>
      <w:r w:rsidRPr="00E71A9C">
        <w:t xml:space="preserve">Ещё четыре команды – это команды проверки условий. </w:t>
      </w:r>
      <w:r w:rsidRPr="00E71A9C">
        <w:rPr>
          <w:rFonts w:eastAsia="TimesNewRomanPSMT"/>
        </w:rPr>
        <w:t>Эти команды проверяют, свободен ли путь для Робота в каждом из четырёх возможных направлений:</w:t>
      </w:r>
    </w:p>
    <w:p w:rsidR="00FB20E6" w:rsidRPr="00E71A9C" w:rsidRDefault="00FB20E6" w:rsidP="00FB20E6">
      <w:pPr>
        <w:spacing w:before="100" w:beforeAutospacing="1" w:after="100" w:afterAutospacing="1"/>
        <w:ind w:left="57"/>
        <w:rPr>
          <w:b/>
        </w:rPr>
      </w:pPr>
      <w:r w:rsidRPr="00E71A9C">
        <w:rPr>
          <w:b/>
        </w:rPr>
        <w:t>сверху свободно   снизу свободно   слева свободно   справа свободно</w:t>
      </w:r>
    </w:p>
    <w:p w:rsidR="00FB20E6" w:rsidRPr="00E71A9C" w:rsidRDefault="00FB20E6" w:rsidP="00FB20E6">
      <w:pPr>
        <w:ind w:left="57"/>
      </w:pPr>
      <w:r w:rsidRPr="00E71A9C">
        <w:t xml:space="preserve">Эти команды можно использовать вместе с условием </w:t>
      </w:r>
      <w:r>
        <w:t>«</w:t>
      </w:r>
      <w:r w:rsidRPr="00E71A9C">
        <w:rPr>
          <w:b/>
        </w:rPr>
        <w:t>eсли</w:t>
      </w:r>
      <w:r>
        <w:t>»</w:t>
      </w:r>
      <w:r w:rsidRPr="00E71A9C">
        <w:t>, имеющим следующий вид:</w:t>
      </w:r>
    </w:p>
    <w:p w:rsidR="00FB20E6" w:rsidRPr="00E71A9C" w:rsidRDefault="00FB20E6" w:rsidP="00FB20E6">
      <w:pPr>
        <w:ind w:left="57"/>
      </w:pPr>
      <w:r w:rsidRPr="00E71A9C">
        <w:rPr>
          <w:b/>
        </w:rPr>
        <w:t>если</w:t>
      </w:r>
      <w:r w:rsidRPr="00E71A9C">
        <w:t xml:space="preserve"> </w:t>
      </w:r>
      <w:r w:rsidRPr="00E71A9C">
        <w:rPr>
          <w:i/>
        </w:rPr>
        <w:t>условие</w:t>
      </w:r>
      <w:r w:rsidRPr="00E71A9C">
        <w:t xml:space="preserve"> </w:t>
      </w:r>
      <w:r w:rsidRPr="00E71A9C">
        <w:rPr>
          <w:b/>
        </w:rPr>
        <w:t>то</w:t>
      </w:r>
    </w:p>
    <w:p w:rsidR="00FB20E6" w:rsidRPr="00E71A9C" w:rsidRDefault="00FB20E6" w:rsidP="00FB20E6">
      <w:pPr>
        <w:ind w:left="57"/>
        <w:rPr>
          <w:i/>
        </w:rPr>
      </w:pPr>
      <w:r w:rsidRPr="00E71A9C">
        <w:rPr>
          <w:i/>
        </w:rPr>
        <w:t>последовательность команд</w:t>
      </w:r>
    </w:p>
    <w:p w:rsidR="00FB20E6" w:rsidRPr="00E71A9C" w:rsidRDefault="00FB20E6" w:rsidP="00FB20E6">
      <w:pPr>
        <w:ind w:left="57"/>
        <w:rPr>
          <w:b/>
        </w:rPr>
      </w:pPr>
      <w:r w:rsidRPr="00E71A9C">
        <w:rPr>
          <w:b/>
        </w:rPr>
        <w:t>все</w:t>
      </w:r>
    </w:p>
    <w:p w:rsidR="00FB20E6" w:rsidRPr="00E71A9C" w:rsidRDefault="00FB20E6" w:rsidP="00FB20E6">
      <w:pPr>
        <w:ind w:left="57"/>
        <w:rPr>
          <w:b/>
        </w:rPr>
      </w:pPr>
      <w:r w:rsidRPr="00E71A9C">
        <w:rPr>
          <w:rFonts w:eastAsia="TimesNewRomanPSMT"/>
        </w:rPr>
        <w:t xml:space="preserve">Здесь </w:t>
      </w:r>
      <w:r w:rsidRPr="00E71A9C">
        <w:rPr>
          <w:rFonts w:eastAsia="TimesNewRomanPSMT"/>
          <w:i/>
          <w:iCs/>
        </w:rPr>
        <w:t xml:space="preserve">условие </w:t>
      </w:r>
      <w:r w:rsidRPr="00E71A9C">
        <w:rPr>
          <w:rFonts w:eastAsia="TimesNewRomanPSMT"/>
        </w:rPr>
        <w:t>– одна из команд проверки условия.</w:t>
      </w:r>
    </w:p>
    <w:p w:rsidR="00FB20E6" w:rsidRPr="00E71A9C" w:rsidRDefault="00FB20E6" w:rsidP="00FB20E6">
      <w:pPr>
        <w:ind w:left="57"/>
      </w:pPr>
      <w:r w:rsidRPr="00E71A9C">
        <w:rPr>
          <w:i/>
        </w:rPr>
        <w:t>Последовательность</w:t>
      </w:r>
      <w:r w:rsidRPr="00E71A9C">
        <w:t xml:space="preserve"> </w:t>
      </w:r>
      <w:r w:rsidRPr="00E71A9C">
        <w:rPr>
          <w:i/>
        </w:rPr>
        <w:t>команд</w:t>
      </w:r>
      <w:r w:rsidRPr="00E71A9C">
        <w:t xml:space="preserve"> – это одна или несколько любых команд-приказов</w:t>
      </w:r>
    </w:p>
    <w:p w:rsidR="00FB20E6" w:rsidRPr="00E71A9C" w:rsidRDefault="00FB20E6" w:rsidP="00FB20E6">
      <w:pPr>
        <w:ind w:left="57"/>
      </w:pPr>
    </w:p>
    <w:p w:rsidR="00FB20E6" w:rsidRPr="00E71A9C" w:rsidRDefault="00FB20E6" w:rsidP="00FB20E6">
      <w:pPr>
        <w:ind w:left="57"/>
      </w:pPr>
      <w:r w:rsidRPr="00E71A9C">
        <w:t>Например, для передвижения на одну клетку вправо, если справа нет стенки, и закрашивания клетки можно использовать такой алгоритм:</w:t>
      </w:r>
    </w:p>
    <w:p w:rsidR="00FB20E6" w:rsidRPr="00E71A9C" w:rsidRDefault="00FB20E6" w:rsidP="00FB20E6">
      <w:pPr>
        <w:ind w:left="57"/>
        <w:rPr>
          <w:b/>
        </w:rPr>
      </w:pPr>
      <w:r w:rsidRPr="00E71A9C">
        <w:rPr>
          <w:b/>
        </w:rPr>
        <w:t>если справа свободно то</w:t>
      </w:r>
    </w:p>
    <w:p w:rsidR="00FB20E6" w:rsidRPr="00E71A9C" w:rsidRDefault="00FB20E6" w:rsidP="00FB20E6">
      <w:pPr>
        <w:ind w:left="57"/>
        <w:rPr>
          <w:b/>
        </w:rPr>
      </w:pPr>
      <w:r w:rsidRPr="00E71A9C">
        <w:rPr>
          <w:b/>
        </w:rPr>
        <w:lastRenderedPageBreak/>
        <w:t xml:space="preserve">  вправо</w:t>
      </w:r>
    </w:p>
    <w:p w:rsidR="00FB20E6" w:rsidRPr="00E71A9C" w:rsidRDefault="00FB20E6" w:rsidP="00FB20E6">
      <w:pPr>
        <w:ind w:left="57"/>
        <w:rPr>
          <w:b/>
        </w:rPr>
      </w:pPr>
      <w:r w:rsidRPr="00E71A9C">
        <w:rPr>
          <w:b/>
        </w:rPr>
        <w:t xml:space="preserve">  закрасить</w:t>
      </w:r>
    </w:p>
    <w:p w:rsidR="00FB20E6" w:rsidRPr="00E71A9C" w:rsidRDefault="00FB20E6" w:rsidP="00FB20E6">
      <w:pPr>
        <w:ind w:left="57"/>
        <w:rPr>
          <w:b/>
        </w:rPr>
      </w:pPr>
      <w:r w:rsidRPr="00E71A9C">
        <w:rPr>
          <w:b/>
        </w:rPr>
        <w:t>все</w:t>
      </w:r>
    </w:p>
    <w:p w:rsidR="00FB20E6" w:rsidRPr="00E71A9C" w:rsidRDefault="00FB20E6" w:rsidP="00FB20E6">
      <w:pPr>
        <w:ind w:left="57"/>
      </w:pPr>
      <w:r w:rsidRPr="00E71A9C">
        <w:t xml:space="preserve">В одном условии можно использовать несколько команд проверки условий, применяя логические связки </w:t>
      </w:r>
      <w:r w:rsidRPr="00E71A9C">
        <w:rPr>
          <w:b/>
        </w:rPr>
        <w:t>и</w:t>
      </w:r>
      <w:r w:rsidRPr="00E71A9C">
        <w:t xml:space="preserve">, </w:t>
      </w:r>
      <w:r w:rsidRPr="00E71A9C">
        <w:rPr>
          <w:b/>
        </w:rPr>
        <w:t>или</w:t>
      </w:r>
      <w:r w:rsidRPr="00E71A9C">
        <w:t xml:space="preserve">, </w:t>
      </w:r>
      <w:r w:rsidRPr="00E71A9C">
        <w:rPr>
          <w:b/>
        </w:rPr>
        <w:t>не</w:t>
      </w:r>
      <w:r w:rsidRPr="00E71A9C">
        <w:t>, например:</w:t>
      </w:r>
    </w:p>
    <w:p w:rsidR="00FB20E6" w:rsidRPr="00E71A9C" w:rsidRDefault="00FB20E6" w:rsidP="00FB20E6">
      <w:pPr>
        <w:ind w:left="57"/>
        <w:rPr>
          <w:b/>
        </w:rPr>
      </w:pPr>
      <w:r w:rsidRPr="00E71A9C">
        <w:rPr>
          <w:b/>
        </w:rPr>
        <w:t>если (справа свободно) и (не снизу свободно) то</w:t>
      </w:r>
    </w:p>
    <w:p w:rsidR="00FB20E6" w:rsidRPr="00E71A9C" w:rsidRDefault="00FB20E6" w:rsidP="00FB20E6">
      <w:pPr>
        <w:ind w:left="57"/>
        <w:rPr>
          <w:b/>
        </w:rPr>
      </w:pPr>
      <w:r w:rsidRPr="00E71A9C">
        <w:rPr>
          <w:b/>
        </w:rPr>
        <w:t xml:space="preserve">   вправо</w:t>
      </w:r>
    </w:p>
    <w:p w:rsidR="00FB20E6" w:rsidRPr="00E71A9C" w:rsidRDefault="00FB20E6" w:rsidP="00FB20E6">
      <w:pPr>
        <w:ind w:left="57"/>
        <w:rPr>
          <w:b/>
        </w:rPr>
      </w:pPr>
      <w:r w:rsidRPr="00E71A9C">
        <w:rPr>
          <w:b/>
        </w:rPr>
        <w:t>все</w:t>
      </w:r>
    </w:p>
    <w:p w:rsidR="00FB20E6" w:rsidRPr="00E71A9C" w:rsidRDefault="00FB20E6" w:rsidP="00FB20E6">
      <w:pPr>
        <w:ind w:left="57"/>
      </w:pPr>
    </w:p>
    <w:p w:rsidR="00FB20E6" w:rsidRPr="00E71A9C" w:rsidRDefault="00FB20E6" w:rsidP="00FB20E6">
      <w:pPr>
        <w:ind w:left="57"/>
      </w:pPr>
      <w:r w:rsidRPr="00E71A9C">
        <w:t xml:space="preserve">Для повторения последовательности команд можно использовать цикл </w:t>
      </w:r>
      <w:r>
        <w:t>«</w:t>
      </w:r>
      <w:r w:rsidRPr="00E71A9C">
        <w:rPr>
          <w:b/>
        </w:rPr>
        <w:t>пока</w:t>
      </w:r>
      <w:r>
        <w:t>»</w:t>
      </w:r>
      <w:r w:rsidRPr="00E71A9C">
        <w:t>, имеющий следующий вид:</w:t>
      </w:r>
    </w:p>
    <w:p w:rsidR="00FB20E6" w:rsidRPr="00E71A9C" w:rsidRDefault="00FB20E6" w:rsidP="00FB20E6">
      <w:pPr>
        <w:ind w:left="57"/>
      </w:pPr>
      <w:r w:rsidRPr="00E71A9C">
        <w:rPr>
          <w:b/>
        </w:rPr>
        <w:t>нц пока</w:t>
      </w:r>
      <w:r w:rsidRPr="00E71A9C">
        <w:t xml:space="preserve">  </w:t>
      </w:r>
      <w:r w:rsidRPr="00E71A9C">
        <w:rPr>
          <w:i/>
        </w:rPr>
        <w:t>условие</w:t>
      </w:r>
      <w:r w:rsidRPr="00E71A9C">
        <w:t xml:space="preserve"> </w:t>
      </w:r>
    </w:p>
    <w:p w:rsidR="00FB20E6" w:rsidRPr="00E71A9C" w:rsidRDefault="00FB20E6" w:rsidP="00FB20E6">
      <w:pPr>
        <w:ind w:left="57"/>
        <w:rPr>
          <w:i/>
        </w:rPr>
      </w:pPr>
      <w:r w:rsidRPr="00E71A9C">
        <w:rPr>
          <w:i/>
        </w:rPr>
        <w:t xml:space="preserve">   последовательность команд</w:t>
      </w:r>
    </w:p>
    <w:p w:rsidR="00FB20E6" w:rsidRPr="00E71A9C" w:rsidRDefault="00FB20E6" w:rsidP="00FB20E6">
      <w:pPr>
        <w:ind w:left="57"/>
        <w:rPr>
          <w:b/>
        </w:rPr>
      </w:pPr>
      <w:r w:rsidRPr="00E71A9C">
        <w:rPr>
          <w:b/>
        </w:rPr>
        <w:t>кц</w:t>
      </w:r>
    </w:p>
    <w:p w:rsidR="00FB20E6" w:rsidRPr="00E71A9C" w:rsidRDefault="00FB20E6" w:rsidP="00FB20E6">
      <w:pPr>
        <w:ind w:left="57"/>
      </w:pPr>
      <w:r w:rsidRPr="00E71A9C">
        <w:t>Например, для движения вправо, пока это возможно, можно использовать следующий алгоритм:</w:t>
      </w:r>
    </w:p>
    <w:p w:rsidR="00FB20E6" w:rsidRPr="00E71A9C" w:rsidRDefault="00FB20E6" w:rsidP="00FB20E6">
      <w:pPr>
        <w:ind w:left="57"/>
        <w:rPr>
          <w:b/>
        </w:rPr>
      </w:pPr>
      <w:r w:rsidRPr="00E71A9C">
        <w:rPr>
          <w:b/>
        </w:rPr>
        <w:t>нц пока справа свободно</w:t>
      </w:r>
    </w:p>
    <w:p w:rsidR="00FB20E6" w:rsidRPr="00E71A9C" w:rsidRDefault="00FB20E6" w:rsidP="00FB20E6">
      <w:pPr>
        <w:ind w:left="57"/>
        <w:rPr>
          <w:b/>
        </w:rPr>
      </w:pPr>
      <w:r w:rsidRPr="00E71A9C">
        <w:rPr>
          <w:b/>
        </w:rPr>
        <w:t xml:space="preserve">  вправо</w:t>
      </w:r>
    </w:p>
    <w:p w:rsidR="00FB20E6" w:rsidRPr="00E71A9C" w:rsidRDefault="00FB20E6" w:rsidP="00FB20E6">
      <w:pPr>
        <w:spacing w:before="240"/>
        <w:ind w:left="57"/>
        <w:rPr>
          <w:b/>
        </w:rPr>
      </w:pPr>
      <w:r w:rsidRPr="00E71A9C">
        <w:rPr>
          <w:b/>
        </w:rPr>
        <w:t>кц</w:t>
      </w:r>
    </w:p>
    <w:p w:rsidR="00FB20E6" w:rsidRPr="00E71A9C" w:rsidRDefault="00FB20E6" w:rsidP="00FB20E6">
      <w:pPr>
        <w:spacing w:before="240"/>
        <w:ind w:left="57"/>
        <w:rPr>
          <w:b/>
          <w:i/>
        </w:rPr>
      </w:pPr>
      <w:r w:rsidRPr="00E71A9C">
        <w:rPr>
          <w:b/>
          <w:i/>
        </w:rPr>
        <w:t>Выполните задание.</w:t>
      </w:r>
    </w:p>
    <w:p w:rsidR="00FB20E6" w:rsidRPr="00E71A9C" w:rsidRDefault="00FB20E6" w:rsidP="00FB20E6">
      <w:pPr>
        <w:ind w:left="57"/>
      </w:pPr>
      <w:r w:rsidRPr="00E71A9C">
        <w:t xml:space="preserve">На бесконечном поле есть горизонтальная и вертикальная стены. Правый конец горизонтальной стены соединён с нижним концом вертикальной стены. </w:t>
      </w:r>
      <w:r w:rsidRPr="00E71A9C">
        <w:rPr>
          <w:b/>
        </w:rPr>
        <w:t>Длины стен неизвестны</w:t>
      </w:r>
      <w:r w:rsidRPr="00E71A9C">
        <w:t>. В каждой стене есть ровно один проход неизвестной длины. Робот находится в клетке, расположенной непосредственно над горизонтальной стеной у её левого конца.</w:t>
      </w:r>
    </w:p>
    <w:p w:rsidR="00FB20E6" w:rsidRPr="00E71A9C" w:rsidRDefault="00FB20E6" w:rsidP="00FB20E6">
      <w:pPr>
        <w:spacing w:after="120"/>
        <w:ind w:left="57"/>
      </w:pPr>
      <w:r w:rsidRPr="00E71A9C">
        <w:t>На рисунке</w:t>
      </w:r>
      <w:r w:rsidRPr="00E71A9C">
        <w:rPr>
          <w:b/>
        </w:rPr>
        <w:t xml:space="preserve"> </w:t>
      </w:r>
      <w:r w:rsidRPr="00E71A9C">
        <w:t xml:space="preserve">указан один из возможных способов расположения стен и Робота (Робот обозначен буквой </w:t>
      </w:r>
      <w:r>
        <w:t>«</w:t>
      </w:r>
      <w:r w:rsidRPr="00E71A9C">
        <w:t>Р</w:t>
      </w:r>
      <w:r>
        <w:t>»</w:t>
      </w:r>
      <w:r w:rsidRPr="00E71A9C">
        <w:t>).</w:t>
      </w:r>
    </w:p>
    <w:p w:rsidR="00FB20E6" w:rsidRPr="00E71A9C" w:rsidRDefault="00FB20E6" w:rsidP="00FB20E6">
      <w:pPr>
        <w:ind w:left="57"/>
      </w:pPr>
    </w:p>
    <w:tbl>
      <w:tblPr>
        <w:tblW w:w="0" w:type="auto"/>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ook w:val="01E0"/>
      </w:tblPr>
      <w:tblGrid>
        <w:gridCol w:w="340"/>
        <w:gridCol w:w="372"/>
        <w:gridCol w:w="340"/>
        <w:gridCol w:w="340"/>
        <w:gridCol w:w="340"/>
        <w:gridCol w:w="340"/>
        <w:gridCol w:w="340"/>
        <w:gridCol w:w="340"/>
        <w:gridCol w:w="340"/>
        <w:gridCol w:w="340"/>
      </w:tblGrid>
      <w:tr w:rsidR="00FB20E6" w:rsidRPr="00E71A9C" w:rsidTr="00524D4C">
        <w:trPr>
          <w:trHeight w:hRule="exact" w:val="340"/>
        </w:trPr>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72"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pPr>
              <w:rPr>
                <w:w w:val="90"/>
              </w:rPr>
            </w:pPr>
          </w:p>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r>
      <w:tr w:rsidR="00FB20E6" w:rsidRPr="00E71A9C" w:rsidTr="00524D4C">
        <w:trPr>
          <w:trHeight w:hRule="exact" w:val="340"/>
        </w:trPr>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72"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single" w:sz="24" w:space="0" w:color="auto"/>
            </w:tcBorders>
          </w:tcPr>
          <w:p w:rsidR="00FB20E6" w:rsidRPr="00E71A9C" w:rsidRDefault="00FB20E6" w:rsidP="00524D4C"/>
        </w:tc>
        <w:tc>
          <w:tcPr>
            <w:tcW w:w="340" w:type="dxa"/>
            <w:tcBorders>
              <w:top w:val="dashed" w:sz="2" w:space="0" w:color="auto"/>
              <w:left w:val="single" w:sz="24"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r>
      <w:tr w:rsidR="00FB20E6" w:rsidRPr="00E71A9C" w:rsidTr="00524D4C">
        <w:trPr>
          <w:trHeight w:hRule="exact" w:val="340"/>
        </w:trPr>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72"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single" w:sz="24" w:space="0" w:color="auto"/>
            </w:tcBorders>
          </w:tcPr>
          <w:p w:rsidR="00FB20E6" w:rsidRPr="00E71A9C" w:rsidRDefault="00FB20E6" w:rsidP="00524D4C"/>
        </w:tc>
        <w:tc>
          <w:tcPr>
            <w:tcW w:w="340" w:type="dxa"/>
            <w:tcBorders>
              <w:top w:val="dashed" w:sz="2" w:space="0" w:color="auto"/>
              <w:left w:val="single" w:sz="24"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r>
      <w:tr w:rsidR="00FB20E6" w:rsidRPr="00E71A9C" w:rsidTr="00524D4C">
        <w:trPr>
          <w:trHeight w:hRule="exact" w:val="340"/>
        </w:trPr>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72"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single" w:sz="24" w:space="0" w:color="auto"/>
            </w:tcBorders>
          </w:tcPr>
          <w:p w:rsidR="00FB20E6" w:rsidRPr="00E71A9C" w:rsidRDefault="00FB20E6" w:rsidP="00524D4C"/>
        </w:tc>
        <w:tc>
          <w:tcPr>
            <w:tcW w:w="340" w:type="dxa"/>
            <w:tcBorders>
              <w:top w:val="dashed" w:sz="2" w:space="0" w:color="auto"/>
              <w:left w:val="single" w:sz="24"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r>
      <w:tr w:rsidR="00FB20E6" w:rsidRPr="00E71A9C" w:rsidTr="00524D4C">
        <w:trPr>
          <w:trHeight w:hRule="exact" w:val="340"/>
        </w:trPr>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72"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r>
      <w:tr w:rsidR="00FB20E6" w:rsidRPr="00E71A9C" w:rsidTr="00524D4C">
        <w:trPr>
          <w:trHeight w:hRule="exact" w:val="340"/>
        </w:trPr>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72"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r>
      <w:tr w:rsidR="00FB20E6" w:rsidRPr="00E71A9C" w:rsidTr="00524D4C">
        <w:trPr>
          <w:trHeight w:hRule="exact" w:val="340"/>
        </w:trPr>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72"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single" w:sz="24" w:space="0" w:color="auto"/>
            </w:tcBorders>
          </w:tcPr>
          <w:p w:rsidR="00FB20E6" w:rsidRPr="00E71A9C" w:rsidRDefault="00FB20E6" w:rsidP="00524D4C"/>
        </w:tc>
        <w:tc>
          <w:tcPr>
            <w:tcW w:w="340" w:type="dxa"/>
            <w:tcBorders>
              <w:top w:val="dashed" w:sz="2" w:space="0" w:color="auto"/>
              <w:left w:val="single" w:sz="24"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r>
      <w:tr w:rsidR="00FB20E6" w:rsidRPr="00E71A9C" w:rsidTr="00524D4C">
        <w:trPr>
          <w:trHeight w:hRule="exact" w:val="340"/>
        </w:trPr>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72" w:type="dxa"/>
            <w:tcBorders>
              <w:top w:val="dashed" w:sz="2" w:space="0" w:color="auto"/>
              <w:left w:val="dashed" w:sz="2" w:space="0" w:color="auto"/>
              <w:bottom w:val="single" w:sz="24" w:space="0" w:color="auto"/>
              <w:right w:val="dashed" w:sz="2" w:space="0" w:color="auto"/>
            </w:tcBorders>
          </w:tcPr>
          <w:p w:rsidR="00FB20E6" w:rsidRPr="00E71A9C" w:rsidRDefault="00FB20E6" w:rsidP="00524D4C">
            <w:r w:rsidRPr="00E71A9C">
              <w:t>Р</w:t>
            </w:r>
          </w:p>
        </w:tc>
        <w:tc>
          <w:tcPr>
            <w:tcW w:w="340" w:type="dxa"/>
            <w:tcBorders>
              <w:top w:val="dashed" w:sz="2" w:space="0" w:color="auto"/>
              <w:left w:val="dashed" w:sz="2" w:space="0" w:color="auto"/>
              <w:bottom w:val="single" w:sz="24"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single" w:sz="24"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single" w:sz="24"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single" w:sz="24" w:space="0" w:color="auto"/>
              <w:right w:val="single" w:sz="24" w:space="0" w:color="auto"/>
            </w:tcBorders>
          </w:tcPr>
          <w:p w:rsidR="00FB20E6" w:rsidRPr="00E71A9C" w:rsidRDefault="00FB20E6" w:rsidP="00524D4C"/>
        </w:tc>
        <w:tc>
          <w:tcPr>
            <w:tcW w:w="340" w:type="dxa"/>
            <w:tcBorders>
              <w:top w:val="dashed" w:sz="2" w:space="0" w:color="auto"/>
              <w:left w:val="single" w:sz="24"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r>
      <w:tr w:rsidR="00FB20E6" w:rsidRPr="00E71A9C" w:rsidTr="00524D4C">
        <w:trPr>
          <w:trHeight w:hRule="exact" w:val="340"/>
        </w:trPr>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72" w:type="dxa"/>
            <w:tcBorders>
              <w:top w:val="single" w:sz="24"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single" w:sz="24"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single" w:sz="24"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single" w:sz="24"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single" w:sz="24"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r>
      <w:tr w:rsidR="00FB20E6" w:rsidRPr="00E71A9C" w:rsidTr="00524D4C">
        <w:trPr>
          <w:trHeight w:hRule="exact" w:val="340"/>
        </w:trPr>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72"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c>
          <w:tcPr>
            <w:tcW w:w="340" w:type="dxa"/>
            <w:tcBorders>
              <w:top w:val="dashed" w:sz="2" w:space="0" w:color="auto"/>
              <w:left w:val="dashed" w:sz="2" w:space="0" w:color="auto"/>
              <w:bottom w:val="dashed" w:sz="2" w:space="0" w:color="auto"/>
              <w:right w:val="dashed" w:sz="2" w:space="0" w:color="auto"/>
            </w:tcBorders>
          </w:tcPr>
          <w:p w:rsidR="00FB20E6" w:rsidRPr="00E71A9C" w:rsidRDefault="00FB20E6" w:rsidP="00524D4C"/>
        </w:tc>
      </w:tr>
    </w:tbl>
    <w:p w:rsidR="00FB20E6" w:rsidRPr="00E71A9C" w:rsidRDefault="00FB20E6" w:rsidP="00FB20E6">
      <w:pPr>
        <w:ind w:left="57"/>
      </w:pPr>
    </w:p>
    <w:p w:rsidR="00FB20E6" w:rsidRPr="00E71A9C" w:rsidRDefault="00FB20E6" w:rsidP="00FB20E6">
      <w:pPr>
        <w:spacing w:after="120"/>
        <w:ind w:left="57"/>
      </w:pPr>
      <w:r w:rsidRPr="00E71A9C">
        <w:br w:type="page"/>
      </w:r>
      <w:r w:rsidRPr="00E71A9C">
        <w:lastRenderedPageBreak/>
        <w:t xml:space="preserve">Напишите для Робота алгоритм, закрашивающий все клетки, расположенные непосредственно ниже горизонтальной стены и левее вертикальной стены, кроме клетки, в которой находится Робот перед выполнением программы. Проходы должны </w:t>
      </w:r>
      <w:r w:rsidR="00E45A83">
        <w:t xml:space="preserve">остаться незакрашенными. </w:t>
      </w:r>
      <w:r w:rsidRPr="00E71A9C">
        <w:t>Робот должен закрасить только клетки, удовлетворяющие данному условию. Например, для приведённого выше рисунка Робот должен закрасить следующие клетки (см. рисунок).</w:t>
      </w:r>
    </w:p>
    <w:p w:rsidR="00FB20E6" w:rsidRPr="00E71A9C" w:rsidRDefault="00E34A2D" w:rsidP="00FB20E6">
      <w:pPr>
        <w:spacing w:after="120"/>
        <w:ind w:left="57"/>
      </w:pPr>
      <w:r>
        <w:rPr>
          <w:noProof/>
          <w:lang w:eastAsia="zh-CN"/>
        </w:rPr>
        <w:drawing>
          <wp:inline distT="0" distB="0" distL="0" distR="0">
            <wp:extent cx="2765425" cy="2626360"/>
            <wp:effectExtent l="19050" t="0" r="0" b="0"/>
            <wp:docPr id="16" name="Рисунок 2" descr="Fig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ig20-1"/>
                    <pic:cNvPicPr>
                      <a:picLocks noChangeAspect="1" noChangeArrowheads="1"/>
                    </pic:cNvPicPr>
                  </pic:nvPicPr>
                  <pic:blipFill>
                    <a:blip r:embed="rId44" cstate="print"/>
                    <a:srcRect/>
                    <a:stretch>
                      <a:fillRect/>
                    </a:stretch>
                  </pic:blipFill>
                  <pic:spPr bwMode="auto">
                    <a:xfrm>
                      <a:off x="0" y="0"/>
                      <a:ext cx="2765425" cy="2626360"/>
                    </a:xfrm>
                    <a:prstGeom prst="rect">
                      <a:avLst/>
                    </a:prstGeom>
                    <a:noFill/>
                    <a:ln w="9525">
                      <a:noFill/>
                      <a:miter lim="800000"/>
                      <a:headEnd/>
                      <a:tailEnd/>
                    </a:ln>
                  </pic:spPr>
                </pic:pic>
              </a:graphicData>
            </a:graphic>
          </wp:inline>
        </w:drawing>
      </w:r>
    </w:p>
    <w:p w:rsidR="00FB20E6" w:rsidRPr="00E71A9C" w:rsidRDefault="00FB20E6" w:rsidP="00FB20E6">
      <w:pPr>
        <w:spacing w:after="120"/>
      </w:pPr>
    </w:p>
    <w:p w:rsidR="00FB20E6" w:rsidRPr="00E71A9C" w:rsidRDefault="00FB20E6" w:rsidP="00FB20E6">
      <w:pPr>
        <w:autoSpaceDE w:val="0"/>
        <w:autoSpaceDN w:val="0"/>
        <w:adjustRightInd w:val="0"/>
      </w:pPr>
      <w:r w:rsidRPr="00E71A9C">
        <w:t>При исполнении алгоритма Робот не должен разрушиться</w:t>
      </w:r>
      <w:r w:rsidRPr="00E71A9C">
        <w:rPr>
          <w:rFonts w:eastAsia="TimesNewRomanPSMT"/>
        </w:rPr>
        <w:t xml:space="preserve">, выполнение алгоритма должно завершиться. </w:t>
      </w:r>
      <w:r w:rsidRPr="00E71A9C">
        <w:t xml:space="preserve">Конечное расположение Робота может быть произвольным. </w:t>
      </w:r>
    </w:p>
    <w:p w:rsidR="00FB20E6" w:rsidRPr="00E71A9C" w:rsidRDefault="00FB20E6" w:rsidP="00FB20E6">
      <w:pPr>
        <w:autoSpaceDE w:val="0"/>
        <w:autoSpaceDN w:val="0"/>
        <w:adjustRightInd w:val="0"/>
      </w:pPr>
      <w:r w:rsidRPr="00E71A9C">
        <w:t xml:space="preserve">Алгоритм должен решать задачу для любого допустимого расположения стен и любого расположения и размера проходов внутри стен. </w:t>
      </w:r>
    </w:p>
    <w:p w:rsidR="00FB20E6" w:rsidRPr="00E71A9C" w:rsidRDefault="00FB20E6" w:rsidP="00FB20E6">
      <w:r w:rsidRPr="00E71A9C">
        <w:rPr>
          <w:lang w:eastAsia="en-US"/>
        </w:rPr>
        <w:t>Алгоритм может быть выполнен в среде формального исполнителя или  записан в текстовом редакторе.</w:t>
      </w:r>
    </w:p>
    <w:p w:rsidR="00FB20E6" w:rsidRPr="00E71A9C" w:rsidRDefault="00FB20E6" w:rsidP="00FB20E6">
      <w:r w:rsidRPr="00E71A9C">
        <w:t>Сохраните алгоритм в файле. Название файла и каталог для сохранения Вам сообщат организаторы экзамена.</w:t>
      </w:r>
    </w:p>
    <w:p w:rsidR="00FB20E6" w:rsidRPr="00E71A9C" w:rsidRDefault="00FB20E6" w:rsidP="00FB20E6">
      <w:pPr>
        <w:rPr>
          <w:sz w:val="2"/>
        </w:rPr>
      </w:pPr>
    </w:p>
    <w:p w:rsidR="00FB20E6" w:rsidRPr="00E71A9C" w:rsidRDefault="001958B0" w:rsidP="00FB20E6">
      <w:pPr>
        <w:rPr>
          <w:sz w:val="2"/>
        </w:rPr>
      </w:pPr>
      <w:r w:rsidRPr="00E71A9C">
        <w:rPr>
          <w:sz w:val="2"/>
        </w:rPr>
        <w:fldChar w:fldCharType="end"/>
      </w:r>
    </w:p>
    <w:p w:rsidR="00FB20E6" w:rsidRPr="00E71A9C" w:rsidRDefault="00FB20E6" w:rsidP="00FB20E6">
      <w:pPr>
        <w:keepNext/>
        <w:rPr>
          <w:b/>
          <w:sz w:val="8"/>
        </w:rPr>
      </w:pPr>
    </w:p>
    <w:p w:rsidR="00FB20E6" w:rsidRPr="00E71A9C" w:rsidRDefault="00FB20E6" w:rsidP="00FB20E6">
      <w:r w:rsidRPr="00E71A9C">
        <w:br w:type="page"/>
      </w:r>
    </w:p>
    <w:p w:rsidR="00FB20E6" w:rsidRPr="00E71A9C" w:rsidRDefault="001958B0" w:rsidP="00FB20E6">
      <w:pPr>
        <w:spacing w:line="20" w:lineRule="auto"/>
        <w:rPr>
          <w:sz w:val="2"/>
        </w:rPr>
      </w:pPr>
      <w:r w:rsidRPr="001958B0">
        <w:lastRenderedPageBreak/>
        <w:fldChar w:fldCharType="begin"/>
      </w:r>
      <w:r w:rsidR="00FB20E6" w:rsidRPr="00E71A9C">
        <w:instrText xml:space="preserve"> INCLUDETEXT "http://192.168.16.25/os9/docs/74676951F093A0754D74F2D6E7955F06/docs/D07DF0DC8C899D7D43FD0E8F2AE4551B/source.xml?type=xs3doc&amp;guid=D07DF0DC8C899D7D43FD0E8F2AE4551B" \c XML </w:instrText>
      </w:r>
      <w:r w:rsidRPr="001958B0">
        <w:fldChar w:fldCharType="separat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712"/>
      </w:tblGrid>
      <w:tr w:rsidR="00FB20E6" w:rsidRPr="00E71A9C" w:rsidTr="00524D4C">
        <w:tc>
          <w:tcPr>
            <w:tcW w:w="9570" w:type="dxa"/>
            <w:tcBorders>
              <w:top w:val="single" w:sz="4" w:space="0" w:color="auto"/>
              <w:left w:val="single" w:sz="4" w:space="0" w:color="auto"/>
              <w:bottom w:val="single" w:sz="4" w:space="0" w:color="auto"/>
              <w:right w:val="single" w:sz="4" w:space="0" w:color="auto"/>
            </w:tcBorders>
          </w:tcPr>
          <w:p w:rsidR="00FB20E6" w:rsidRPr="00E71A9C" w:rsidRDefault="00FB20E6" w:rsidP="00524D4C">
            <w:pPr>
              <w:ind w:left="-57" w:right="-57"/>
              <w:jc w:val="center"/>
              <w:rPr>
                <w:b/>
              </w:rPr>
            </w:pPr>
            <w:r w:rsidRPr="00E71A9C">
              <w:br w:type="page"/>
            </w:r>
            <w:r w:rsidRPr="00E71A9C">
              <w:rPr>
                <w:b/>
              </w:rPr>
              <w:t>Содержание верного ответа и указания по оцениванию</w:t>
            </w:r>
          </w:p>
          <w:p w:rsidR="00FB20E6" w:rsidRPr="00E71A9C" w:rsidRDefault="00FB20E6" w:rsidP="00524D4C">
            <w:pPr>
              <w:ind w:left="-57" w:right="-57"/>
              <w:jc w:val="center"/>
              <w:rPr>
                <w:i/>
              </w:rPr>
            </w:pPr>
            <w:r w:rsidRPr="00E71A9C">
              <w:rPr>
                <w:bCs/>
              </w:rPr>
              <w:t>(допускаются иные формулировки ответа, не искажающие его смысла)</w:t>
            </w:r>
          </w:p>
        </w:tc>
      </w:tr>
      <w:tr w:rsidR="00FB20E6" w:rsidRPr="00E71A9C" w:rsidTr="00524D4C">
        <w:trPr>
          <w:trHeight w:val="2539"/>
        </w:trPr>
        <w:tc>
          <w:tcPr>
            <w:tcW w:w="9570" w:type="dxa"/>
            <w:tcBorders>
              <w:top w:val="single" w:sz="6" w:space="0" w:color="auto"/>
              <w:left w:val="single" w:sz="6" w:space="0" w:color="auto"/>
              <w:bottom w:val="single" w:sz="6" w:space="0" w:color="auto"/>
              <w:right w:val="single" w:sz="6" w:space="0" w:color="auto"/>
            </w:tcBorders>
          </w:tcPr>
          <w:p w:rsidR="00FB20E6" w:rsidRPr="00E71A9C" w:rsidRDefault="00FB20E6" w:rsidP="00524D4C">
            <w:pPr>
              <w:rPr>
                <w:szCs w:val="26"/>
              </w:rPr>
            </w:pPr>
            <w:r w:rsidRPr="00E71A9C">
              <w:rPr>
                <w:szCs w:val="26"/>
              </w:rPr>
              <w:t xml:space="preserve">Команды исполнителя будем записывать жирным шрифтом, а комментарии, поясняющие алгоритм и не являющиеся его частью, – курсивом. Начало комментария будем обозначать символом </w:t>
            </w:r>
            <w:r>
              <w:rPr>
                <w:szCs w:val="26"/>
              </w:rPr>
              <w:t>«</w:t>
            </w:r>
            <w:r w:rsidRPr="00E71A9C">
              <w:rPr>
                <w:szCs w:val="26"/>
              </w:rPr>
              <w:t>|</w:t>
            </w:r>
            <w:r>
              <w:rPr>
                <w:szCs w:val="26"/>
              </w:rPr>
              <w:t>»</w:t>
            </w:r>
            <w:r w:rsidRPr="00E71A9C">
              <w:rPr>
                <w:szCs w:val="26"/>
              </w:rPr>
              <w:t xml:space="preserve">. </w:t>
            </w:r>
          </w:p>
          <w:p w:rsidR="00FB20E6" w:rsidRPr="00E71A9C" w:rsidRDefault="00FB20E6" w:rsidP="00524D4C">
            <w:pPr>
              <w:rPr>
                <w:i/>
                <w:szCs w:val="26"/>
              </w:rPr>
            </w:pPr>
            <w:r w:rsidRPr="00E71A9C">
              <w:rPr>
                <w:i/>
                <w:szCs w:val="26"/>
              </w:rPr>
              <w:t>| Пропускаем клетку, в которой стоит Робот</w:t>
            </w:r>
          </w:p>
          <w:p w:rsidR="00FB20E6" w:rsidRPr="00E71A9C" w:rsidRDefault="00FB20E6" w:rsidP="00524D4C">
            <w:pPr>
              <w:rPr>
                <w:b/>
                <w:szCs w:val="26"/>
              </w:rPr>
            </w:pPr>
            <w:r w:rsidRPr="00E71A9C">
              <w:rPr>
                <w:b/>
                <w:szCs w:val="26"/>
              </w:rPr>
              <w:t>вправо</w:t>
            </w:r>
          </w:p>
          <w:p w:rsidR="00FB20E6" w:rsidRPr="00E71A9C" w:rsidRDefault="00FB20E6" w:rsidP="00524D4C">
            <w:pPr>
              <w:rPr>
                <w:szCs w:val="26"/>
              </w:rPr>
            </w:pPr>
            <w:r w:rsidRPr="00E71A9C">
              <w:rPr>
                <w:szCs w:val="26"/>
              </w:rPr>
              <w:t>|</w:t>
            </w:r>
            <w:r w:rsidRPr="00E71A9C">
              <w:rPr>
                <w:i/>
                <w:szCs w:val="26"/>
              </w:rPr>
              <w:t xml:space="preserve">Двигаемся вправо, пока не дойдём до прохода в горизонтальной стене и закрашиваем клетки </w:t>
            </w:r>
          </w:p>
          <w:p w:rsidR="00FB20E6" w:rsidRPr="00E71A9C" w:rsidRDefault="00FB20E6" w:rsidP="00524D4C">
            <w:pPr>
              <w:rPr>
                <w:b/>
                <w:szCs w:val="26"/>
              </w:rPr>
            </w:pPr>
            <w:r w:rsidRPr="00E71A9C">
              <w:rPr>
                <w:b/>
                <w:szCs w:val="26"/>
              </w:rPr>
              <w:t>нц пока не снизу свободно</w:t>
            </w:r>
          </w:p>
          <w:p w:rsidR="00FB20E6" w:rsidRPr="00E71A9C" w:rsidRDefault="00FB20E6" w:rsidP="00524D4C">
            <w:pPr>
              <w:rPr>
                <w:b/>
                <w:bCs/>
                <w:szCs w:val="26"/>
              </w:rPr>
            </w:pPr>
            <w:r w:rsidRPr="00E71A9C">
              <w:rPr>
                <w:b/>
                <w:bCs/>
                <w:szCs w:val="26"/>
              </w:rPr>
              <w:tab/>
              <w:t>закрасить</w:t>
            </w:r>
          </w:p>
          <w:p w:rsidR="00FB20E6" w:rsidRPr="00E71A9C" w:rsidRDefault="00FB20E6" w:rsidP="00524D4C">
            <w:pPr>
              <w:rPr>
                <w:b/>
                <w:szCs w:val="26"/>
              </w:rPr>
            </w:pPr>
            <w:r w:rsidRPr="00E71A9C">
              <w:rPr>
                <w:b/>
                <w:bCs/>
                <w:szCs w:val="26"/>
              </w:rPr>
              <w:tab/>
            </w:r>
            <w:r w:rsidRPr="00E71A9C">
              <w:rPr>
                <w:b/>
                <w:szCs w:val="26"/>
              </w:rPr>
              <w:t>вправо</w:t>
            </w:r>
          </w:p>
          <w:p w:rsidR="00FB20E6" w:rsidRPr="00E71A9C" w:rsidRDefault="00FB20E6" w:rsidP="00524D4C">
            <w:pPr>
              <w:rPr>
                <w:b/>
                <w:szCs w:val="26"/>
              </w:rPr>
            </w:pPr>
            <w:r w:rsidRPr="00E71A9C">
              <w:rPr>
                <w:b/>
                <w:szCs w:val="26"/>
              </w:rPr>
              <w:t>кц</w:t>
            </w:r>
          </w:p>
          <w:p w:rsidR="00FB20E6" w:rsidRPr="00E71A9C" w:rsidRDefault="00FB20E6" w:rsidP="00524D4C">
            <w:pPr>
              <w:rPr>
                <w:b/>
                <w:szCs w:val="26"/>
              </w:rPr>
            </w:pPr>
            <w:r w:rsidRPr="00E71A9C">
              <w:rPr>
                <w:szCs w:val="26"/>
              </w:rPr>
              <w:t>|</w:t>
            </w:r>
            <w:r w:rsidRPr="00E71A9C">
              <w:rPr>
                <w:i/>
                <w:szCs w:val="26"/>
              </w:rPr>
              <w:t>Двигаемся дальше до горизонтальной стены</w:t>
            </w:r>
          </w:p>
          <w:p w:rsidR="00FB20E6" w:rsidRPr="00E71A9C" w:rsidRDefault="00FB20E6" w:rsidP="00524D4C">
            <w:pPr>
              <w:rPr>
                <w:b/>
                <w:szCs w:val="26"/>
              </w:rPr>
            </w:pPr>
            <w:r w:rsidRPr="00E71A9C">
              <w:rPr>
                <w:b/>
                <w:szCs w:val="26"/>
              </w:rPr>
              <w:t>нц пока снизу свободно</w:t>
            </w:r>
          </w:p>
          <w:p w:rsidR="00FB20E6" w:rsidRPr="00E71A9C" w:rsidRDefault="00FB20E6" w:rsidP="00524D4C">
            <w:pPr>
              <w:rPr>
                <w:b/>
                <w:szCs w:val="26"/>
              </w:rPr>
            </w:pPr>
            <w:r w:rsidRPr="00E71A9C">
              <w:rPr>
                <w:b/>
                <w:bCs/>
                <w:szCs w:val="26"/>
              </w:rPr>
              <w:tab/>
            </w:r>
            <w:r w:rsidRPr="00E71A9C">
              <w:rPr>
                <w:b/>
                <w:szCs w:val="26"/>
              </w:rPr>
              <w:t>вправо</w:t>
            </w:r>
          </w:p>
          <w:p w:rsidR="00FB20E6" w:rsidRPr="00E71A9C" w:rsidRDefault="00FB20E6" w:rsidP="00524D4C">
            <w:pPr>
              <w:rPr>
                <w:b/>
                <w:szCs w:val="26"/>
              </w:rPr>
            </w:pPr>
            <w:r w:rsidRPr="00E71A9C">
              <w:rPr>
                <w:b/>
                <w:szCs w:val="26"/>
              </w:rPr>
              <w:t>кц</w:t>
            </w:r>
          </w:p>
          <w:p w:rsidR="00FB20E6" w:rsidRPr="00E71A9C" w:rsidRDefault="00FB20E6" w:rsidP="00524D4C">
            <w:pPr>
              <w:rPr>
                <w:szCs w:val="26"/>
              </w:rPr>
            </w:pPr>
            <w:r w:rsidRPr="00E71A9C">
              <w:rPr>
                <w:szCs w:val="26"/>
              </w:rPr>
              <w:t>|</w:t>
            </w:r>
            <w:r w:rsidRPr="00E71A9C">
              <w:rPr>
                <w:i/>
                <w:szCs w:val="26"/>
              </w:rPr>
              <w:t xml:space="preserve">Двигаемся вправо, пока не дойдём до вертикальной стены и закрашиваем клетки </w:t>
            </w:r>
          </w:p>
          <w:p w:rsidR="00FB20E6" w:rsidRPr="00E71A9C" w:rsidRDefault="00FB20E6" w:rsidP="00524D4C">
            <w:pPr>
              <w:rPr>
                <w:b/>
                <w:szCs w:val="26"/>
              </w:rPr>
            </w:pPr>
            <w:r w:rsidRPr="00E71A9C">
              <w:rPr>
                <w:b/>
                <w:szCs w:val="26"/>
              </w:rPr>
              <w:t>нц пока справа свободно</w:t>
            </w:r>
          </w:p>
          <w:p w:rsidR="00FB20E6" w:rsidRPr="00E71A9C" w:rsidRDefault="00FB20E6" w:rsidP="00524D4C">
            <w:pPr>
              <w:rPr>
                <w:b/>
                <w:bCs/>
                <w:szCs w:val="26"/>
              </w:rPr>
            </w:pPr>
            <w:r w:rsidRPr="00E71A9C">
              <w:rPr>
                <w:b/>
                <w:bCs/>
                <w:szCs w:val="26"/>
              </w:rPr>
              <w:tab/>
              <w:t>закрасить</w:t>
            </w:r>
          </w:p>
          <w:p w:rsidR="00FB20E6" w:rsidRPr="00E71A9C" w:rsidRDefault="00FB20E6" w:rsidP="00524D4C">
            <w:pPr>
              <w:rPr>
                <w:b/>
                <w:szCs w:val="26"/>
              </w:rPr>
            </w:pPr>
            <w:r w:rsidRPr="00E71A9C">
              <w:rPr>
                <w:b/>
                <w:bCs/>
                <w:szCs w:val="26"/>
              </w:rPr>
              <w:tab/>
            </w:r>
            <w:r w:rsidRPr="00E71A9C">
              <w:rPr>
                <w:b/>
                <w:szCs w:val="26"/>
              </w:rPr>
              <w:t>вправо</w:t>
            </w:r>
          </w:p>
          <w:p w:rsidR="00FB20E6" w:rsidRPr="00E71A9C" w:rsidRDefault="00FB20E6" w:rsidP="00524D4C">
            <w:pPr>
              <w:rPr>
                <w:b/>
                <w:szCs w:val="26"/>
              </w:rPr>
            </w:pPr>
            <w:r w:rsidRPr="00E71A9C">
              <w:rPr>
                <w:b/>
                <w:szCs w:val="26"/>
              </w:rPr>
              <w:t>кц</w:t>
            </w:r>
          </w:p>
          <w:p w:rsidR="00FB20E6" w:rsidRPr="00E71A9C" w:rsidRDefault="00FB20E6" w:rsidP="00524D4C">
            <w:pPr>
              <w:rPr>
                <w:szCs w:val="26"/>
              </w:rPr>
            </w:pPr>
            <w:r w:rsidRPr="00E71A9C">
              <w:rPr>
                <w:szCs w:val="26"/>
              </w:rPr>
              <w:t>|</w:t>
            </w:r>
            <w:r w:rsidRPr="00E71A9C">
              <w:rPr>
                <w:i/>
                <w:szCs w:val="26"/>
              </w:rPr>
              <w:t xml:space="preserve">Двигаемся вверх, пока не дойдём до прохода в вертикальной стене и закрашиваем клетки </w:t>
            </w:r>
          </w:p>
          <w:p w:rsidR="00FB20E6" w:rsidRPr="00E71A9C" w:rsidRDefault="00FB20E6" w:rsidP="00524D4C">
            <w:pPr>
              <w:rPr>
                <w:b/>
                <w:szCs w:val="26"/>
              </w:rPr>
            </w:pPr>
            <w:r w:rsidRPr="00E71A9C">
              <w:rPr>
                <w:b/>
                <w:szCs w:val="26"/>
              </w:rPr>
              <w:t>нц пока не справа свободно</w:t>
            </w:r>
          </w:p>
          <w:p w:rsidR="00FB20E6" w:rsidRPr="00E71A9C" w:rsidRDefault="00FB20E6" w:rsidP="00524D4C">
            <w:pPr>
              <w:rPr>
                <w:b/>
                <w:bCs/>
                <w:szCs w:val="26"/>
              </w:rPr>
            </w:pPr>
            <w:r w:rsidRPr="00E71A9C">
              <w:rPr>
                <w:b/>
                <w:bCs/>
                <w:szCs w:val="26"/>
              </w:rPr>
              <w:tab/>
              <w:t>закрасить</w:t>
            </w:r>
          </w:p>
          <w:p w:rsidR="00FB20E6" w:rsidRPr="00E71A9C" w:rsidRDefault="00FB20E6" w:rsidP="00524D4C">
            <w:pPr>
              <w:rPr>
                <w:b/>
                <w:szCs w:val="26"/>
              </w:rPr>
            </w:pPr>
            <w:r w:rsidRPr="00E71A9C">
              <w:rPr>
                <w:b/>
                <w:bCs/>
                <w:szCs w:val="26"/>
              </w:rPr>
              <w:tab/>
            </w:r>
            <w:r w:rsidRPr="00E71A9C">
              <w:rPr>
                <w:b/>
                <w:szCs w:val="26"/>
              </w:rPr>
              <w:t>вверх</w:t>
            </w:r>
          </w:p>
          <w:p w:rsidR="00FB20E6" w:rsidRPr="00E71A9C" w:rsidRDefault="00FB20E6" w:rsidP="00524D4C">
            <w:pPr>
              <w:rPr>
                <w:b/>
                <w:szCs w:val="26"/>
              </w:rPr>
            </w:pPr>
            <w:r w:rsidRPr="00E71A9C">
              <w:rPr>
                <w:b/>
                <w:szCs w:val="26"/>
              </w:rPr>
              <w:t>кц</w:t>
            </w:r>
          </w:p>
          <w:p w:rsidR="00FB20E6" w:rsidRPr="00E71A9C" w:rsidRDefault="00FB20E6" w:rsidP="00524D4C">
            <w:pPr>
              <w:rPr>
                <w:b/>
                <w:szCs w:val="26"/>
              </w:rPr>
            </w:pPr>
            <w:r w:rsidRPr="00E71A9C">
              <w:rPr>
                <w:szCs w:val="26"/>
              </w:rPr>
              <w:t>|</w:t>
            </w:r>
            <w:r w:rsidRPr="00E71A9C">
              <w:rPr>
                <w:i/>
                <w:szCs w:val="26"/>
              </w:rPr>
              <w:t>Двигаемся дальше до вертикальной стены</w:t>
            </w:r>
          </w:p>
          <w:p w:rsidR="00FB20E6" w:rsidRPr="00E71A9C" w:rsidRDefault="00FB20E6" w:rsidP="00524D4C">
            <w:pPr>
              <w:rPr>
                <w:b/>
                <w:szCs w:val="26"/>
              </w:rPr>
            </w:pPr>
            <w:r w:rsidRPr="00E71A9C">
              <w:rPr>
                <w:b/>
                <w:szCs w:val="26"/>
              </w:rPr>
              <w:t>нц пока справа свободно</w:t>
            </w:r>
          </w:p>
          <w:p w:rsidR="00FB20E6" w:rsidRPr="00E71A9C" w:rsidRDefault="00FB20E6" w:rsidP="00524D4C">
            <w:pPr>
              <w:rPr>
                <w:b/>
                <w:szCs w:val="26"/>
              </w:rPr>
            </w:pPr>
            <w:r w:rsidRPr="00E71A9C">
              <w:rPr>
                <w:b/>
                <w:bCs/>
                <w:szCs w:val="26"/>
              </w:rPr>
              <w:tab/>
            </w:r>
            <w:r w:rsidRPr="00E71A9C">
              <w:rPr>
                <w:b/>
                <w:szCs w:val="26"/>
              </w:rPr>
              <w:t>вверх</w:t>
            </w:r>
          </w:p>
          <w:p w:rsidR="00FB20E6" w:rsidRPr="00E71A9C" w:rsidRDefault="00FB20E6" w:rsidP="00524D4C">
            <w:pPr>
              <w:rPr>
                <w:b/>
                <w:szCs w:val="26"/>
              </w:rPr>
            </w:pPr>
            <w:r w:rsidRPr="00E71A9C">
              <w:rPr>
                <w:b/>
                <w:szCs w:val="26"/>
              </w:rPr>
              <w:t>кц</w:t>
            </w:r>
          </w:p>
          <w:p w:rsidR="00FB20E6" w:rsidRPr="00E71A9C" w:rsidRDefault="00FB20E6" w:rsidP="00524D4C">
            <w:pPr>
              <w:rPr>
                <w:szCs w:val="26"/>
              </w:rPr>
            </w:pPr>
            <w:r w:rsidRPr="00E71A9C">
              <w:rPr>
                <w:szCs w:val="26"/>
              </w:rPr>
              <w:t>|</w:t>
            </w:r>
            <w:r w:rsidRPr="00E71A9C">
              <w:rPr>
                <w:i/>
                <w:szCs w:val="26"/>
              </w:rPr>
              <w:t xml:space="preserve">Двигаемся вверх до конца вертикальной стены и закрашиваем клетки </w:t>
            </w:r>
          </w:p>
          <w:p w:rsidR="00FB20E6" w:rsidRPr="00E71A9C" w:rsidRDefault="00FB20E6" w:rsidP="00524D4C">
            <w:pPr>
              <w:rPr>
                <w:b/>
                <w:szCs w:val="26"/>
              </w:rPr>
            </w:pPr>
            <w:r w:rsidRPr="00E71A9C">
              <w:rPr>
                <w:b/>
                <w:szCs w:val="26"/>
              </w:rPr>
              <w:t>нц пока не справа свободно</w:t>
            </w:r>
          </w:p>
          <w:p w:rsidR="00FB20E6" w:rsidRPr="00E71A9C" w:rsidRDefault="00FB20E6" w:rsidP="00524D4C">
            <w:pPr>
              <w:rPr>
                <w:b/>
                <w:bCs/>
                <w:szCs w:val="26"/>
              </w:rPr>
            </w:pPr>
            <w:r w:rsidRPr="00E71A9C">
              <w:rPr>
                <w:b/>
                <w:bCs/>
                <w:szCs w:val="26"/>
              </w:rPr>
              <w:tab/>
              <w:t>закрасить</w:t>
            </w:r>
          </w:p>
          <w:p w:rsidR="00FB20E6" w:rsidRPr="00E71A9C" w:rsidRDefault="00FB20E6" w:rsidP="00524D4C">
            <w:pPr>
              <w:rPr>
                <w:b/>
                <w:szCs w:val="26"/>
              </w:rPr>
            </w:pPr>
            <w:r w:rsidRPr="00E71A9C">
              <w:rPr>
                <w:b/>
                <w:bCs/>
                <w:szCs w:val="26"/>
              </w:rPr>
              <w:tab/>
            </w:r>
            <w:r w:rsidRPr="00E71A9C">
              <w:rPr>
                <w:b/>
                <w:szCs w:val="26"/>
              </w:rPr>
              <w:t>вверх</w:t>
            </w:r>
          </w:p>
          <w:p w:rsidR="00FB20E6" w:rsidRPr="00E71A9C" w:rsidRDefault="00FB20E6" w:rsidP="00524D4C">
            <w:pPr>
              <w:rPr>
                <w:b/>
                <w:szCs w:val="26"/>
              </w:rPr>
            </w:pPr>
            <w:r w:rsidRPr="00E71A9C">
              <w:rPr>
                <w:b/>
                <w:szCs w:val="26"/>
              </w:rPr>
              <w:t>кц</w:t>
            </w:r>
          </w:p>
          <w:p w:rsidR="00FB20E6" w:rsidRPr="00E71A9C" w:rsidRDefault="00FB20E6" w:rsidP="00524D4C">
            <w:r w:rsidRPr="00E71A9C">
              <w:rPr>
                <w:szCs w:val="26"/>
              </w:rPr>
              <w:t>Возможны и другие варианты решения</w:t>
            </w:r>
          </w:p>
        </w:tc>
      </w:tr>
    </w:tbl>
    <w:p w:rsidR="00FB20E6" w:rsidRPr="00E71A9C" w:rsidRDefault="00FB20E6" w:rsidP="00FB20E6">
      <w:r w:rsidRPr="00E71A9C">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498"/>
        <w:gridCol w:w="1214"/>
      </w:tblGrid>
      <w:tr w:rsidR="00FB20E6" w:rsidRPr="00E71A9C" w:rsidTr="00524D4C">
        <w:tc>
          <w:tcPr>
            <w:tcW w:w="8374" w:type="dxa"/>
            <w:tcBorders>
              <w:top w:val="single" w:sz="4" w:space="0" w:color="000000"/>
              <w:left w:val="single" w:sz="4" w:space="0" w:color="000000"/>
              <w:bottom w:val="single" w:sz="4" w:space="0" w:color="000000"/>
            </w:tcBorders>
          </w:tcPr>
          <w:p w:rsidR="00FB20E6" w:rsidRPr="00E71A9C" w:rsidRDefault="00FB20E6" w:rsidP="00524D4C">
            <w:pPr>
              <w:snapToGrid w:val="0"/>
              <w:jc w:val="center"/>
              <w:rPr>
                <w:b/>
                <w:bCs/>
              </w:rPr>
            </w:pPr>
            <w:r w:rsidRPr="00E71A9C">
              <w:rPr>
                <w:b/>
                <w:bCs/>
              </w:rPr>
              <w:lastRenderedPageBreak/>
              <w:t>Указания по оцениванию</w:t>
            </w:r>
          </w:p>
        </w:tc>
        <w:tc>
          <w:tcPr>
            <w:tcW w:w="1196" w:type="dxa"/>
            <w:tcBorders>
              <w:top w:val="single" w:sz="4" w:space="0" w:color="000000"/>
              <w:left w:val="single" w:sz="4" w:space="0" w:color="000000"/>
              <w:right w:val="single" w:sz="4" w:space="0" w:color="000000"/>
            </w:tcBorders>
          </w:tcPr>
          <w:p w:rsidR="00FB20E6" w:rsidRPr="00E71A9C" w:rsidRDefault="00FB20E6" w:rsidP="00524D4C">
            <w:pPr>
              <w:snapToGrid w:val="0"/>
              <w:ind w:left="-57" w:right="-57"/>
              <w:jc w:val="center"/>
              <w:rPr>
                <w:b/>
              </w:rPr>
            </w:pPr>
            <w:r w:rsidRPr="00E71A9C">
              <w:rPr>
                <w:b/>
              </w:rPr>
              <w:t>Баллы</w:t>
            </w:r>
          </w:p>
        </w:tc>
      </w:tr>
      <w:tr w:rsidR="00FB20E6" w:rsidRPr="00E71A9C" w:rsidTr="00524D4C">
        <w:tc>
          <w:tcPr>
            <w:tcW w:w="8374" w:type="dxa"/>
            <w:tcBorders>
              <w:top w:val="single" w:sz="4" w:space="0" w:color="000000"/>
              <w:left w:val="single" w:sz="4" w:space="0" w:color="000000"/>
              <w:bottom w:val="single" w:sz="4" w:space="0" w:color="000000"/>
            </w:tcBorders>
          </w:tcPr>
          <w:p w:rsidR="00FB20E6" w:rsidRPr="00E71A9C" w:rsidRDefault="00FB20E6" w:rsidP="00524D4C">
            <w:r w:rsidRPr="00E71A9C">
              <w:rPr>
                <w:rFonts w:eastAsia="TimesNewRomanPSMT"/>
              </w:rPr>
              <w:t>Алгоритм правильно работает при всех допустимых исходных данных</w:t>
            </w:r>
          </w:p>
        </w:tc>
        <w:tc>
          <w:tcPr>
            <w:tcW w:w="1196" w:type="dxa"/>
            <w:tcBorders>
              <w:top w:val="single" w:sz="4" w:space="0" w:color="000000"/>
              <w:left w:val="single" w:sz="4" w:space="0" w:color="000000"/>
              <w:bottom w:val="single" w:sz="4" w:space="0" w:color="000000"/>
              <w:right w:val="single" w:sz="4" w:space="0" w:color="000000"/>
            </w:tcBorders>
          </w:tcPr>
          <w:p w:rsidR="00FB20E6" w:rsidRPr="00E71A9C" w:rsidRDefault="00FB20E6" w:rsidP="00524D4C">
            <w:pPr>
              <w:snapToGrid w:val="0"/>
              <w:ind w:left="-57" w:right="-57"/>
              <w:jc w:val="center"/>
            </w:pPr>
            <w:r w:rsidRPr="00E71A9C">
              <w:t>2</w:t>
            </w:r>
          </w:p>
        </w:tc>
      </w:tr>
      <w:tr w:rsidR="00FB20E6" w:rsidRPr="00E71A9C" w:rsidTr="00524D4C">
        <w:trPr>
          <w:trHeight w:val="1459"/>
        </w:trPr>
        <w:tc>
          <w:tcPr>
            <w:tcW w:w="8374" w:type="dxa"/>
            <w:tcBorders>
              <w:top w:val="single" w:sz="4" w:space="0" w:color="000000"/>
              <w:left w:val="single" w:sz="4" w:space="0" w:color="000000"/>
              <w:bottom w:val="single" w:sz="4" w:space="0" w:color="000000"/>
            </w:tcBorders>
          </w:tcPr>
          <w:p w:rsidR="00FB20E6" w:rsidRPr="00E71A9C" w:rsidRDefault="00FB20E6" w:rsidP="00524D4C">
            <w:pPr>
              <w:autoSpaceDE w:val="0"/>
              <w:autoSpaceDN w:val="0"/>
              <w:adjustRightInd w:val="0"/>
              <w:jc w:val="left"/>
              <w:rPr>
                <w:rFonts w:eastAsia="TimesNewRomanPSMT"/>
              </w:rPr>
            </w:pPr>
            <w:r w:rsidRPr="00E71A9C">
              <w:rPr>
                <w:rFonts w:eastAsia="TimesNewRomanPSMT"/>
              </w:rPr>
              <w:t>При всех допустимых исходных данных верно следующее:</w:t>
            </w:r>
          </w:p>
          <w:p w:rsidR="00FB20E6" w:rsidRPr="00E71A9C" w:rsidRDefault="00FB20E6" w:rsidP="00524D4C">
            <w:pPr>
              <w:autoSpaceDE w:val="0"/>
              <w:autoSpaceDN w:val="0"/>
              <w:adjustRightInd w:val="0"/>
              <w:jc w:val="left"/>
              <w:rPr>
                <w:rFonts w:eastAsia="TimesNewRomanPSMT"/>
              </w:rPr>
            </w:pPr>
            <w:r w:rsidRPr="00E71A9C">
              <w:rPr>
                <w:rFonts w:eastAsia="TimesNewRomanPSMT"/>
              </w:rPr>
              <w:t>1) выполнение алгоритма завершается и при этом Робот не разбивается;</w:t>
            </w:r>
          </w:p>
          <w:p w:rsidR="00FB20E6" w:rsidRPr="00E71A9C" w:rsidRDefault="00FB20E6" w:rsidP="00524D4C">
            <w:pPr>
              <w:autoSpaceDE w:val="0"/>
              <w:autoSpaceDN w:val="0"/>
              <w:adjustRightInd w:val="0"/>
              <w:jc w:val="left"/>
              <w:rPr>
                <w:rFonts w:eastAsia="TimesNewRomanPSMT"/>
              </w:rPr>
            </w:pPr>
            <w:r w:rsidRPr="00E71A9C">
              <w:rPr>
                <w:rFonts w:eastAsia="TimesNewRomanPSMT"/>
              </w:rPr>
              <w:t>2) закрашено не более 10 лишних клеток;</w:t>
            </w:r>
          </w:p>
          <w:p w:rsidR="00FB20E6" w:rsidRPr="00E71A9C" w:rsidRDefault="00FB20E6" w:rsidP="00524D4C">
            <w:r w:rsidRPr="00E71A9C">
              <w:rPr>
                <w:rFonts w:eastAsia="TimesNewRomanPSMT"/>
              </w:rPr>
              <w:t>3) остались незакрашенными не более 10 клеток из числа тех, которые должны были быть закрашены</w:t>
            </w:r>
          </w:p>
        </w:tc>
        <w:tc>
          <w:tcPr>
            <w:tcW w:w="1196" w:type="dxa"/>
            <w:tcBorders>
              <w:left w:val="single" w:sz="4" w:space="0" w:color="000000"/>
              <w:bottom w:val="single" w:sz="4" w:space="0" w:color="000000"/>
              <w:right w:val="single" w:sz="4" w:space="0" w:color="000000"/>
            </w:tcBorders>
          </w:tcPr>
          <w:p w:rsidR="00FB20E6" w:rsidRPr="00E71A9C" w:rsidRDefault="00FB20E6" w:rsidP="00524D4C">
            <w:pPr>
              <w:snapToGrid w:val="0"/>
              <w:ind w:left="-57" w:right="-57"/>
              <w:jc w:val="center"/>
            </w:pPr>
            <w:r w:rsidRPr="00E71A9C">
              <w:t>1</w:t>
            </w:r>
          </w:p>
        </w:tc>
      </w:tr>
      <w:tr w:rsidR="00FB20E6" w:rsidRPr="00E71A9C" w:rsidTr="00524D4C">
        <w:tc>
          <w:tcPr>
            <w:tcW w:w="8374" w:type="dxa"/>
            <w:tcBorders>
              <w:top w:val="single" w:sz="4" w:space="0" w:color="000000"/>
              <w:left w:val="single" w:sz="4" w:space="0" w:color="000000"/>
              <w:bottom w:val="single" w:sz="4" w:space="0" w:color="000000"/>
            </w:tcBorders>
          </w:tcPr>
          <w:p w:rsidR="00FB20E6" w:rsidRPr="00E71A9C" w:rsidRDefault="00FB20E6" w:rsidP="00524D4C">
            <w:r w:rsidRPr="00E71A9C">
              <w:rPr>
                <w:rFonts w:eastAsia="TimesNewRomanPSMT"/>
              </w:rPr>
              <w:t>Задание выполнено неверно, то есть не выполнены условия, позволяющие поставить 1 или 2 балла</w:t>
            </w:r>
          </w:p>
        </w:tc>
        <w:tc>
          <w:tcPr>
            <w:tcW w:w="1196" w:type="dxa"/>
            <w:tcBorders>
              <w:top w:val="single" w:sz="4" w:space="0" w:color="000000"/>
              <w:left w:val="single" w:sz="4" w:space="0" w:color="000000"/>
              <w:bottom w:val="single" w:sz="4" w:space="0" w:color="000000"/>
              <w:right w:val="single" w:sz="4" w:space="0" w:color="000000"/>
            </w:tcBorders>
          </w:tcPr>
          <w:p w:rsidR="00FB20E6" w:rsidRPr="00E71A9C" w:rsidRDefault="00FB20E6" w:rsidP="00524D4C">
            <w:pPr>
              <w:snapToGrid w:val="0"/>
              <w:ind w:left="-57" w:right="-57"/>
              <w:jc w:val="center"/>
            </w:pPr>
            <w:r w:rsidRPr="00E71A9C">
              <w:t>0</w:t>
            </w:r>
          </w:p>
        </w:tc>
      </w:tr>
      <w:tr w:rsidR="00FB20E6" w:rsidRPr="00E71A9C" w:rsidTr="00524D4C">
        <w:tc>
          <w:tcPr>
            <w:tcW w:w="8374" w:type="dxa"/>
            <w:tcBorders>
              <w:top w:val="single" w:sz="4" w:space="0" w:color="000000"/>
              <w:left w:val="single" w:sz="4" w:space="0" w:color="000000"/>
              <w:bottom w:val="single" w:sz="4" w:space="0" w:color="000000"/>
            </w:tcBorders>
          </w:tcPr>
          <w:p w:rsidR="00FB20E6" w:rsidRPr="00E71A9C" w:rsidRDefault="00FB20E6" w:rsidP="00524D4C">
            <w:pPr>
              <w:snapToGrid w:val="0"/>
              <w:ind w:left="-57" w:right="-57"/>
              <w:jc w:val="right"/>
              <w:rPr>
                <w:i/>
              </w:rPr>
            </w:pPr>
            <w:r w:rsidRPr="00E71A9C">
              <w:rPr>
                <w:i/>
              </w:rPr>
              <w:t>Максимальный балл</w:t>
            </w:r>
          </w:p>
        </w:tc>
        <w:tc>
          <w:tcPr>
            <w:tcW w:w="1196" w:type="dxa"/>
            <w:tcBorders>
              <w:top w:val="single" w:sz="4" w:space="0" w:color="000000"/>
              <w:left w:val="single" w:sz="4" w:space="0" w:color="000000"/>
              <w:bottom w:val="single" w:sz="4" w:space="0" w:color="000000"/>
              <w:right w:val="single" w:sz="4" w:space="0" w:color="000000"/>
            </w:tcBorders>
          </w:tcPr>
          <w:p w:rsidR="00FB20E6" w:rsidRPr="00E71A9C" w:rsidRDefault="00FB20E6" w:rsidP="00524D4C">
            <w:pPr>
              <w:snapToGrid w:val="0"/>
              <w:ind w:left="-57" w:right="-57"/>
              <w:jc w:val="center"/>
              <w:rPr>
                <w:i/>
                <w:iCs/>
              </w:rPr>
            </w:pPr>
            <w:r w:rsidRPr="00E71A9C">
              <w:rPr>
                <w:i/>
                <w:iCs/>
              </w:rPr>
              <w:t>2</w:t>
            </w:r>
          </w:p>
        </w:tc>
      </w:tr>
    </w:tbl>
    <w:p w:rsidR="00FB20E6" w:rsidRPr="00E71A9C" w:rsidRDefault="00FB20E6" w:rsidP="00FB20E6">
      <w:pPr>
        <w:rPr>
          <w:sz w:val="2"/>
        </w:rPr>
      </w:pPr>
    </w:p>
    <w:p w:rsidR="00FB20E6" w:rsidRPr="00E71A9C" w:rsidRDefault="001958B0" w:rsidP="00FB20E6">
      <w:pPr>
        <w:rPr>
          <w:sz w:val="2"/>
        </w:rPr>
      </w:pPr>
      <w:r w:rsidRPr="00E71A9C">
        <w:rPr>
          <w:sz w:val="2"/>
        </w:rPr>
        <w:fldChar w:fldCharType="end"/>
      </w:r>
    </w:p>
    <w:p w:rsidR="00FB20E6" w:rsidRPr="00E71A9C" w:rsidRDefault="00FB20E6" w:rsidP="00FB20E6">
      <w:pPr>
        <w:rPr>
          <w:sz w:val="20"/>
        </w:rPr>
      </w:pPr>
    </w:p>
    <w:p w:rsidR="00FB20E6" w:rsidRPr="00E71A9C" w:rsidRDefault="00FB20E6" w:rsidP="00E45A83">
      <w:pPr>
        <w:spacing w:line="360" w:lineRule="auto"/>
        <w:ind w:firstLine="709"/>
        <w:rPr>
          <w:lang w:eastAsia="en-US"/>
        </w:rPr>
      </w:pPr>
      <w:r w:rsidRPr="00E71A9C">
        <w:rPr>
          <w:lang w:eastAsia="en-US"/>
        </w:rPr>
        <w:t xml:space="preserve">Разберем варианты решений, представленных </w:t>
      </w:r>
      <w:r w:rsidR="008411B9">
        <w:rPr>
          <w:lang w:eastAsia="en-US"/>
        </w:rPr>
        <w:t>об</w:t>
      </w:r>
      <w:r w:rsidRPr="00E71A9C">
        <w:rPr>
          <w:lang w:eastAsia="en-US"/>
        </w:rPr>
        <w:t>уча</w:t>
      </w:r>
      <w:r w:rsidR="008411B9">
        <w:rPr>
          <w:lang w:eastAsia="en-US"/>
        </w:rPr>
        <w:t>ю</w:t>
      </w:r>
      <w:r w:rsidRPr="00E71A9C">
        <w:rPr>
          <w:lang w:eastAsia="en-US"/>
        </w:rPr>
        <w:t>щимися, и проведем процедуру оценивания в соответствии с критериями.</w:t>
      </w:r>
    </w:p>
    <w:p w:rsidR="00FB20E6" w:rsidRPr="00E71A9C" w:rsidRDefault="00FB20E6" w:rsidP="00FB20E6">
      <w:pPr>
        <w:ind w:firstLine="709"/>
        <w:rPr>
          <w:lang w:eastAsia="en-US"/>
        </w:rPr>
      </w:pPr>
    </w:p>
    <w:p w:rsidR="00FB20E6" w:rsidRPr="00E71A9C" w:rsidRDefault="00FB20E6" w:rsidP="00FB20E6">
      <w:pPr>
        <w:ind w:firstLine="709"/>
        <w:rPr>
          <w:b/>
          <w:lang w:eastAsia="en-US"/>
        </w:rPr>
      </w:pPr>
      <w:r>
        <w:rPr>
          <w:b/>
          <w:lang w:eastAsia="en-US"/>
        </w:rPr>
        <w:t xml:space="preserve">Пример </w:t>
      </w:r>
      <w:r w:rsidRPr="00E71A9C">
        <w:rPr>
          <w:b/>
          <w:lang w:eastAsia="en-US"/>
        </w:rPr>
        <w:t>1</w:t>
      </w:r>
    </w:p>
    <w:p w:rsidR="00FB20E6" w:rsidRPr="00E71A9C" w:rsidRDefault="00FB20E6" w:rsidP="00FB20E6">
      <w:pPr>
        <w:ind w:firstLine="709"/>
        <w:rPr>
          <w:lang w:eastAsia="en-US"/>
        </w:rPr>
      </w:pPr>
    </w:p>
    <w:p w:rsidR="00FB20E6" w:rsidRPr="00E71A9C" w:rsidRDefault="00E34A2D" w:rsidP="00FB20E6">
      <w:pPr>
        <w:rPr>
          <w:noProof/>
          <w:lang w:eastAsia="ru-RU"/>
        </w:rPr>
      </w:pPr>
      <w:r>
        <w:rPr>
          <w:noProof/>
          <w:lang w:eastAsia="zh-CN"/>
        </w:rPr>
        <w:drawing>
          <wp:inline distT="0" distB="0" distL="0" distR="0">
            <wp:extent cx="5939790" cy="3496945"/>
            <wp:effectExtent l="19050" t="0" r="381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cstate="print"/>
                    <a:srcRect/>
                    <a:stretch>
                      <a:fillRect/>
                    </a:stretch>
                  </pic:blipFill>
                  <pic:spPr bwMode="auto">
                    <a:xfrm>
                      <a:off x="0" y="0"/>
                      <a:ext cx="5939790" cy="3496945"/>
                    </a:xfrm>
                    <a:prstGeom prst="rect">
                      <a:avLst/>
                    </a:prstGeom>
                    <a:noFill/>
                    <a:ln w="9525">
                      <a:noFill/>
                      <a:miter lim="800000"/>
                      <a:headEnd/>
                      <a:tailEnd/>
                    </a:ln>
                  </pic:spPr>
                </pic:pic>
              </a:graphicData>
            </a:graphic>
          </wp:inline>
        </w:drawing>
      </w:r>
    </w:p>
    <w:p w:rsidR="00FB20E6" w:rsidRPr="00E71A9C" w:rsidRDefault="00FB20E6" w:rsidP="00FB20E6">
      <w:pPr>
        <w:rPr>
          <w:noProof/>
          <w:lang w:eastAsia="ru-RU"/>
        </w:rPr>
      </w:pPr>
    </w:p>
    <w:p w:rsidR="00FB20E6" w:rsidRPr="00E71A9C" w:rsidRDefault="00FB20E6" w:rsidP="00E45A83">
      <w:pPr>
        <w:spacing w:line="360" w:lineRule="auto"/>
        <w:rPr>
          <w:noProof/>
          <w:lang w:eastAsia="ru-RU"/>
        </w:rPr>
      </w:pPr>
      <w:r w:rsidRPr="00E71A9C">
        <w:rPr>
          <w:noProof/>
          <w:lang w:eastAsia="ru-RU"/>
        </w:rPr>
        <w:t>На рисунке показана программа на алгоритмическом языке, запущенная в среде Кумир для обстановки, приведенной в задании. Выполнение алгоритма завершилось штатно, Робот не разбился. Закрашена одна лишняя клетка (та, на которой первоначально стоял Робот).</w:t>
      </w:r>
    </w:p>
    <w:p w:rsidR="00FB20E6" w:rsidRPr="00E71A9C" w:rsidRDefault="00FB20E6" w:rsidP="00FB20E6">
      <w:pPr>
        <w:rPr>
          <w:noProof/>
          <w:lang w:eastAsia="ru-RU"/>
        </w:rPr>
      </w:pPr>
    </w:p>
    <w:p w:rsidR="00FB20E6" w:rsidRPr="00E71A9C" w:rsidRDefault="00FB20E6" w:rsidP="00FB20E6">
      <w:pPr>
        <w:rPr>
          <w:noProof/>
          <w:lang w:eastAsia="ru-RU"/>
        </w:rPr>
      </w:pPr>
      <w:r w:rsidRPr="00E71A9C">
        <w:rPr>
          <w:noProof/>
          <w:lang w:eastAsia="ru-RU"/>
        </w:rPr>
        <w:t>Оценка: 1 балл</w:t>
      </w:r>
    </w:p>
    <w:p w:rsidR="00FB20E6" w:rsidRPr="00E71A9C" w:rsidRDefault="00FB20E6" w:rsidP="00FB20E6">
      <w:pPr>
        <w:ind w:firstLine="709"/>
        <w:rPr>
          <w:b/>
          <w:lang w:eastAsia="en-US"/>
        </w:rPr>
      </w:pPr>
      <w:r>
        <w:rPr>
          <w:b/>
          <w:lang w:eastAsia="en-US"/>
        </w:rPr>
        <w:lastRenderedPageBreak/>
        <w:t xml:space="preserve">Пример </w:t>
      </w:r>
      <w:r w:rsidRPr="00E71A9C">
        <w:rPr>
          <w:b/>
          <w:lang w:eastAsia="en-US"/>
        </w:rPr>
        <w:t>2</w:t>
      </w:r>
    </w:p>
    <w:p w:rsidR="00FB20E6" w:rsidRPr="00E71A9C" w:rsidRDefault="00FB20E6" w:rsidP="00FB20E6">
      <w:pPr>
        <w:ind w:firstLine="709"/>
        <w:rPr>
          <w:lang w:eastAsia="en-US"/>
        </w:rPr>
      </w:pPr>
    </w:p>
    <w:p w:rsidR="00FB20E6" w:rsidRPr="00E71A9C" w:rsidRDefault="00E34A2D" w:rsidP="00FB20E6">
      <w:pPr>
        <w:rPr>
          <w:noProof/>
          <w:lang w:eastAsia="ru-RU"/>
        </w:rPr>
      </w:pPr>
      <w:r>
        <w:rPr>
          <w:noProof/>
          <w:lang w:eastAsia="zh-CN"/>
        </w:rPr>
        <w:drawing>
          <wp:inline distT="0" distB="0" distL="0" distR="0">
            <wp:extent cx="5939790" cy="3079750"/>
            <wp:effectExtent l="19050" t="0" r="381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cstate="print"/>
                    <a:srcRect/>
                    <a:stretch>
                      <a:fillRect/>
                    </a:stretch>
                  </pic:blipFill>
                  <pic:spPr bwMode="auto">
                    <a:xfrm>
                      <a:off x="0" y="0"/>
                      <a:ext cx="5939790" cy="3079750"/>
                    </a:xfrm>
                    <a:prstGeom prst="rect">
                      <a:avLst/>
                    </a:prstGeom>
                    <a:noFill/>
                    <a:ln w="9525">
                      <a:noFill/>
                      <a:miter lim="800000"/>
                      <a:headEnd/>
                      <a:tailEnd/>
                    </a:ln>
                  </pic:spPr>
                </pic:pic>
              </a:graphicData>
            </a:graphic>
          </wp:inline>
        </w:drawing>
      </w:r>
    </w:p>
    <w:p w:rsidR="00FB20E6" w:rsidRPr="00E71A9C" w:rsidRDefault="00FB20E6" w:rsidP="00FB20E6">
      <w:pPr>
        <w:rPr>
          <w:noProof/>
          <w:lang w:eastAsia="ru-RU"/>
        </w:rPr>
      </w:pPr>
    </w:p>
    <w:p w:rsidR="00FB20E6" w:rsidRPr="00E71A9C" w:rsidRDefault="00FB20E6" w:rsidP="00E45A83">
      <w:pPr>
        <w:spacing w:line="360" w:lineRule="auto"/>
        <w:rPr>
          <w:noProof/>
          <w:lang w:eastAsia="ru-RU"/>
        </w:rPr>
      </w:pPr>
      <w:r w:rsidRPr="00E71A9C">
        <w:rPr>
          <w:noProof/>
          <w:lang w:eastAsia="ru-RU"/>
        </w:rPr>
        <w:t>На рисунке показана программа на алгоритмическом языке, запущенная в среде Кумир для обстановки, приведенной в задании. Выполнение алгоритма завершилось штатно, Робот не разбился. Закрашены три лишние клетки (та, на которой первоначально стоял Робот и две клетки над проходом в горизонтальной стене). Казалось бы, три клетки – меньше, чем 10, поэтому задание должно быть оценено 1 баллом. Однако, условие задачи предполагает, что длины стен и проходов в стенах могут быть сколь угодно длинными, поэтому при проходе длиной 10 клеток и более будет закрашено более 10 клеток, которые не должны быть закрашены.</w:t>
      </w:r>
    </w:p>
    <w:p w:rsidR="00FB20E6" w:rsidRPr="00E71A9C" w:rsidRDefault="00FB20E6" w:rsidP="00FB20E6">
      <w:pPr>
        <w:rPr>
          <w:noProof/>
          <w:lang w:eastAsia="ru-RU"/>
        </w:rPr>
      </w:pPr>
    </w:p>
    <w:p w:rsidR="00FB20E6" w:rsidRPr="00E71A9C" w:rsidRDefault="00FB20E6" w:rsidP="00FB20E6">
      <w:pPr>
        <w:rPr>
          <w:lang w:eastAsia="en-US"/>
        </w:rPr>
      </w:pPr>
      <w:r w:rsidRPr="00E71A9C">
        <w:rPr>
          <w:noProof/>
          <w:lang w:eastAsia="ru-RU"/>
        </w:rPr>
        <w:t>Оценка: 0 баллов</w:t>
      </w:r>
    </w:p>
    <w:p w:rsidR="00FB20E6" w:rsidRPr="00E71A9C" w:rsidRDefault="00FB20E6" w:rsidP="00FB20E6">
      <w:pPr>
        <w:rPr>
          <w:lang w:eastAsia="en-US"/>
        </w:rPr>
      </w:pPr>
    </w:p>
    <w:p w:rsidR="00FB20E6" w:rsidRPr="00E71A9C" w:rsidRDefault="00FB20E6" w:rsidP="00FB20E6">
      <w:pPr>
        <w:ind w:firstLine="709"/>
        <w:rPr>
          <w:b/>
          <w:lang w:eastAsia="en-US"/>
        </w:rPr>
      </w:pPr>
      <w:r w:rsidRPr="00E71A9C">
        <w:rPr>
          <w:b/>
          <w:lang w:eastAsia="en-US"/>
        </w:rPr>
        <w:br w:type="page"/>
      </w:r>
      <w:r w:rsidR="00E45A83">
        <w:rPr>
          <w:b/>
          <w:lang w:eastAsia="en-US"/>
        </w:rPr>
        <w:lastRenderedPageBreak/>
        <w:t xml:space="preserve">Пример </w:t>
      </w:r>
      <w:r w:rsidRPr="00E71A9C">
        <w:rPr>
          <w:b/>
          <w:lang w:eastAsia="en-US"/>
        </w:rPr>
        <w:t>3</w:t>
      </w:r>
    </w:p>
    <w:p w:rsidR="00FB20E6" w:rsidRPr="00E71A9C" w:rsidRDefault="00FB20E6" w:rsidP="00FB20E6">
      <w:pPr>
        <w:ind w:firstLine="709"/>
        <w:rPr>
          <w:lang w:eastAsia="en-US"/>
        </w:rPr>
      </w:pPr>
    </w:p>
    <w:p w:rsidR="00FB20E6" w:rsidRPr="00E71A9C" w:rsidRDefault="00E34A2D" w:rsidP="00FB20E6">
      <w:pPr>
        <w:rPr>
          <w:noProof/>
          <w:lang w:eastAsia="ru-RU"/>
        </w:rPr>
      </w:pPr>
      <w:r>
        <w:rPr>
          <w:noProof/>
          <w:lang w:eastAsia="zh-CN"/>
        </w:rPr>
        <w:drawing>
          <wp:inline distT="0" distB="0" distL="0" distR="0">
            <wp:extent cx="5939790" cy="3394075"/>
            <wp:effectExtent l="19050" t="0" r="381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cstate="print"/>
                    <a:srcRect/>
                    <a:stretch>
                      <a:fillRect/>
                    </a:stretch>
                  </pic:blipFill>
                  <pic:spPr bwMode="auto">
                    <a:xfrm>
                      <a:off x="0" y="0"/>
                      <a:ext cx="5939790" cy="3394075"/>
                    </a:xfrm>
                    <a:prstGeom prst="rect">
                      <a:avLst/>
                    </a:prstGeom>
                    <a:noFill/>
                    <a:ln w="9525">
                      <a:noFill/>
                      <a:miter lim="800000"/>
                      <a:headEnd/>
                      <a:tailEnd/>
                    </a:ln>
                  </pic:spPr>
                </pic:pic>
              </a:graphicData>
            </a:graphic>
          </wp:inline>
        </w:drawing>
      </w:r>
    </w:p>
    <w:p w:rsidR="00FB20E6" w:rsidRPr="00E71A9C" w:rsidRDefault="00FB20E6" w:rsidP="00FB20E6">
      <w:pPr>
        <w:rPr>
          <w:noProof/>
          <w:lang w:eastAsia="ru-RU"/>
        </w:rPr>
      </w:pPr>
    </w:p>
    <w:p w:rsidR="00FB20E6" w:rsidRPr="00E71A9C" w:rsidRDefault="00FB20E6" w:rsidP="00E45A83">
      <w:pPr>
        <w:spacing w:line="360" w:lineRule="auto"/>
        <w:rPr>
          <w:noProof/>
          <w:lang w:eastAsia="ru-RU"/>
        </w:rPr>
      </w:pPr>
      <w:r w:rsidRPr="00E71A9C">
        <w:rPr>
          <w:noProof/>
          <w:lang w:eastAsia="ru-RU"/>
        </w:rPr>
        <w:t>На рисунке показана программа на алгоритмическом языке, запущенная в среде Кумир для обстановки, приведенной в задании. Выполнение алгоритма завершилось штатно, Робот не разбился. Закрашены все клетки, которые должны быть закрашены, ни одна лишняя клетка не закрашена. Однако, условие задачи предполагает, что длины стен и проходов в стенах могут быть сколь угодно длинными, поэтому запуск программы на любой другой обстановке, соответствующей условию, не обеспечит решение задачи.</w:t>
      </w:r>
    </w:p>
    <w:p w:rsidR="00FB20E6" w:rsidRPr="00E71A9C" w:rsidRDefault="00FB20E6" w:rsidP="00FB20E6">
      <w:pPr>
        <w:rPr>
          <w:noProof/>
          <w:lang w:eastAsia="ru-RU"/>
        </w:rPr>
      </w:pPr>
    </w:p>
    <w:p w:rsidR="00FB20E6" w:rsidRPr="00E71A9C" w:rsidRDefault="00FB20E6" w:rsidP="00FB20E6">
      <w:pPr>
        <w:rPr>
          <w:lang w:eastAsia="en-US"/>
        </w:rPr>
      </w:pPr>
      <w:r w:rsidRPr="00E71A9C">
        <w:rPr>
          <w:noProof/>
          <w:lang w:eastAsia="ru-RU"/>
        </w:rPr>
        <w:t>Оценка: 0 баллов</w:t>
      </w:r>
    </w:p>
    <w:p w:rsidR="00FB20E6" w:rsidRDefault="00FB20E6" w:rsidP="00EE6771">
      <w:pPr>
        <w:ind w:firstLine="709"/>
        <w:rPr>
          <w:lang w:eastAsia="en-US"/>
        </w:rPr>
      </w:pPr>
    </w:p>
    <w:p w:rsidR="00FB20E6" w:rsidRPr="00E71A9C" w:rsidRDefault="00FB20E6" w:rsidP="001C179E">
      <w:pPr>
        <w:ind w:firstLine="709"/>
        <w:jc w:val="left"/>
        <w:rPr>
          <w:lang w:eastAsia="en-US"/>
        </w:rPr>
      </w:pPr>
      <w:r>
        <w:rPr>
          <w:b/>
          <w:lang w:eastAsia="en-US"/>
        </w:rPr>
        <w:lastRenderedPageBreak/>
        <w:t xml:space="preserve">Пример </w:t>
      </w:r>
      <w:r w:rsidR="001C179E">
        <w:rPr>
          <w:b/>
          <w:lang w:eastAsia="en-US"/>
        </w:rPr>
        <w:t>4</w:t>
      </w:r>
      <w:r>
        <w:rPr>
          <w:b/>
          <w:lang w:eastAsia="en-US"/>
        </w:rPr>
        <w:t xml:space="preserve"> </w:t>
      </w:r>
      <w:r w:rsidR="00E34A2D">
        <w:rPr>
          <w:noProof/>
          <w:lang w:eastAsia="zh-CN"/>
        </w:rPr>
        <w:drawing>
          <wp:inline distT="0" distB="0" distL="0" distR="0">
            <wp:extent cx="5932805" cy="3225800"/>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srcRect/>
                    <a:stretch>
                      <a:fillRect/>
                    </a:stretch>
                  </pic:blipFill>
                  <pic:spPr bwMode="auto">
                    <a:xfrm>
                      <a:off x="0" y="0"/>
                      <a:ext cx="5932805" cy="3225800"/>
                    </a:xfrm>
                    <a:prstGeom prst="rect">
                      <a:avLst/>
                    </a:prstGeom>
                    <a:noFill/>
                    <a:ln w="9525">
                      <a:noFill/>
                      <a:miter lim="800000"/>
                      <a:headEnd/>
                      <a:tailEnd/>
                    </a:ln>
                  </pic:spPr>
                </pic:pic>
              </a:graphicData>
            </a:graphic>
          </wp:inline>
        </w:drawing>
      </w:r>
    </w:p>
    <w:p w:rsidR="00FB20E6" w:rsidRPr="00E71A9C" w:rsidRDefault="00FB20E6" w:rsidP="00FB20E6">
      <w:pPr>
        <w:rPr>
          <w:noProof/>
          <w:lang w:eastAsia="ru-RU"/>
        </w:rPr>
      </w:pPr>
    </w:p>
    <w:p w:rsidR="001C179E" w:rsidRDefault="00FB20E6" w:rsidP="00E45A83">
      <w:pPr>
        <w:spacing w:line="360" w:lineRule="auto"/>
        <w:rPr>
          <w:noProof/>
          <w:lang w:eastAsia="ru-RU"/>
        </w:rPr>
      </w:pPr>
      <w:r w:rsidRPr="00E71A9C">
        <w:rPr>
          <w:noProof/>
          <w:lang w:eastAsia="ru-RU"/>
        </w:rPr>
        <w:t xml:space="preserve">На рисунке показана программа на алгоритмическом языке, запущенная в среде Кумир для обстановки, приведенной в задании. Выполнение алгоритма завершилось штатно, Робот не разбился. Закрашены все клетки, которые должны быть закрашены, ни одна лишняя клетка не закрашена. </w:t>
      </w:r>
      <w:r w:rsidR="00E45A83">
        <w:rPr>
          <w:noProof/>
          <w:lang w:eastAsia="ru-RU"/>
        </w:rPr>
        <w:t xml:space="preserve">В программе </w:t>
      </w:r>
      <w:r w:rsidR="001C179E">
        <w:rPr>
          <w:noProof/>
          <w:lang w:eastAsia="ru-RU"/>
        </w:rPr>
        <w:t>учтена возможность произвольной длины фрагментов стен и разрывов</w:t>
      </w:r>
      <w:r w:rsidR="00E45A83">
        <w:rPr>
          <w:noProof/>
          <w:lang w:eastAsia="ru-RU"/>
        </w:rPr>
        <w:t>.</w:t>
      </w:r>
    </w:p>
    <w:p w:rsidR="00E45A83" w:rsidRDefault="00E45A83" w:rsidP="00FB20E6">
      <w:pPr>
        <w:rPr>
          <w:noProof/>
          <w:lang w:eastAsia="ru-RU"/>
        </w:rPr>
      </w:pPr>
    </w:p>
    <w:p w:rsidR="00FB20E6" w:rsidRPr="00E71A9C" w:rsidRDefault="00FB20E6" w:rsidP="00FB20E6">
      <w:pPr>
        <w:rPr>
          <w:lang w:eastAsia="en-US"/>
        </w:rPr>
      </w:pPr>
      <w:r w:rsidRPr="00E71A9C">
        <w:rPr>
          <w:noProof/>
          <w:lang w:eastAsia="ru-RU"/>
        </w:rPr>
        <w:t xml:space="preserve">Оценка: </w:t>
      </w:r>
      <w:r w:rsidR="001C179E">
        <w:rPr>
          <w:noProof/>
          <w:lang w:eastAsia="ru-RU"/>
        </w:rPr>
        <w:t>2</w:t>
      </w:r>
      <w:r w:rsidRPr="00E71A9C">
        <w:rPr>
          <w:noProof/>
          <w:lang w:eastAsia="ru-RU"/>
        </w:rPr>
        <w:t xml:space="preserve"> балл</w:t>
      </w:r>
      <w:r w:rsidR="001C179E">
        <w:rPr>
          <w:noProof/>
          <w:lang w:eastAsia="ru-RU"/>
        </w:rPr>
        <w:t>а</w:t>
      </w:r>
    </w:p>
    <w:p w:rsidR="00FB20E6" w:rsidRPr="00340809" w:rsidRDefault="00FB20E6" w:rsidP="00EE6771">
      <w:pPr>
        <w:ind w:firstLine="709"/>
        <w:rPr>
          <w:lang w:eastAsia="en-US"/>
        </w:rPr>
      </w:pPr>
    </w:p>
    <w:p w:rsidR="00EE6771" w:rsidRDefault="00915618" w:rsidP="00ED5426">
      <w:pPr>
        <w:pStyle w:val="2"/>
        <w:jc w:val="left"/>
        <w:rPr>
          <w:rFonts w:ascii="Times New Roman" w:hAnsi="Times New Roman"/>
        </w:rPr>
      </w:pPr>
      <w:bookmarkStart w:id="31" w:name="_Toc436653984"/>
      <w:r>
        <w:br w:type="page"/>
      </w:r>
      <w:bookmarkStart w:id="32" w:name="_Toc26488241"/>
      <w:r w:rsidR="00AD3428" w:rsidRPr="00E45A83">
        <w:rPr>
          <w:rFonts w:ascii="Times New Roman" w:hAnsi="Times New Roman"/>
        </w:rPr>
        <w:lastRenderedPageBreak/>
        <w:t>2.4.2</w:t>
      </w:r>
      <w:r w:rsidR="00EE6771" w:rsidRPr="00E45A83">
        <w:rPr>
          <w:rFonts w:ascii="Times New Roman" w:hAnsi="Times New Roman"/>
        </w:rPr>
        <w:t xml:space="preserve"> </w:t>
      </w:r>
      <w:r w:rsidR="00AD3428" w:rsidRPr="00E45A83">
        <w:rPr>
          <w:rFonts w:ascii="Times New Roman" w:hAnsi="Times New Roman"/>
        </w:rPr>
        <w:t>З</w:t>
      </w:r>
      <w:r w:rsidR="00EE6771" w:rsidRPr="00E45A83">
        <w:rPr>
          <w:rFonts w:ascii="Times New Roman" w:hAnsi="Times New Roman"/>
        </w:rPr>
        <w:t>адани</w:t>
      </w:r>
      <w:r w:rsidR="00AD3428" w:rsidRPr="00E45A83">
        <w:rPr>
          <w:rFonts w:ascii="Times New Roman" w:hAnsi="Times New Roman"/>
        </w:rPr>
        <w:t>е</w:t>
      </w:r>
      <w:r w:rsidR="00EE6771" w:rsidRPr="00E45A83">
        <w:rPr>
          <w:rFonts w:ascii="Times New Roman" w:hAnsi="Times New Roman"/>
        </w:rPr>
        <w:t xml:space="preserve"> </w:t>
      </w:r>
      <w:bookmarkEnd w:id="31"/>
      <w:r w:rsidR="00126CC7" w:rsidRPr="00E45A83">
        <w:rPr>
          <w:rFonts w:ascii="Times New Roman" w:hAnsi="Times New Roman"/>
        </w:rPr>
        <w:t>15</w:t>
      </w:r>
      <w:r w:rsidRPr="00E45A83">
        <w:rPr>
          <w:rFonts w:ascii="Times New Roman" w:hAnsi="Times New Roman"/>
        </w:rPr>
        <w:t>.2</w:t>
      </w:r>
      <w:bookmarkEnd w:id="32"/>
    </w:p>
    <w:p w:rsidR="00E45A83" w:rsidRPr="00E45A83" w:rsidRDefault="00E45A83" w:rsidP="00E45A83"/>
    <w:p w:rsidR="00EE6771" w:rsidRPr="00340809" w:rsidRDefault="00EE6771" w:rsidP="00E45A83">
      <w:pPr>
        <w:spacing w:line="360" w:lineRule="auto"/>
        <w:rPr>
          <w:lang w:eastAsia="en-US"/>
        </w:rPr>
      </w:pPr>
      <w:r w:rsidRPr="00340809">
        <w:rPr>
          <w:lang w:eastAsia="en-US"/>
        </w:rPr>
        <w:t xml:space="preserve">Задание </w:t>
      </w:r>
      <w:r w:rsidR="00126CC7">
        <w:rPr>
          <w:lang w:eastAsia="en-US"/>
        </w:rPr>
        <w:t>15</w:t>
      </w:r>
      <w:r w:rsidR="00915618">
        <w:rPr>
          <w:lang w:eastAsia="en-US"/>
        </w:rPr>
        <w:t xml:space="preserve"> в варианте </w:t>
      </w:r>
      <w:r w:rsidR="00126CC7">
        <w:rPr>
          <w:lang w:eastAsia="en-US"/>
        </w:rPr>
        <w:t>15</w:t>
      </w:r>
      <w:r w:rsidR="00915618">
        <w:rPr>
          <w:lang w:eastAsia="en-US"/>
        </w:rPr>
        <w:t>.2</w:t>
      </w:r>
      <w:r w:rsidRPr="00340809">
        <w:rPr>
          <w:lang w:eastAsia="en-US"/>
        </w:rPr>
        <w:t xml:space="preserve"> проверяет умение записать алгоритм на языке программирования. </w:t>
      </w:r>
      <w:r>
        <w:rPr>
          <w:lang w:eastAsia="en-US"/>
        </w:rPr>
        <w:t>Оно проверяет умения, связанные с с</w:t>
      </w:r>
      <w:r w:rsidRPr="00340809">
        <w:rPr>
          <w:lang w:eastAsia="en-US"/>
        </w:rPr>
        <w:t>оздани</w:t>
      </w:r>
      <w:r>
        <w:rPr>
          <w:lang w:eastAsia="en-US"/>
        </w:rPr>
        <w:t>ем</w:t>
      </w:r>
      <w:r w:rsidRPr="00340809">
        <w:rPr>
          <w:lang w:eastAsia="en-US"/>
        </w:rPr>
        <w:t xml:space="preserve"> простейших программ</w:t>
      </w:r>
      <w:r w:rsidR="00915618">
        <w:rPr>
          <w:lang w:eastAsia="en-US"/>
        </w:rPr>
        <w:t>, содержащих цикл и ветвление внутри цикла,</w:t>
      </w:r>
      <w:r w:rsidRPr="00340809">
        <w:rPr>
          <w:lang w:eastAsia="en-US"/>
        </w:rPr>
        <w:t xml:space="preserve"> на одном из языков программирования. Пример задания </w:t>
      </w:r>
      <w:r w:rsidR="00126CC7">
        <w:rPr>
          <w:lang w:eastAsia="en-US"/>
        </w:rPr>
        <w:t>15</w:t>
      </w:r>
      <w:r w:rsidR="00915618">
        <w:rPr>
          <w:lang w:eastAsia="en-US"/>
        </w:rPr>
        <w:t>.2</w:t>
      </w:r>
      <w:r w:rsidRPr="00340809">
        <w:rPr>
          <w:lang w:eastAsia="en-US"/>
        </w:rPr>
        <w:t>:</w:t>
      </w:r>
    </w:p>
    <w:p w:rsidR="00EE6771" w:rsidRPr="00340809" w:rsidRDefault="00EE6771" w:rsidP="00EE6771">
      <w:pPr>
        <w:pStyle w:val="af5"/>
        <w:rPr>
          <w:sz w:val="28"/>
        </w:rPr>
      </w:pPr>
    </w:p>
    <w:p w:rsidR="00EE6771" w:rsidRPr="00406556" w:rsidRDefault="001958B0" w:rsidP="00EE6771">
      <w:pPr>
        <w:keepNext/>
        <w:spacing w:line="20" w:lineRule="auto"/>
        <w:rPr>
          <w:sz w:val="2"/>
        </w:rPr>
      </w:pPr>
      <w:r w:rsidRPr="001958B0">
        <w:fldChar w:fldCharType="begin"/>
      </w:r>
      <w:r w:rsidR="00EE6771">
        <w:instrText xml:space="preserve"> INCLUDETEXT "http://192.168.16.25/os9/docs/74676951F093A0754D74F2D6E7955F06/questions/G15.RAO.20.2.01/source2.xml?type=xs3qst&amp;guid=74C4F278B37EB28B4B364BB3AAF20646" \c XML  \* MERGEFORMAT </w:instrText>
      </w:r>
      <w:r w:rsidRPr="001958B0">
        <w:fldChar w:fldCharType="separate"/>
      </w:r>
    </w:p>
    <w:p w:rsidR="00EE6771" w:rsidRPr="00AC524A" w:rsidRDefault="00EE6771" w:rsidP="00EE6771">
      <w:r w:rsidRPr="00AC524A">
        <w:t>Напишите программу, которая в последовательности натуральных чисел определяет количество чисел, кратных 4, но не кратных 7. Программа получает на вход количество чисел в последовательности, а затем сами числа. В последовательности всегда имеется число, кратное 4 и не кратное 7.</w:t>
      </w:r>
    </w:p>
    <w:p w:rsidR="00EE6771" w:rsidRPr="00AC524A" w:rsidRDefault="00EE6771" w:rsidP="00EE6771">
      <w:r w:rsidRPr="00AC524A">
        <w:t>Количество чисел не превышает 1000. Введённые числа</w:t>
      </w:r>
      <w:r>
        <w:t xml:space="preserve"> </w:t>
      </w:r>
      <w:r w:rsidRPr="00AC524A">
        <w:br/>
        <w:t>не превышают 30 000.</w:t>
      </w:r>
    </w:p>
    <w:p w:rsidR="00EE6771" w:rsidRDefault="00EE6771" w:rsidP="00EE6771">
      <w:r w:rsidRPr="00AC524A">
        <w:t xml:space="preserve">Программа должна вывести одно число: количество чисел, кратных 4, </w:t>
      </w:r>
      <w:r>
        <w:br/>
      </w:r>
      <w:r w:rsidRPr="00AC524A">
        <w:t>но не кратных 7.</w:t>
      </w:r>
    </w:p>
    <w:p w:rsidR="00EE6771" w:rsidRPr="00406556" w:rsidRDefault="00EE6771" w:rsidP="00EE6771">
      <w:pPr>
        <w:rPr>
          <w:sz w:val="16"/>
          <w:szCs w:val="16"/>
        </w:rPr>
      </w:pPr>
    </w:p>
    <w:p w:rsidR="00EE6771" w:rsidRPr="00AC524A" w:rsidRDefault="00EE6771" w:rsidP="00EE6771">
      <w:pPr>
        <w:spacing w:after="60"/>
      </w:pPr>
      <w:r w:rsidRPr="00AC524A">
        <w:rPr>
          <w:b/>
          <w:bCs/>
        </w:rPr>
        <w:t>Пример работы программы: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50"/>
        <w:gridCol w:w="4560"/>
      </w:tblGrid>
      <w:tr w:rsidR="00EE6771" w:rsidRPr="00AC524A" w:rsidTr="00E71A9C">
        <w:tc>
          <w:tcPr>
            <w:tcW w:w="4650" w:type="dxa"/>
            <w:tcBorders>
              <w:top w:val="single" w:sz="4" w:space="0" w:color="auto"/>
              <w:left w:val="single" w:sz="4" w:space="0" w:color="auto"/>
              <w:bottom w:val="single" w:sz="4" w:space="0" w:color="auto"/>
              <w:right w:val="single" w:sz="4" w:space="0" w:color="auto"/>
            </w:tcBorders>
          </w:tcPr>
          <w:p w:rsidR="00EE6771" w:rsidRPr="00AC524A" w:rsidRDefault="00EE6771" w:rsidP="00E71A9C">
            <w:r w:rsidRPr="00AC524A">
              <w:rPr>
                <w:b/>
                <w:bCs/>
              </w:rPr>
              <w:t>Входные данные</w:t>
            </w:r>
          </w:p>
        </w:tc>
        <w:tc>
          <w:tcPr>
            <w:tcW w:w="4560" w:type="dxa"/>
            <w:tcBorders>
              <w:top w:val="single" w:sz="4" w:space="0" w:color="auto"/>
              <w:left w:val="single" w:sz="4" w:space="0" w:color="auto"/>
              <w:bottom w:val="single" w:sz="4" w:space="0" w:color="auto"/>
              <w:right w:val="single" w:sz="4" w:space="0" w:color="auto"/>
            </w:tcBorders>
          </w:tcPr>
          <w:p w:rsidR="00EE6771" w:rsidRPr="00AC524A" w:rsidRDefault="00EE6771" w:rsidP="00E71A9C">
            <w:r w:rsidRPr="00AC524A">
              <w:rPr>
                <w:b/>
                <w:bCs/>
              </w:rPr>
              <w:t>Выходные данные</w:t>
            </w:r>
          </w:p>
        </w:tc>
      </w:tr>
      <w:tr w:rsidR="00EE6771" w:rsidRPr="00AC524A" w:rsidTr="00E71A9C">
        <w:tc>
          <w:tcPr>
            <w:tcW w:w="4650" w:type="dxa"/>
            <w:tcBorders>
              <w:top w:val="single" w:sz="4" w:space="0" w:color="auto"/>
              <w:left w:val="single" w:sz="4" w:space="0" w:color="auto"/>
              <w:bottom w:val="single" w:sz="4" w:space="0" w:color="auto"/>
              <w:right w:val="single" w:sz="4" w:space="0" w:color="auto"/>
            </w:tcBorders>
          </w:tcPr>
          <w:p w:rsidR="00EE6771" w:rsidRPr="00AC524A" w:rsidRDefault="00EE6771" w:rsidP="00E71A9C">
            <w:r w:rsidRPr="00AC524A">
              <w:t>4</w:t>
            </w:r>
            <w:r w:rsidRPr="00AC524A">
              <w:br/>
              <w:t>1</w:t>
            </w:r>
            <w:r w:rsidRPr="00AC524A">
              <w:rPr>
                <w:lang w:val="en-US"/>
              </w:rPr>
              <w:t>6</w:t>
            </w:r>
          </w:p>
          <w:p w:rsidR="00EE6771" w:rsidRPr="00AC524A" w:rsidRDefault="00EE6771" w:rsidP="00E71A9C">
            <w:r w:rsidRPr="00AC524A">
              <w:t>28</w:t>
            </w:r>
            <w:r w:rsidRPr="00AC524A">
              <w:br/>
              <w:t>2</w:t>
            </w:r>
            <w:r w:rsidRPr="00AC524A">
              <w:rPr>
                <w:lang w:val="en-US"/>
              </w:rPr>
              <w:t>6</w:t>
            </w:r>
            <w:r w:rsidRPr="00AC524A">
              <w:br/>
              <w:t>24</w:t>
            </w:r>
          </w:p>
        </w:tc>
        <w:tc>
          <w:tcPr>
            <w:tcW w:w="4560" w:type="dxa"/>
            <w:tcBorders>
              <w:top w:val="single" w:sz="4" w:space="0" w:color="auto"/>
              <w:left w:val="single" w:sz="4" w:space="0" w:color="auto"/>
              <w:bottom w:val="single" w:sz="4" w:space="0" w:color="auto"/>
              <w:right w:val="single" w:sz="4" w:space="0" w:color="auto"/>
            </w:tcBorders>
          </w:tcPr>
          <w:p w:rsidR="00EE6771" w:rsidRPr="00AC524A" w:rsidRDefault="00EE6771" w:rsidP="00E71A9C">
            <w:r w:rsidRPr="00AC524A">
              <w:t>2</w:t>
            </w:r>
          </w:p>
        </w:tc>
      </w:tr>
    </w:tbl>
    <w:p w:rsidR="00EE6771" w:rsidRPr="00406556" w:rsidRDefault="00EE6771" w:rsidP="00EE6771">
      <w:pPr>
        <w:rPr>
          <w:sz w:val="2"/>
        </w:rPr>
      </w:pPr>
    </w:p>
    <w:p w:rsidR="00EE6771" w:rsidRPr="00406556" w:rsidRDefault="001958B0" w:rsidP="00EE6771">
      <w:pPr>
        <w:rPr>
          <w:sz w:val="2"/>
        </w:rPr>
      </w:pPr>
      <w:r w:rsidRPr="00406556">
        <w:rPr>
          <w:sz w:val="2"/>
        </w:rPr>
        <w:fldChar w:fldCharType="end"/>
      </w:r>
    </w:p>
    <w:p w:rsidR="00EE6771" w:rsidRDefault="00EE6771" w:rsidP="00EE6771">
      <w:pPr>
        <w:keepNext/>
        <w:rPr>
          <w:b/>
          <w:sz w:val="8"/>
        </w:rPr>
      </w:pPr>
    </w:p>
    <w:p w:rsidR="00EE6771" w:rsidRDefault="00EE6771" w:rsidP="00EE6771">
      <w:pPr>
        <w:keepNext/>
        <w:rPr>
          <w:b/>
          <w:sz w:val="8"/>
        </w:rPr>
      </w:pPr>
    </w:p>
    <w:p w:rsidR="00EE6771" w:rsidRPr="002247DE" w:rsidRDefault="00EE6771" w:rsidP="00EE6771">
      <w:pPr>
        <w:rPr>
          <w:sz w:val="2"/>
          <w:szCs w:val="2"/>
        </w:rPr>
      </w:pPr>
    </w:p>
    <w:p w:rsidR="00EE6771" w:rsidRPr="00406556" w:rsidRDefault="001958B0" w:rsidP="00EE6771">
      <w:pPr>
        <w:spacing w:line="20" w:lineRule="auto"/>
        <w:rPr>
          <w:sz w:val="2"/>
        </w:rPr>
      </w:pPr>
      <w:r w:rsidRPr="001958B0">
        <w:fldChar w:fldCharType="begin"/>
      </w:r>
      <w:r w:rsidR="00EE6771">
        <w:instrText xml:space="preserve"> INCLUDETEXT "http://192.168.16.25/os9/docs/74676951F093A0754D74F2D6E7955F06/docs/G15.RAO.TP_20.1.02/source.xml?type=xs3doc&amp;guid=39288AAE6D03BF22492360D68F33302D" \c XML  \* MERGEFORMAT </w:instrText>
      </w:r>
      <w:r w:rsidRPr="001958B0">
        <w:fldChar w:fldCharType="separate"/>
      </w:r>
    </w:p>
    <w:tbl>
      <w:tblPr>
        <w:tblW w:w="5000"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712"/>
      </w:tblGrid>
      <w:tr w:rsidR="00EE6771" w:rsidRPr="00DC5033" w:rsidTr="00E71A9C">
        <w:tc>
          <w:tcPr>
            <w:tcW w:w="9571" w:type="dxa"/>
          </w:tcPr>
          <w:p w:rsidR="00EE6771" w:rsidRPr="00DC5033" w:rsidRDefault="00EE6771" w:rsidP="00E71A9C">
            <w:pPr>
              <w:shd w:val="clear" w:color="000000" w:fill="auto"/>
              <w:ind w:left="-57" w:right="-57"/>
              <w:jc w:val="center"/>
              <w:rPr>
                <w:b/>
              </w:rPr>
            </w:pPr>
            <w:r w:rsidRPr="00DC5033">
              <w:rPr>
                <w:b/>
              </w:rPr>
              <w:t>Содержание верного ответа и указания по оцениванию</w:t>
            </w:r>
          </w:p>
          <w:p w:rsidR="00EE6771" w:rsidRPr="00DC5033" w:rsidRDefault="00EE6771" w:rsidP="00E71A9C">
            <w:pPr>
              <w:shd w:val="clear" w:color="000000" w:fill="auto"/>
              <w:ind w:left="-57" w:right="-57"/>
              <w:jc w:val="center"/>
              <w:rPr>
                <w:i/>
              </w:rPr>
            </w:pPr>
            <w:r w:rsidRPr="00DC5033">
              <w:rPr>
                <w:bCs/>
              </w:rPr>
              <w:t>(допускаются иные формулировки ответа, не искажающие его смысла)</w:t>
            </w:r>
          </w:p>
        </w:tc>
      </w:tr>
      <w:tr w:rsidR="00EE6771" w:rsidRPr="00DC5033" w:rsidTr="00E71A9C">
        <w:tc>
          <w:tcPr>
            <w:tcW w:w="9571" w:type="dxa"/>
          </w:tcPr>
          <w:p w:rsidR="00EE6771" w:rsidRPr="00DC5033" w:rsidRDefault="00EE6771" w:rsidP="00E71A9C">
            <w:pPr>
              <w:shd w:val="clear" w:color="000000" w:fill="auto"/>
              <w:spacing w:before="60"/>
              <w:rPr>
                <w:rFonts w:eastAsia="TimesNewRomanPSMT"/>
              </w:rPr>
            </w:pPr>
            <w:r w:rsidRPr="00DC5033">
              <w:rPr>
                <w:rFonts w:eastAsia="TimesNewRomanPSMT"/>
              </w:rPr>
              <w:t>Решением является программа, записанная на любом языке программирования. Пример верного решения, записанного на языке Паскаль:</w:t>
            </w:r>
          </w:p>
          <w:p w:rsidR="00EE6771" w:rsidRPr="002247DE" w:rsidRDefault="00EE6771" w:rsidP="00E71A9C">
            <w:pPr>
              <w:shd w:val="clear" w:color="000000" w:fill="auto"/>
              <w:autoSpaceDE w:val="0"/>
              <w:autoSpaceDN w:val="0"/>
              <w:adjustRightInd w:val="0"/>
              <w:jc w:val="left"/>
              <w:rPr>
                <w:rFonts w:ascii="Courier New" w:eastAsia="TimesNewRomanPSMT" w:hAnsi="Courier New" w:cs="Courier New"/>
                <w:sz w:val="24"/>
                <w:szCs w:val="24"/>
              </w:rPr>
            </w:pPr>
            <w:r w:rsidRPr="002247DE">
              <w:rPr>
                <w:rFonts w:ascii="Courier New" w:eastAsia="TimesNewRomanPSMT" w:hAnsi="Courier New" w:cs="Courier New"/>
                <w:sz w:val="24"/>
                <w:szCs w:val="24"/>
                <w:lang w:val="en-US"/>
              </w:rPr>
              <w:t>var</w:t>
            </w:r>
            <w:r w:rsidRPr="002247DE">
              <w:rPr>
                <w:rFonts w:ascii="Courier New" w:eastAsia="TimesNewRomanPSMT" w:hAnsi="Courier New" w:cs="Courier New"/>
                <w:sz w:val="24"/>
                <w:szCs w:val="24"/>
              </w:rPr>
              <w:t xml:space="preserve"> </w:t>
            </w:r>
            <w:r w:rsidRPr="002247DE">
              <w:rPr>
                <w:rFonts w:ascii="Courier New" w:eastAsia="TimesNewRomanPSMT" w:hAnsi="Courier New" w:cs="Courier New"/>
                <w:sz w:val="24"/>
                <w:szCs w:val="24"/>
                <w:lang w:val="en-US"/>
              </w:rPr>
              <w:t>n</w:t>
            </w:r>
            <w:r w:rsidRPr="002247DE">
              <w:rPr>
                <w:rFonts w:ascii="Courier New" w:eastAsia="TimesNewRomanPSMT" w:hAnsi="Courier New" w:cs="Courier New"/>
                <w:sz w:val="24"/>
                <w:szCs w:val="24"/>
              </w:rPr>
              <w:t>,</w:t>
            </w:r>
            <w:r w:rsidRPr="002247DE">
              <w:rPr>
                <w:rFonts w:ascii="Courier New" w:eastAsia="TimesNewRomanPSMT" w:hAnsi="Courier New" w:cs="Courier New"/>
                <w:sz w:val="24"/>
                <w:szCs w:val="24"/>
                <w:lang w:val="en-US"/>
              </w:rPr>
              <w:t>i</w:t>
            </w:r>
            <w:r w:rsidRPr="002247DE">
              <w:rPr>
                <w:rFonts w:ascii="Courier New" w:eastAsia="TimesNewRomanPSMT" w:hAnsi="Courier New" w:cs="Courier New"/>
                <w:sz w:val="24"/>
                <w:szCs w:val="24"/>
              </w:rPr>
              <w:t>,</w:t>
            </w:r>
            <w:r w:rsidRPr="002247DE">
              <w:rPr>
                <w:rFonts w:ascii="Courier New" w:eastAsia="TimesNewRomanPSMT" w:hAnsi="Courier New" w:cs="Courier New"/>
                <w:sz w:val="24"/>
                <w:szCs w:val="24"/>
                <w:lang w:val="en-US"/>
              </w:rPr>
              <w:t>a</w:t>
            </w:r>
            <w:r w:rsidRPr="002247DE">
              <w:rPr>
                <w:rFonts w:ascii="Courier New" w:eastAsia="TimesNewRomanPSMT" w:hAnsi="Courier New" w:cs="Courier New"/>
                <w:sz w:val="24"/>
                <w:szCs w:val="24"/>
              </w:rPr>
              <w:t>,</w:t>
            </w:r>
            <w:r w:rsidRPr="002247DE">
              <w:rPr>
                <w:rFonts w:ascii="Courier New" w:eastAsia="TimesNewRomanPSMT" w:hAnsi="Courier New" w:cs="Courier New"/>
                <w:sz w:val="24"/>
                <w:szCs w:val="24"/>
                <w:lang w:val="en-US"/>
              </w:rPr>
              <w:t>k</w:t>
            </w:r>
            <w:r w:rsidRPr="002247DE">
              <w:rPr>
                <w:rFonts w:ascii="Courier New" w:eastAsia="TimesNewRomanPSMT" w:hAnsi="Courier New" w:cs="Courier New"/>
                <w:sz w:val="24"/>
                <w:szCs w:val="24"/>
              </w:rPr>
              <w:t xml:space="preserve">: </w:t>
            </w:r>
            <w:r w:rsidRPr="002247DE">
              <w:rPr>
                <w:rFonts w:ascii="Courier New" w:eastAsia="TimesNewRomanPSMT" w:hAnsi="Courier New" w:cs="Courier New"/>
                <w:sz w:val="24"/>
                <w:szCs w:val="24"/>
                <w:lang w:val="en-US"/>
              </w:rPr>
              <w:t>integer</w:t>
            </w:r>
            <w:r w:rsidRPr="002247DE">
              <w:rPr>
                <w:rFonts w:ascii="Courier New" w:eastAsia="TimesNewRomanPSMT" w:hAnsi="Courier New" w:cs="Courier New"/>
                <w:sz w:val="24"/>
                <w:szCs w:val="24"/>
              </w:rPr>
              <w:t>;</w:t>
            </w:r>
          </w:p>
          <w:p w:rsidR="00EE6771" w:rsidRPr="002247DE" w:rsidRDefault="00EE6771" w:rsidP="00E71A9C">
            <w:pPr>
              <w:shd w:val="clear" w:color="000000" w:fill="auto"/>
              <w:autoSpaceDE w:val="0"/>
              <w:autoSpaceDN w:val="0"/>
              <w:adjustRightInd w:val="0"/>
              <w:jc w:val="left"/>
              <w:rPr>
                <w:rFonts w:ascii="Courier New" w:eastAsia="TimesNewRomanPSMT" w:hAnsi="Courier New" w:cs="Courier New"/>
                <w:sz w:val="24"/>
                <w:szCs w:val="24"/>
                <w:lang w:val="en-US"/>
              </w:rPr>
            </w:pPr>
            <w:r w:rsidRPr="002247DE">
              <w:rPr>
                <w:rFonts w:ascii="Courier New" w:eastAsia="TimesNewRomanPSMT" w:hAnsi="Courier New" w:cs="Courier New"/>
                <w:sz w:val="24"/>
                <w:szCs w:val="24"/>
                <w:lang w:val="en-US"/>
              </w:rPr>
              <w:t>begin</w:t>
            </w:r>
          </w:p>
          <w:p w:rsidR="00EE6771" w:rsidRPr="002247DE" w:rsidRDefault="00EE6771" w:rsidP="00E71A9C">
            <w:pPr>
              <w:shd w:val="clear" w:color="000000" w:fill="auto"/>
              <w:autoSpaceDE w:val="0"/>
              <w:autoSpaceDN w:val="0"/>
              <w:adjustRightInd w:val="0"/>
              <w:jc w:val="left"/>
              <w:rPr>
                <w:rFonts w:ascii="Courier New" w:eastAsia="TimesNewRomanPSMT" w:hAnsi="Courier New" w:cs="Courier New"/>
                <w:sz w:val="24"/>
                <w:szCs w:val="24"/>
                <w:lang w:val="en-US"/>
              </w:rPr>
            </w:pPr>
            <w:r w:rsidRPr="002247DE">
              <w:rPr>
                <w:rFonts w:ascii="Courier New" w:eastAsia="TimesNewRomanPSMT" w:hAnsi="Courier New" w:cs="Courier New"/>
                <w:sz w:val="24"/>
                <w:szCs w:val="24"/>
                <w:lang w:val="en-US"/>
              </w:rPr>
              <w:t xml:space="preserve">  readln(n);</w:t>
            </w:r>
          </w:p>
          <w:p w:rsidR="00EE6771" w:rsidRPr="002247DE" w:rsidRDefault="00EE6771" w:rsidP="00E71A9C">
            <w:pPr>
              <w:shd w:val="clear" w:color="000000" w:fill="auto"/>
              <w:autoSpaceDE w:val="0"/>
              <w:autoSpaceDN w:val="0"/>
              <w:adjustRightInd w:val="0"/>
              <w:jc w:val="left"/>
              <w:rPr>
                <w:rFonts w:ascii="Courier New" w:eastAsia="TimesNewRomanPSMT" w:hAnsi="Courier New" w:cs="Courier New"/>
                <w:sz w:val="24"/>
                <w:szCs w:val="24"/>
                <w:lang w:val="en-US"/>
              </w:rPr>
            </w:pPr>
            <w:r w:rsidRPr="002247DE">
              <w:rPr>
                <w:rFonts w:ascii="Courier New" w:eastAsia="TimesNewRomanPSMT" w:hAnsi="Courier New" w:cs="Courier New"/>
                <w:sz w:val="24"/>
                <w:szCs w:val="24"/>
                <w:lang w:val="en-US"/>
              </w:rPr>
              <w:t xml:space="preserve">  k := 0;</w:t>
            </w:r>
          </w:p>
          <w:p w:rsidR="00EE6771" w:rsidRPr="002247DE" w:rsidRDefault="00EE6771" w:rsidP="00E71A9C">
            <w:pPr>
              <w:shd w:val="clear" w:color="000000" w:fill="auto"/>
              <w:autoSpaceDE w:val="0"/>
              <w:autoSpaceDN w:val="0"/>
              <w:adjustRightInd w:val="0"/>
              <w:rPr>
                <w:rFonts w:ascii="Courier New" w:eastAsia="TimesNewRomanPSMT" w:hAnsi="Courier New" w:cs="Courier New"/>
                <w:sz w:val="24"/>
                <w:szCs w:val="24"/>
                <w:lang w:val="en-US"/>
              </w:rPr>
            </w:pPr>
            <w:r w:rsidRPr="002247DE">
              <w:rPr>
                <w:rFonts w:ascii="Courier New" w:eastAsia="TimesNewRomanPSMT" w:hAnsi="Courier New" w:cs="Courier New"/>
                <w:sz w:val="24"/>
                <w:szCs w:val="24"/>
                <w:lang w:val="en-US"/>
              </w:rPr>
              <w:t xml:space="preserve">  for i := 1 to n do</w:t>
            </w:r>
          </w:p>
          <w:p w:rsidR="00EE6771" w:rsidRPr="002247DE" w:rsidRDefault="00EE6771" w:rsidP="00E71A9C">
            <w:pPr>
              <w:shd w:val="clear" w:color="000000" w:fill="auto"/>
              <w:autoSpaceDE w:val="0"/>
              <w:autoSpaceDN w:val="0"/>
              <w:adjustRightInd w:val="0"/>
              <w:rPr>
                <w:rFonts w:ascii="Courier New" w:eastAsia="TimesNewRomanPSMT" w:hAnsi="Courier New" w:cs="Courier New"/>
                <w:sz w:val="24"/>
                <w:szCs w:val="24"/>
                <w:lang w:val="en-US"/>
              </w:rPr>
            </w:pPr>
            <w:r w:rsidRPr="002247DE">
              <w:rPr>
                <w:rFonts w:ascii="Courier New" w:eastAsia="TimesNewRomanPSMT" w:hAnsi="Courier New" w:cs="Courier New"/>
                <w:sz w:val="24"/>
                <w:szCs w:val="24"/>
                <w:lang w:val="en-US"/>
              </w:rPr>
              <w:t xml:space="preserve">  begin</w:t>
            </w:r>
          </w:p>
          <w:p w:rsidR="00EE6771" w:rsidRPr="002247DE" w:rsidRDefault="00EE6771" w:rsidP="00E71A9C">
            <w:pPr>
              <w:shd w:val="clear" w:color="000000" w:fill="auto"/>
              <w:autoSpaceDE w:val="0"/>
              <w:autoSpaceDN w:val="0"/>
              <w:adjustRightInd w:val="0"/>
              <w:ind w:firstLine="708"/>
              <w:jc w:val="left"/>
              <w:rPr>
                <w:rFonts w:ascii="Courier New" w:eastAsia="TimesNewRomanPSMT" w:hAnsi="Courier New" w:cs="Courier New"/>
                <w:sz w:val="24"/>
                <w:szCs w:val="24"/>
                <w:lang w:val="en-US"/>
              </w:rPr>
            </w:pPr>
            <w:r w:rsidRPr="002247DE">
              <w:rPr>
                <w:rFonts w:ascii="Courier New" w:eastAsia="TimesNewRomanPSMT" w:hAnsi="Courier New" w:cs="Courier New"/>
                <w:sz w:val="24"/>
                <w:szCs w:val="24"/>
                <w:lang w:val="en-US"/>
              </w:rPr>
              <w:t>readln(a);</w:t>
            </w:r>
          </w:p>
          <w:p w:rsidR="00EE6771" w:rsidRPr="002247DE" w:rsidRDefault="00EE6771" w:rsidP="00E71A9C">
            <w:pPr>
              <w:shd w:val="clear" w:color="000000" w:fill="auto"/>
              <w:autoSpaceDE w:val="0"/>
              <w:autoSpaceDN w:val="0"/>
              <w:adjustRightInd w:val="0"/>
              <w:ind w:left="708"/>
              <w:rPr>
                <w:rFonts w:ascii="Courier New" w:eastAsia="TimesNewRomanPSMT" w:hAnsi="Courier New" w:cs="Courier New"/>
                <w:sz w:val="24"/>
                <w:szCs w:val="24"/>
                <w:lang w:val="en-US"/>
              </w:rPr>
            </w:pPr>
            <w:r w:rsidRPr="002247DE">
              <w:rPr>
                <w:rFonts w:ascii="Courier New" w:eastAsia="TimesNewRomanPSMT" w:hAnsi="Courier New" w:cs="Courier New"/>
                <w:sz w:val="24"/>
                <w:szCs w:val="24"/>
                <w:lang w:val="en-US"/>
              </w:rPr>
              <w:t>if (a mod 4 = 0) and (a mod 7 &lt;&gt; 0) then k:=k+1;</w:t>
            </w:r>
          </w:p>
          <w:p w:rsidR="00EE6771" w:rsidRPr="002247DE" w:rsidRDefault="00EE6771" w:rsidP="00E71A9C">
            <w:pPr>
              <w:shd w:val="clear" w:color="000000" w:fill="auto"/>
              <w:autoSpaceDE w:val="0"/>
              <w:autoSpaceDN w:val="0"/>
              <w:adjustRightInd w:val="0"/>
              <w:rPr>
                <w:rFonts w:ascii="Courier New" w:eastAsia="TimesNewRomanPSMT" w:hAnsi="Courier New" w:cs="Courier New"/>
                <w:sz w:val="24"/>
                <w:szCs w:val="24"/>
              </w:rPr>
            </w:pPr>
            <w:r w:rsidRPr="002247DE">
              <w:rPr>
                <w:rFonts w:ascii="Courier New" w:eastAsia="TimesNewRomanPSMT" w:hAnsi="Courier New" w:cs="Courier New"/>
                <w:sz w:val="24"/>
                <w:szCs w:val="24"/>
                <w:lang w:val="en-US"/>
              </w:rPr>
              <w:t xml:space="preserve">  end</w:t>
            </w:r>
            <w:r w:rsidRPr="002247DE">
              <w:rPr>
                <w:rFonts w:ascii="Courier New" w:eastAsia="TimesNewRomanPSMT" w:hAnsi="Courier New" w:cs="Courier New"/>
                <w:sz w:val="24"/>
                <w:szCs w:val="24"/>
              </w:rPr>
              <w:t>;</w:t>
            </w:r>
          </w:p>
          <w:p w:rsidR="00EE6771" w:rsidRPr="002247DE" w:rsidRDefault="00EE6771" w:rsidP="00E71A9C">
            <w:pPr>
              <w:shd w:val="clear" w:color="000000" w:fill="auto"/>
              <w:autoSpaceDE w:val="0"/>
              <w:autoSpaceDN w:val="0"/>
              <w:adjustRightInd w:val="0"/>
              <w:jc w:val="left"/>
              <w:rPr>
                <w:rFonts w:ascii="Courier New" w:eastAsia="TimesNewRomanPSMT" w:hAnsi="Courier New" w:cs="Courier New"/>
                <w:sz w:val="24"/>
                <w:szCs w:val="24"/>
              </w:rPr>
            </w:pPr>
            <w:r w:rsidRPr="002247DE">
              <w:rPr>
                <w:rFonts w:ascii="Courier New" w:eastAsia="TimesNewRomanPSMT" w:hAnsi="Courier New" w:cs="Courier New"/>
                <w:sz w:val="24"/>
                <w:szCs w:val="24"/>
              </w:rPr>
              <w:t xml:space="preserve">  </w:t>
            </w:r>
            <w:r w:rsidRPr="002247DE">
              <w:rPr>
                <w:rFonts w:ascii="Courier New" w:eastAsia="TimesNewRomanPSMT" w:hAnsi="Courier New" w:cs="Courier New"/>
                <w:sz w:val="24"/>
                <w:szCs w:val="24"/>
                <w:lang w:val="en-US"/>
              </w:rPr>
              <w:t>writeln</w:t>
            </w:r>
            <w:r w:rsidRPr="002247DE">
              <w:rPr>
                <w:rFonts w:ascii="Courier New" w:eastAsia="TimesNewRomanPSMT" w:hAnsi="Courier New" w:cs="Courier New"/>
                <w:sz w:val="24"/>
                <w:szCs w:val="24"/>
              </w:rPr>
              <w:t>(</w:t>
            </w:r>
            <w:r w:rsidRPr="002247DE">
              <w:rPr>
                <w:rFonts w:ascii="Courier New" w:eastAsia="TimesNewRomanPSMT" w:hAnsi="Courier New" w:cs="Courier New"/>
                <w:sz w:val="24"/>
                <w:szCs w:val="24"/>
                <w:lang w:val="en-US"/>
              </w:rPr>
              <w:t>k</w:t>
            </w:r>
            <w:r w:rsidRPr="002247DE">
              <w:rPr>
                <w:rFonts w:ascii="Courier New" w:eastAsia="TimesNewRomanPSMT" w:hAnsi="Courier New" w:cs="Courier New"/>
                <w:sz w:val="24"/>
                <w:szCs w:val="24"/>
              </w:rPr>
              <w:t>)</w:t>
            </w:r>
          </w:p>
          <w:p w:rsidR="00EE6771" w:rsidRPr="002247DE" w:rsidRDefault="00EE6771" w:rsidP="00E71A9C">
            <w:pPr>
              <w:shd w:val="clear" w:color="000000" w:fill="auto"/>
              <w:rPr>
                <w:rFonts w:ascii="Courier New" w:hAnsi="Courier New" w:cs="Courier New"/>
                <w:i/>
                <w:sz w:val="24"/>
                <w:szCs w:val="24"/>
              </w:rPr>
            </w:pPr>
            <w:r w:rsidRPr="002247DE">
              <w:rPr>
                <w:rFonts w:ascii="Courier New" w:eastAsia="TimesNewRomanPSMT" w:hAnsi="Courier New" w:cs="Courier New"/>
                <w:sz w:val="24"/>
                <w:szCs w:val="24"/>
                <w:lang w:val="en-US"/>
              </w:rPr>
              <w:t>end</w:t>
            </w:r>
            <w:r w:rsidRPr="002247DE">
              <w:rPr>
                <w:rFonts w:ascii="Courier New" w:eastAsia="TimesNewRomanPSMT" w:hAnsi="Courier New" w:cs="Courier New"/>
                <w:sz w:val="24"/>
                <w:szCs w:val="24"/>
              </w:rPr>
              <w:t>.</w:t>
            </w:r>
          </w:p>
          <w:p w:rsidR="00EE6771" w:rsidRPr="00406556" w:rsidRDefault="00EE6771" w:rsidP="00E71A9C">
            <w:pPr>
              <w:shd w:val="clear" w:color="000000" w:fill="auto"/>
            </w:pPr>
            <w:r w:rsidRPr="00DC5033">
              <w:t>Возможны и другие варианты решения.</w:t>
            </w:r>
          </w:p>
        </w:tc>
      </w:tr>
    </w:tbl>
    <w:p w:rsidR="00EE6771" w:rsidRDefault="00EE6771" w:rsidP="00EE6771">
      <w:r>
        <w:br w:type="page"/>
      </w:r>
    </w:p>
    <w:tbl>
      <w:tblPr>
        <w:tblW w:w="5000" w:type="pct"/>
        <w:tblInd w:w="113" w:type="dxa"/>
        <w:tblLook w:val="0000"/>
      </w:tblPr>
      <w:tblGrid>
        <w:gridCol w:w="8398"/>
        <w:gridCol w:w="1314"/>
      </w:tblGrid>
      <w:tr w:rsidR="00EE6771" w:rsidRPr="00DC5033" w:rsidTr="00E71A9C">
        <w:tc>
          <w:tcPr>
            <w:tcW w:w="9571" w:type="dxa"/>
            <w:gridSpan w:val="2"/>
            <w:tcBorders>
              <w:top w:val="single" w:sz="4" w:space="0" w:color="000000"/>
              <w:left w:val="single" w:sz="4" w:space="0" w:color="000000"/>
              <w:bottom w:val="single" w:sz="4" w:space="0" w:color="000000"/>
              <w:right w:val="single" w:sz="4" w:space="0" w:color="000000"/>
            </w:tcBorders>
          </w:tcPr>
          <w:p w:rsidR="00EE6771" w:rsidRPr="00406556" w:rsidRDefault="00EE6771" w:rsidP="00E71A9C">
            <w:pPr>
              <w:shd w:val="clear" w:color="000000" w:fill="auto"/>
              <w:spacing w:after="40"/>
            </w:pPr>
            <w:r w:rsidRPr="00DC5033">
              <w:lastRenderedPageBreak/>
              <w:t>Для проверки правильности работы программы необходимо использовать следующие тесты: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248"/>
              <w:gridCol w:w="3955"/>
              <w:gridCol w:w="4283"/>
            </w:tblGrid>
            <w:tr w:rsidR="00EE6771" w:rsidRPr="00DC5033" w:rsidTr="00E71A9C">
              <w:tc>
                <w:tcPr>
                  <w:tcW w:w="1163" w:type="dxa"/>
                  <w:tcBorders>
                    <w:top w:val="single" w:sz="4" w:space="0" w:color="000000"/>
                    <w:left w:val="single" w:sz="4" w:space="0" w:color="000000"/>
                    <w:bottom w:val="single" w:sz="4" w:space="0" w:color="000000"/>
                    <w:right w:val="single" w:sz="4" w:space="0" w:color="000000"/>
                  </w:tcBorders>
                </w:tcPr>
                <w:p w:rsidR="00EE6771" w:rsidRPr="00DC5033" w:rsidRDefault="00EE6771" w:rsidP="00E71A9C">
                  <w:pPr>
                    <w:shd w:val="clear" w:color="000000" w:fill="auto"/>
                    <w:jc w:val="center"/>
                    <w:rPr>
                      <w:b/>
                    </w:rPr>
                  </w:pPr>
                  <w:r w:rsidRPr="00DC5033">
                    <w:rPr>
                      <w:b/>
                    </w:rPr>
                    <w:t>№</w:t>
                  </w:r>
                </w:p>
              </w:tc>
              <w:tc>
                <w:tcPr>
                  <w:tcW w:w="3686" w:type="dxa"/>
                  <w:tcBorders>
                    <w:top w:val="single" w:sz="4" w:space="0" w:color="000000"/>
                    <w:left w:val="single" w:sz="4" w:space="0" w:color="000000"/>
                    <w:bottom w:val="single" w:sz="4" w:space="0" w:color="000000"/>
                    <w:right w:val="single" w:sz="4" w:space="0" w:color="000000"/>
                  </w:tcBorders>
                </w:tcPr>
                <w:p w:rsidR="00EE6771" w:rsidRPr="00DC5033" w:rsidRDefault="00EE6771" w:rsidP="00E71A9C">
                  <w:pPr>
                    <w:shd w:val="clear" w:color="000000" w:fill="auto"/>
                    <w:jc w:val="center"/>
                    <w:rPr>
                      <w:b/>
                    </w:rPr>
                  </w:pPr>
                  <w:r w:rsidRPr="00DC5033">
                    <w:rPr>
                      <w:b/>
                    </w:rPr>
                    <w:t>Входные данные</w:t>
                  </w:r>
                </w:p>
              </w:tc>
              <w:tc>
                <w:tcPr>
                  <w:tcW w:w="3992" w:type="dxa"/>
                  <w:tcBorders>
                    <w:top w:val="single" w:sz="4" w:space="0" w:color="000000"/>
                    <w:left w:val="single" w:sz="4" w:space="0" w:color="000000"/>
                    <w:bottom w:val="single" w:sz="4" w:space="0" w:color="000000"/>
                    <w:right w:val="single" w:sz="4" w:space="0" w:color="000000"/>
                  </w:tcBorders>
                </w:tcPr>
                <w:p w:rsidR="00EE6771" w:rsidRPr="00DC5033" w:rsidRDefault="00EE6771" w:rsidP="00E71A9C">
                  <w:pPr>
                    <w:shd w:val="clear" w:color="000000" w:fill="auto"/>
                    <w:jc w:val="center"/>
                    <w:rPr>
                      <w:b/>
                    </w:rPr>
                  </w:pPr>
                  <w:r w:rsidRPr="00DC5033">
                    <w:rPr>
                      <w:b/>
                    </w:rPr>
                    <w:t>Выходные данные</w:t>
                  </w:r>
                </w:p>
              </w:tc>
            </w:tr>
            <w:tr w:rsidR="00EE6771" w:rsidRPr="00DC5033" w:rsidTr="00E71A9C">
              <w:tc>
                <w:tcPr>
                  <w:tcW w:w="1163" w:type="dxa"/>
                  <w:tcBorders>
                    <w:top w:val="single" w:sz="4" w:space="0" w:color="000000"/>
                    <w:left w:val="single" w:sz="4" w:space="0" w:color="000000"/>
                    <w:bottom w:val="single" w:sz="4" w:space="0" w:color="000000"/>
                    <w:right w:val="single" w:sz="4" w:space="0" w:color="000000"/>
                  </w:tcBorders>
                </w:tcPr>
                <w:p w:rsidR="00EE6771" w:rsidRPr="00DC5033" w:rsidRDefault="00EE6771" w:rsidP="00E71A9C">
                  <w:pPr>
                    <w:shd w:val="clear" w:color="000000" w:fill="auto"/>
                    <w:jc w:val="center"/>
                  </w:pPr>
                  <w:r w:rsidRPr="00DC5033">
                    <w:t>1</w:t>
                  </w:r>
                </w:p>
              </w:tc>
              <w:tc>
                <w:tcPr>
                  <w:tcW w:w="3686" w:type="dxa"/>
                  <w:tcBorders>
                    <w:top w:val="single" w:sz="4" w:space="0" w:color="000000"/>
                    <w:left w:val="single" w:sz="4" w:space="0" w:color="000000"/>
                    <w:bottom w:val="single" w:sz="4" w:space="0" w:color="000000"/>
                    <w:right w:val="single" w:sz="4" w:space="0" w:color="000000"/>
                  </w:tcBorders>
                </w:tcPr>
                <w:p w:rsidR="00EE6771" w:rsidRPr="00DC5033" w:rsidRDefault="00EE6771" w:rsidP="00E71A9C">
                  <w:pPr>
                    <w:shd w:val="clear" w:color="000000" w:fill="auto"/>
                    <w:rPr>
                      <w:rFonts w:ascii="Courier New" w:hAnsi="Courier New" w:cs="Courier New"/>
                      <w:lang w:val="en-US"/>
                    </w:rPr>
                  </w:pPr>
                  <w:r w:rsidRPr="00DC5033">
                    <w:rPr>
                      <w:rFonts w:ascii="Courier New" w:hAnsi="Courier New" w:cs="Courier New"/>
                    </w:rPr>
                    <w:t>3</w:t>
                  </w:r>
                  <w:r w:rsidRPr="00DC5033">
                    <w:rPr>
                      <w:rFonts w:ascii="Courier New" w:hAnsi="Courier New" w:cs="Courier New"/>
                    </w:rPr>
                    <w:br/>
                    <w:t>4</w:t>
                  </w:r>
                  <w:r w:rsidRPr="00DC5033">
                    <w:rPr>
                      <w:rFonts w:ascii="Courier New" w:hAnsi="Courier New" w:cs="Courier New"/>
                    </w:rPr>
                    <w:br/>
                    <w:t>7</w:t>
                  </w:r>
                </w:p>
                <w:p w:rsidR="00EE6771" w:rsidRPr="00DC5033" w:rsidRDefault="00EE6771" w:rsidP="00E71A9C">
                  <w:pPr>
                    <w:shd w:val="clear" w:color="000000" w:fill="auto"/>
                    <w:rPr>
                      <w:rFonts w:ascii="Courier New" w:hAnsi="Courier New" w:cs="Courier New"/>
                      <w:lang w:val="en-US"/>
                    </w:rPr>
                  </w:pPr>
                  <w:r w:rsidRPr="00DC5033">
                    <w:rPr>
                      <w:rFonts w:ascii="Courier New" w:hAnsi="Courier New" w:cs="Courier New"/>
                      <w:lang w:val="en-US"/>
                    </w:rPr>
                    <w:t>28</w:t>
                  </w:r>
                </w:p>
              </w:tc>
              <w:tc>
                <w:tcPr>
                  <w:tcW w:w="3992" w:type="dxa"/>
                  <w:tcBorders>
                    <w:top w:val="single" w:sz="4" w:space="0" w:color="000000"/>
                    <w:left w:val="single" w:sz="4" w:space="0" w:color="000000"/>
                    <w:bottom w:val="single" w:sz="4" w:space="0" w:color="000000"/>
                    <w:right w:val="single" w:sz="4" w:space="0" w:color="000000"/>
                  </w:tcBorders>
                </w:tcPr>
                <w:p w:rsidR="00EE6771" w:rsidRPr="00DC5033" w:rsidRDefault="00EE6771" w:rsidP="00E71A9C">
                  <w:pPr>
                    <w:shd w:val="clear" w:color="000000" w:fill="auto"/>
                    <w:rPr>
                      <w:rFonts w:ascii="Courier New" w:hAnsi="Courier New" w:cs="Courier New"/>
                      <w:lang w:val="en-US"/>
                    </w:rPr>
                  </w:pPr>
                  <w:r w:rsidRPr="00DC5033">
                    <w:rPr>
                      <w:rFonts w:ascii="Courier New" w:hAnsi="Courier New" w:cs="Courier New"/>
                      <w:lang w:val="en-US"/>
                    </w:rPr>
                    <w:t>1</w:t>
                  </w:r>
                </w:p>
              </w:tc>
            </w:tr>
            <w:tr w:rsidR="00EE6771" w:rsidRPr="00DC5033" w:rsidTr="00E71A9C">
              <w:tc>
                <w:tcPr>
                  <w:tcW w:w="1163" w:type="dxa"/>
                  <w:tcBorders>
                    <w:top w:val="single" w:sz="4" w:space="0" w:color="000000"/>
                    <w:left w:val="single" w:sz="4" w:space="0" w:color="000000"/>
                    <w:bottom w:val="single" w:sz="4" w:space="0" w:color="000000"/>
                    <w:right w:val="single" w:sz="4" w:space="0" w:color="000000"/>
                  </w:tcBorders>
                </w:tcPr>
                <w:p w:rsidR="00EE6771" w:rsidRPr="00DC5033" w:rsidRDefault="00EE6771" w:rsidP="00E71A9C">
                  <w:pPr>
                    <w:shd w:val="clear" w:color="000000" w:fill="auto"/>
                    <w:jc w:val="center"/>
                  </w:pPr>
                  <w:r w:rsidRPr="00DC5033">
                    <w:t>2</w:t>
                  </w:r>
                </w:p>
              </w:tc>
              <w:tc>
                <w:tcPr>
                  <w:tcW w:w="3686" w:type="dxa"/>
                  <w:tcBorders>
                    <w:top w:val="single" w:sz="4" w:space="0" w:color="000000"/>
                    <w:left w:val="single" w:sz="4" w:space="0" w:color="000000"/>
                    <w:bottom w:val="single" w:sz="4" w:space="0" w:color="000000"/>
                    <w:right w:val="single" w:sz="4" w:space="0" w:color="000000"/>
                  </w:tcBorders>
                </w:tcPr>
                <w:p w:rsidR="00EE6771" w:rsidRPr="00DC5033" w:rsidRDefault="00EE6771" w:rsidP="00E71A9C">
                  <w:pPr>
                    <w:shd w:val="clear" w:color="000000" w:fill="auto"/>
                    <w:rPr>
                      <w:rFonts w:ascii="Courier New" w:hAnsi="Courier New" w:cs="Courier New"/>
                      <w:lang w:val="en-US"/>
                    </w:rPr>
                  </w:pPr>
                  <w:r w:rsidRPr="00DC5033">
                    <w:rPr>
                      <w:rFonts w:ascii="Courier New" w:hAnsi="Courier New" w:cs="Courier New"/>
                    </w:rPr>
                    <w:t>4</w:t>
                  </w:r>
                </w:p>
                <w:p w:rsidR="00EE6771" w:rsidRPr="00DC5033" w:rsidRDefault="00EE6771" w:rsidP="00E71A9C">
                  <w:pPr>
                    <w:shd w:val="clear" w:color="000000" w:fill="auto"/>
                    <w:rPr>
                      <w:rFonts w:ascii="Courier New" w:hAnsi="Courier New" w:cs="Courier New"/>
                    </w:rPr>
                  </w:pPr>
                  <w:r w:rsidRPr="00DC5033">
                    <w:rPr>
                      <w:rFonts w:ascii="Courier New" w:hAnsi="Courier New" w:cs="Courier New"/>
                      <w:lang w:val="en-US"/>
                    </w:rPr>
                    <w:t>28</w:t>
                  </w:r>
                  <w:r w:rsidRPr="00DC5033">
                    <w:rPr>
                      <w:rFonts w:ascii="Courier New" w:hAnsi="Courier New" w:cs="Courier New"/>
                    </w:rPr>
                    <w:br/>
                    <w:t>1</w:t>
                  </w:r>
                  <w:r w:rsidRPr="00DC5033">
                    <w:rPr>
                      <w:rFonts w:ascii="Courier New" w:hAnsi="Courier New" w:cs="Courier New"/>
                      <w:lang w:val="en-US"/>
                    </w:rPr>
                    <w:t>6</w:t>
                  </w:r>
                  <w:r w:rsidRPr="00DC5033">
                    <w:rPr>
                      <w:rFonts w:ascii="Courier New" w:hAnsi="Courier New" w:cs="Courier New"/>
                    </w:rPr>
                    <w:br/>
                    <w:t>4</w:t>
                  </w:r>
                  <w:r w:rsidRPr="00DC5033">
                    <w:rPr>
                      <w:rFonts w:ascii="Courier New" w:hAnsi="Courier New" w:cs="Courier New"/>
                    </w:rPr>
                    <w:br/>
                    <w:t>24</w:t>
                  </w:r>
                </w:p>
              </w:tc>
              <w:tc>
                <w:tcPr>
                  <w:tcW w:w="3992" w:type="dxa"/>
                  <w:tcBorders>
                    <w:top w:val="single" w:sz="4" w:space="0" w:color="000000"/>
                    <w:left w:val="single" w:sz="4" w:space="0" w:color="000000"/>
                    <w:bottom w:val="single" w:sz="4" w:space="0" w:color="000000"/>
                    <w:right w:val="single" w:sz="4" w:space="0" w:color="000000"/>
                  </w:tcBorders>
                </w:tcPr>
                <w:p w:rsidR="00EE6771" w:rsidRPr="00DC5033" w:rsidRDefault="00EE6771" w:rsidP="00E71A9C">
                  <w:pPr>
                    <w:shd w:val="clear" w:color="000000" w:fill="auto"/>
                    <w:rPr>
                      <w:rFonts w:ascii="Courier New" w:hAnsi="Courier New" w:cs="Courier New"/>
                    </w:rPr>
                  </w:pPr>
                  <w:r w:rsidRPr="00DC5033">
                    <w:rPr>
                      <w:rFonts w:ascii="Courier New" w:hAnsi="Courier New" w:cs="Courier New"/>
                    </w:rPr>
                    <w:t>3</w:t>
                  </w:r>
                </w:p>
              </w:tc>
            </w:tr>
            <w:tr w:rsidR="00EE6771" w:rsidRPr="00DC5033" w:rsidTr="00E71A9C">
              <w:tc>
                <w:tcPr>
                  <w:tcW w:w="1163" w:type="dxa"/>
                  <w:tcBorders>
                    <w:top w:val="single" w:sz="4" w:space="0" w:color="000000"/>
                    <w:left w:val="single" w:sz="4" w:space="0" w:color="000000"/>
                    <w:bottom w:val="single" w:sz="4" w:space="0" w:color="000000"/>
                    <w:right w:val="single" w:sz="4" w:space="0" w:color="000000"/>
                  </w:tcBorders>
                </w:tcPr>
                <w:p w:rsidR="00EE6771" w:rsidRPr="00DC5033" w:rsidRDefault="00EE6771" w:rsidP="00E71A9C">
                  <w:pPr>
                    <w:shd w:val="clear" w:color="000000" w:fill="auto"/>
                    <w:jc w:val="center"/>
                  </w:pPr>
                  <w:r w:rsidRPr="00DC5033">
                    <w:t>3</w:t>
                  </w:r>
                </w:p>
              </w:tc>
              <w:tc>
                <w:tcPr>
                  <w:tcW w:w="3686" w:type="dxa"/>
                  <w:tcBorders>
                    <w:top w:val="single" w:sz="4" w:space="0" w:color="000000"/>
                    <w:left w:val="single" w:sz="4" w:space="0" w:color="000000"/>
                    <w:bottom w:val="single" w:sz="4" w:space="0" w:color="000000"/>
                    <w:right w:val="single" w:sz="4" w:space="0" w:color="000000"/>
                  </w:tcBorders>
                </w:tcPr>
                <w:p w:rsidR="00EE6771" w:rsidRPr="00DC5033" w:rsidRDefault="00EE6771" w:rsidP="00E71A9C">
                  <w:pPr>
                    <w:shd w:val="clear" w:color="000000" w:fill="auto"/>
                    <w:rPr>
                      <w:rFonts w:ascii="Courier New" w:hAnsi="Courier New" w:cs="Courier New"/>
                      <w:lang w:val="en-US"/>
                    </w:rPr>
                  </w:pPr>
                  <w:r w:rsidRPr="00DC5033">
                    <w:rPr>
                      <w:rFonts w:ascii="Courier New" w:hAnsi="Courier New" w:cs="Courier New"/>
                    </w:rPr>
                    <w:t>5</w:t>
                  </w:r>
                  <w:r w:rsidRPr="00DC5033">
                    <w:rPr>
                      <w:rFonts w:ascii="Courier New" w:hAnsi="Courier New" w:cs="Courier New"/>
                      <w:lang w:val="en-US"/>
                    </w:rPr>
                    <w:br/>
                  </w:r>
                  <w:r w:rsidRPr="00DC5033">
                    <w:rPr>
                      <w:rFonts w:ascii="Courier New" w:hAnsi="Courier New" w:cs="Courier New"/>
                    </w:rPr>
                    <w:t>24</w:t>
                  </w:r>
                </w:p>
                <w:p w:rsidR="00EE6771" w:rsidRPr="00DC5033" w:rsidRDefault="00EE6771" w:rsidP="00E71A9C">
                  <w:pPr>
                    <w:shd w:val="clear" w:color="000000" w:fill="auto"/>
                    <w:rPr>
                      <w:rFonts w:ascii="Courier New" w:hAnsi="Courier New" w:cs="Courier New"/>
                      <w:lang w:val="en-US"/>
                    </w:rPr>
                  </w:pPr>
                  <w:r w:rsidRPr="00DC5033">
                    <w:rPr>
                      <w:rFonts w:ascii="Courier New" w:hAnsi="Courier New" w:cs="Courier New"/>
                      <w:lang w:val="en-US"/>
                    </w:rPr>
                    <w:t>28</w:t>
                  </w:r>
                  <w:r w:rsidRPr="00DC5033">
                    <w:rPr>
                      <w:rFonts w:ascii="Courier New" w:hAnsi="Courier New" w:cs="Courier New"/>
                      <w:lang w:val="en-US"/>
                    </w:rPr>
                    <w:br/>
                  </w:r>
                  <w:r w:rsidRPr="00DC5033">
                    <w:rPr>
                      <w:rFonts w:ascii="Courier New" w:hAnsi="Courier New" w:cs="Courier New"/>
                    </w:rPr>
                    <w:t>4</w:t>
                  </w:r>
                  <w:r w:rsidRPr="00DC5033">
                    <w:rPr>
                      <w:rFonts w:ascii="Courier New" w:hAnsi="Courier New" w:cs="Courier New"/>
                      <w:lang w:val="en-US"/>
                    </w:rPr>
                    <w:br/>
                  </w:r>
                  <w:r w:rsidRPr="00DC5033">
                    <w:rPr>
                      <w:rFonts w:ascii="Courier New" w:hAnsi="Courier New" w:cs="Courier New"/>
                    </w:rPr>
                    <w:t>44</w:t>
                  </w:r>
                </w:p>
                <w:p w:rsidR="00EE6771" w:rsidRPr="00DC5033" w:rsidRDefault="00EE6771" w:rsidP="00E71A9C">
                  <w:pPr>
                    <w:shd w:val="clear" w:color="000000" w:fill="auto"/>
                    <w:rPr>
                      <w:rFonts w:ascii="Courier New" w:hAnsi="Courier New" w:cs="Courier New"/>
                      <w:lang w:val="en-US"/>
                    </w:rPr>
                  </w:pPr>
                  <w:r w:rsidRPr="00DC5033">
                    <w:rPr>
                      <w:rFonts w:ascii="Courier New" w:hAnsi="Courier New" w:cs="Courier New"/>
                      <w:lang w:val="en-US"/>
                    </w:rPr>
                    <w:t>2</w:t>
                  </w:r>
                </w:p>
              </w:tc>
              <w:tc>
                <w:tcPr>
                  <w:tcW w:w="3992" w:type="dxa"/>
                  <w:tcBorders>
                    <w:top w:val="single" w:sz="4" w:space="0" w:color="000000"/>
                    <w:left w:val="single" w:sz="4" w:space="0" w:color="000000"/>
                    <w:bottom w:val="single" w:sz="4" w:space="0" w:color="000000"/>
                    <w:right w:val="single" w:sz="4" w:space="0" w:color="000000"/>
                  </w:tcBorders>
                </w:tcPr>
                <w:p w:rsidR="00EE6771" w:rsidRPr="00DC5033" w:rsidRDefault="00EE6771" w:rsidP="00E71A9C">
                  <w:pPr>
                    <w:shd w:val="clear" w:color="000000" w:fill="auto"/>
                    <w:rPr>
                      <w:rFonts w:ascii="Courier New" w:hAnsi="Courier New" w:cs="Courier New"/>
                      <w:lang w:val="en-US"/>
                    </w:rPr>
                  </w:pPr>
                  <w:r w:rsidRPr="00DC5033">
                    <w:rPr>
                      <w:rFonts w:ascii="Courier New" w:hAnsi="Courier New" w:cs="Courier New"/>
                      <w:lang w:val="en-US"/>
                    </w:rPr>
                    <w:t>3</w:t>
                  </w:r>
                </w:p>
              </w:tc>
            </w:tr>
          </w:tbl>
          <w:p w:rsidR="00EE6771" w:rsidRPr="00DC5033" w:rsidRDefault="00EE6771" w:rsidP="00E71A9C">
            <w:pPr>
              <w:shd w:val="clear" w:color="000000" w:fill="auto"/>
              <w:snapToGrid w:val="0"/>
              <w:ind w:left="-57" w:right="-57"/>
              <w:jc w:val="center"/>
              <w:rPr>
                <w:b/>
              </w:rPr>
            </w:pPr>
          </w:p>
        </w:tc>
      </w:tr>
      <w:tr w:rsidR="00EE6771" w:rsidRPr="00DC5033" w:rsidTr="00E71A9C">
        <w:tc>
          <w:tcPr>
            <w:tcW w:w="8276" w:type="dxa"/>
            <w:tcBorders>
              <w:top w:val="single" w:sz="4" w:space="0" w:color="000000"/>
              <w:left w:val="single" w:sz="4" w:space="0" w:color="000000"/>
              <w:bottom w:val="single" w:sz="4" w:space="0" w:color="000000"/>
              <w:right w:val="nil"/>
            </w:tcBorders>
          </w:tcPr>
          <w:p w:rsidR="00EE6771" w:rsidRPr="00DC5033" w:rsidRDefault="00EE6771" w:rsidP="00E71A9C">
            <w:pPr>
              <w:shd w:val="clear" w:color="000000" w:fill="auto"/>
              <w:snapToGrid w:val="0"/>
              <w:jc w:val="center"/>
              <w:rPr>
                <w:b/>
                <w:bCs/>
              </w:rPr>
            </w:pPr>
            <w:r w:rsidRPr="00DC5033">
              <w:rPr>
                <w:b/>
                <w:bCs/>
              </w:rPr>
              <w:t>Указания по оцениванию</w:t>
            </w:r>
          </w:p>
        </w:tc>
        <w:tc>
          <w:tcPr>
            <w:tcW w:w="1295" w:type="dxa"/>
            <w:tcBorders>
              <w:top w:val="single" w:sz="4" w:space="0" w:color="000000"/>
              <w:left w:val="single" w:sz="4" w:space="0" w:color="000000"/>
              <w:bottom w:val="nil"/>
              <w:right w:val="single" w:sz="4" w:space="0" w:color="000000"/>
            </w:tcBorders>
          </w:tcPr>
          <w:p w:rsidR="00EE6771" w:rsidRPr="00DC5033" w:rsidRDefault="00EE6771" w:rsidP="00E71A9C">
            <w:pPr>
              <w:shd w:val="clear" w:color="000000" w:fill="auto"/>
              <w:snapToGrid w:val="0"/>
              <w:ind w:left="-57" w:right="-57"/>
              <w:jc w:val="center"/>
              <w:rPr>
                <w:b/>
              </w:rPr>
            </w:pPr>
            <w:r w:rsidRPr="00DC5033">
              <w:rPr>
                <w:b/>
              </w:rPr>
              <w:t>Баллы</w:t>
            </w:r>
          </w:p>
        </w:tc>
      </w:tr>
      <w:tr w:rsidR="00D34321" w:rsidRPr="00DC5033" w:rsidTr="00E71A9C">
        <w:tc>
          <w:tcPr>
            <w:tcW w:w="8276" w:type="dxa"/>
            <w:tcBorders>
              <w:top w:val="single" w:sz="4" w:space="0" w:color="000000"/>
              <w:left w:val="single" w:sz="4" w:space="0" w:color="000000"/>
              <w:bottom w:val="single" w:sz="4" w:space="0" w:color="000000"/>
              <w:right w:val="nil"/>
            </w:tcBorders>
          </w:tcPr>
          <w:p w:rsidR="00D34321" w:rsidRPr="00352D5D" w:rsidRDefault="00D34321" w:rsidP="00EF7FA4">
            <w:pPr>
              <w:suppressAutoHyphens w:val="0"/>
              <w:autoSpaceDE w:val="0"/>
              <w:autoSpaceDN w:val="0"/>
              <w:adjustRightInd w:val="0"/>
              <w:rPr>
                <w:rFonts w:eastAsia="Times New Roman"/>
                <w:szCs w:val="28"/>
                <w:lang w:eastAsia="ru-RU"/>
              </w:rPr>
            </w:pPr>
            <w:r w:rsidRPr="00352D5D">
              <w:rPr>
                <w:rFonts w:eastAsia="Times New Roman"/>
                <w:szCs w:val="28"/>
                <w:lang w:eastAsia="ru-RU"/>
              </w:rPr>
              <w:t xml:space="preserve">Предложено верное решение. Программа </w:t>
            </w:r>
            <w:r>
              <w:rPr>
                <w:rFonts w:eastAsia="Times New Roman"/>
                <w:szCs w:val="28"/>
                <w:lang w:eastAsia="ru-RU"/>
              </w:rPr>
              <w:t xml:space="preserve">составлена правильно и </w:t>
            </w:r>
            <w:r w:rsidRPr="00352D5D">
              <w:rPr>
                <w:rFonts w:eastAsia="Times New Roman"/>
                <w:szCs w:val="28"/>
                <w:lang w:eastAsia="ru-RU"/>
              </w:rPr>
              <w:t>правильно работает на всех приведённых выше тестах.</w:t>
            </w:r>
          </w:p>
          <w:p w:rsidR="00D34321" w:rsidRPr="00352D5D" w:rsidRDefault="00D34321" w:rsidP="00EF7FA4">
            <w:pPr>
              <w:suppressAutoHyphens w:val="0"/>
              <w:autoSpaceDE w:val="0"/>
              <w:autoSpaceDN w:val="0"/>
              <w:adjustRightInd w:val="0"/>
              <w:rPr>
                <w:rFonts w:eastAsia="Times New Roman"/>
                <w:szCs w:val="28"/>
                <w:lang w:eastAsia="ru-RU"/>
              </w:rPr>
            </w:pPr>
            <w:r w:rsidRPr="00352D5D">
              <w:rPr>
                <w:rFonts w:eastAsia="Times New Roman"/>
                <w:szCs w:val="28"/>
                <w:lang w:eastAsia="ru-RU"/>
              </w:rPr>
              <w:t>Программа может быть записана на любом языке программирования</w:t>
            </w:r>
          </w:p>
        </w:tc>
        <w:tc>
          <w:tcPr>
            <w:tcW w:w="1295" w:type="dxa"/>
            <w:tcBorders>
              <w:top w:val="single" w:sz="4" w:space="0" w:color="000000"/>
              <w:left w:val="single" w:sz="4" w:space="0" w:color="000000"/>
              <w:bottom w:val="single" w:sz="4" w:space="0" w:color="000000"/>
              <w:right w:val="single" w:sz="4" w:space="0" w:color="000000"/>
            </w:tcBorders>
          </w:tcPr>
          <w:p w:rsidR="00D34321" w:rsidRPr="00DC5033" w:rsidRDefault="00D34321" w:rsidP="00E71A9C">
            <w:pPr>
              <w:shd w:val="clear" w:color="000000" w:fill="auto"/>
              <w:snapToGrid w:val="0"/>
              <w:ind w:left="-57" w:right="-57"/>
              <w:jc w:val="center"/>
            </w:pPr>
            <w:r w:rsidRPr="00DC5033">
              <w:t>2</w:t>
            </w:r>
          </w:p>
        </w:tc>
      </w:tr>
      <w:tr w:rsidR="00D34321" w:rsidRPr="00DC5033" w:rsidTr="00E71A9C">
        <w:tc>
          <w:tcPr>
            <w:tcW w:w="8276" w:type="dxa"/>
            <w:tcBorders>
              <w:top w:val="single" w:sz="4" w:space="0" w:color="000000"/>
              <w:left w:val="single" w:sz="4" w:space="0" w:color="000000"/>
              <w:bottom w:val="single" w:sz="4" w:space="0" w:color="000000"/>
              <w:right w:val="nil"/>
            </w:tcBorders>
          </w:tcPr>
          <w:p w:rsidR="00D34321" w:rsidRPr="00352D5D" w:rsidRDefault="00D34321" w:rsidP="00EF7FA4">
            <w:pPr>
              <w:suppressAutoHyphens w:val="0"/>
              <w:autoSpaceDE w:val="0"/>
              <w:autoSpaceDN w:val="0"/>
              <w:adjustRightInd w:val="0"/>
              <w:rPr>
                <w:rFonts w:eastAsia="Times New Roman"/>
                <w:szCs w:val="28"/>
                <w:lang w:eastAsia="ru-RU"/>
              </w:rPr>
            </w:pPr>
            <w:r>
              <w:rPr>
                <w:rFonts w:eastAsia="Times New Roman"/>
                <w:szCs w:val="28"/>
                <w:lang w:eastAsia="ru-RU"/>
              </w:rPr>
              <w:t>Не выполнены условия, позволяющие поставить 2 балла, при этом п</w:t>
            </w:r>
            <w:r w:rsidRPr="00352D5D">
              <w:rPr>
                <w:rFonts w:eastAsia="Times New Roman"/>
                <w:szCs w:val="28"/>
                <w:lang w:eastAsia="ru-RU"/>
              </w:rPr>
              <w:t xml:space="preserve">рограмма выдаёт неверный ответ </w:t>
            </w:r>
            <w:r>
              <w:rPr>
                <w:rFonts w:eastAsia="Times New Roman"/>
                <w:szCs w:val="28"/>
                <w:lang w:eastAsia="ru-RU"/>
              </w:rPr>
              <w:t>не более чем</w:t>
            </w:r>
            <w:r w:rsidRPr="00352D5D">
              <w:rPr>
                <w:rFonts w:eastAsia="Times New Roman"/>
                <w:szCs w:val="28"/>
                <w:lang w:eastAsia="ru-RU"/>
              </w:rPr>
              <w:t xml:space="preserve"> </w:t>
            </w:r>
            <w:r>
              <w:rPr>
                <w:rFonts w:eastAsia="Times New Roman"/>
                <w:szCs w:val="28"/>
                <w:lang w:eastAsia="ru-RU"/>
              </w:rPr>
              <w:t xml:space="preserve">на </w:t>
            </w:r>
            <w:r w:rsidRPr="00352D5D">
              <w:rPr>
                <w:rFonts w:eastAsia="Times New Roman"/>
                <w:szCs w:val="28"/>
                <w:lang w:eastAsia="ru-RU"/>
              </w:rPr>
              <w:t>одн</w:t>
            </w:r>
            <w:r>
              <w:rPr>
                <w:rFonts w:eastAsia="Times New Roman"/>
                <w:szCs w:val="28"/>
                <w:lang w:eastAsia="ru-RU"/>
              </w:rPr>
              <w:t>ом из приведённых выше  тестов.</w:t>
            </w:r>
          </w:p>
        </w:tc>
        <w:tc>
          <w:tcPr>
            <w:tcW w:w="1295" w:type="dxa"/>
            <w:tcBorders>
              <w:top w:val="nil"/>
              <w:left w:val="single" w:sz="4" w:space="0" w:color="000000"/>
              <w:bottom w:val="single" w:sz="4" w:space="0" w:color="000000"/>
              <w:right w:val="single" w:sz="4" w:space="0" w:color="000000"/>
            </w:tcBorders>
          </w:tcPr>
          <w:p w:rsidR="00D34321" w:rsidRPr="00156FB2" w:rsidRDefault="00D34321" w:rsidP="00E71A9C">
            <w:pPr>
              <w:shd w:val="clear" w:color="000000" w:fill="auto"/>
              <w:snapToGrid w:val="0"/>
              <w:ind w:left="-57" w:right="-57"/>
              <w:jc w:val="center"/>
            </w:pPr>
            <w:r w:rsidRPr="00156FB2">
              <w:t>1</w:t>
            </w:r>
          </w:p>
        </w:tc>
      </w:tr>
      <w:tr w:rsidR="00D34321" w:rsidRPr="00DC5033" w:rsidTr="00E71A9C">
        <w:tc>
          <w:tcPr>
            <w:tcW w:w="8276" w:type="dxa"/>
            <w:tcBorders>
              <w:top w:val="single" w:sz="4" w:space="0" w:color="000000"/>
              <w:left w:val="single" w:sz="4" w:space="0" w:color="000000"/>
              <w:bottom w:val="single" w:sz="4" w:space="0" w:color="000000"/>
              <w:right w:val="nil"/>
            </w:tcBorders>
          </w:tcPr>
          <w:p w:rsidR="00D34321" w:rsidRPr="00352D5D" w:rsidRDefault="00D34321" w:rsidP="00EF7FA4">
            <w:pPr>
              <w:widowControl w:val="0"/>
              <w:rPr>
                <w:rFonts w:eastAsia="Times New Roman"/>
                <w:szCs w:val="28"/>
              </w:rPr>
            </w:pPr>
            <w:r>
              <w:rPr>
                <w:rFonts w:eastAsia="Times New Roman"/>
                <w:szCs w:val="28"/>
                <w:lang w:eastAsia="ru-RU"/>
              </w:rPr>
              <w:t>Не выполнены условия, позволяющие поставить 1 или 2 балла.</w:t>
            </w:r>
          </w:p>
        </w:tc>
        <w:tc>
          <w:tcPr>
            <w:tcW w:w="1295" w:type="dxa"/>
            <w:tcBorders>
              <w:top w:val="single" w:sz="4" w:space="0" w:color="000000"/>
              <w:left w:val="single" w:sz="4" w:space="0" w:color="000000"/>
              <w:bottom w:val="single" w:sz="4" w:space="0" w:color="000000"/>
              <w:right w:val="single" w:sz="4" w:space="0" w:color="000000"/>
            </w:tcBorders>
          </w:tcPr>
          <w:p w:rsidR="00D34321" w:rsidRPr="00DC5033" w:rsidRDefault="00D34321" w:rsidP="00E71A9C">
            <w:pPr>
              <w:shd w:val="clear" w:color="000000" w:fill="auto"/>
              <w:snapToGrid w:val="0"/>
              <w:ind w:left="-57" w:right="-57"/>
              <w:jc w:val="center"/>
            </w:pPr>
            <w:r w:rsidRPr="00DC5033">
              <w:t>0</w:t>
            </w:r>
          </w:p>
        </w:tc>
      </w:tr>
      <w:tr w:rsidR="00EE6771" w:rsidRPr="00DC5033" w:rsidTr="00E71A9C">
        <w:trPr>
          <w:trHeight w:val="304"/>
        </w:trPr>
        <w:tc>
          <w:tcPr>
            <w:tcW w:w="8276" w:type="dxa"/>
            <w:tcBorders>
              <w:top w:val="single" w:sz="4" w:space="0" w:color="000000"/>
              <w:left w:val="single" w:sz="4" w:space="0" w:color="000000"/>
              <w:bottom w:val="single" w:sz="4" w:space="0" w:color="000000"/>
              <w:right w:val="nil"/>
            </w:tcBorders>
          </w:tcPr>
          <w:p w:rsidR="00EE6771" w:rsidRPr="00DC5033" w:rsidRDefault="00EE6771" w:rsidP="00E71A9C">
            <w:pPr>
              <w:shd w:val="clear" w:color="000000" w:fill="auto"/>
              <w:snapToGrid w:val="0"/>
              <w:ind w:left="-57" w:right="-57"/>
              <w:jc w:val="right"/>
              <w:rPr>
                <w:i/>
              </w:rPr>
            </w:pPr>
            <w:r w:rsidRPr="00DC5033">
              <w:rPr>
                <w:i/>
              </w:rPr>
              <w:t>Максимальный балл</w:t>
            </w:r>
          </w:p>
        </w:tc>
        <w:tc>
          <w:tcPr>
            <w:tcW w:w="1295" w:type="dxa"/>
            <w:tcBorders>
              <w:top w:val="single" w:sz="4" w:space="0" w:color="000000"/>
              <w:left w:val="single" w:sz="4" w:space="0" w:color="000000"/>
              <w:bottom w:val="single" w:sz="4" w:space="0" w:color="000000"/>
              <w:right w:val="single" w:sz="4" w:space="0" w:color="000000"/>
            </w:tcBorders>
          </w:tcPr>
          <w:p w:rsidR="00EE6771" w:rsidRPr="00DC5033" w:rsidRDefault="00EE6771" w:rsidP="00E71A9C">
            <w:pPr>
              <w:shd w:val="clear" w:color="000000" w:fill="auto"/>
              <w:snapToGrid w:val="0"/>
              <w:ind w:left="-57" w:right="-57"/>
              <w:jc w:val="center"/>
              <w:rPr>
                <w:i/>
                <w:iCs/>
              </w:rPr>
            </w:pPr>
            <w:r w:rsidRPr="00DC5033">
              <w:rPr>
                <w:i/>
                <w:iCs/>
              </w:rPr>
              <w:t>2</w:t>
            </w:r>
          </w:p>
        </w:tc>
      </w:tr>
    </w:tbl>
    <w:p w:rsidR="00EE6771" w:rsidRPr="00406556" w:rsidRDefault="00EE6771" w:rsidP="00EE6771">
      <w:pPr>
        <w:rPr>
          <w:sz w:val="2"/>
        </w:rPr>
      </w:pPr>
    </w:p>
    <w:p w:rsidR="00EE6771" w:rsidRPr="002247DE" w:rsidRDefault="001958B0" w:rsidP="00EE6771">
      <w:pPr>
        <w:rPr>
          <w:sz w:val="2"/>
        </w:rPr>
      </w:pPr>
      <w:r w:rsidRPr="00406556">
        <w:rPr>
          <w:sz w:val="2"/>
        </w:rPr>
        <w:fldChar w:fldCharType="end"/>
      </w:r>
    </w:p>
    <w:p w:rsidR="00EE6771" w:rsidRPr="00340809" w:rsidRDefault="00EE6771" w:rsidP="00EE6771">
      <w:pPr>
        <w:shd w:val="clear" w:color="000000" w:fill="auto"/>
        <w:rPr>
          <w:sz w:val="2"/>
        </w:rPr>
      </w:pPr>
    </w:p>
    <w:p w:rsidR="00EE6771" w:rsidRPr="00340809" w:rsidRDefault="00EE6771" w:rsidP="00EE6771">
      <w:pPr>
        <w:shd w:val="clear" w:color="000000" w:fill="auto"/>
        <w:rPr>
          <w:sz w:val="2"/>
        </w:rPr>
      </w:pPr>
    </w:p>
    <w:p w:rsidR="00EE6771" w:rsidRPr="00340809" w:rsidRDefault="00EE6771" w:rsidP="00EE6771">
      <w:pPr>
        <w:rPr>
          <w:sz w:val="2"/>
        </w:rPr>
      </w:pPr>
    </w:p>
    <w:p w:rsidR="00EE6771" w:rsidRPr="00340809" w:rsidRDefault="00EE6771" w:rsidP="00EE6771"/>
    <w:p w:rsidR="00EE6771" w:rsidRPr="00340809" w:rsidRDefault="00EE6771" w:rsidP="00E45A83">
      <w:pPr>
        <w:spacing w:line="360" w:lineRule="auto"/>
        <w:ind w:firstLine="709"/>
      </w:pPr>
      <w:r w:rsidRPr="00340809">
        <w:t>Решением данного задания является программа, записанная на одном из языков программирования. Эксперт должен выяснить, правильно ли работает данная программа.</w:t>
      </w:r>
    </w:p>
    <w:p w:rsidR="00EE6771" w:rsidRPr="00340809" w:rsidRDefault="00EE6771" w:rsidP="00E45A83">
      <w:pPr>
        <w:spacing w:line="360" w:lineRule="auto"/>
        <w:ind w:firstLine="709"/>
      </w:pPr>
      <w:r w:rsidRPr="00340809">
        <w:t xml:space="preserve">Прежде всего эксперт должен установить язык программирования, на котором записана программа – как правило, это тот язык программирования, который изучался школьниками. Затем эксперт должен скомпилировать программу (если программа записана на компилируемом языке программирования) и запустить ее. Если программа содержит синтаксические ошибки, и потому ее компиляция и запуск невозможны, то задание оценивается в 0 баллов (так как данное задание выполняется </w:t>
      </w:r>
      <w:r w:rsidR="00161B34">
        <w:t>об</w:t>
      </w:r>
      <w:r w:rsidRPr="00340809">
        <w:t>уча</w:t>
      </w:r>
      <w:r w:rsidR="00161B34">
        <w:t>ю</w:t>
      </w:r>
      <w:r w:rsidRPr="00340809">
        <w:t xml:space="preserve">щимися за </w:t>
      </w:r>
      <w:r w:rsidRPr="00340809">
        <w:lastRenderedPageBreak/>
        <w:t xml:space="preserve">компьютером, при этом у </w:t>
      </w:r>
      <w:r w:rsidR="00161B34">
        <w:t>об</w:t>
      </w:r>
      <w:r w:rsidRPr="00340809">
        <w:t>уча</w:t>
      </w:r>
      <w:r w:rsidR="00161B34">
        <w:t>ю</w:t>
      </w:r>
      <w:r w:rsidRPr="00340809">
        <w:t>щихся есть возможность компилировать и запускать программу, редактировать текст программы, исправлять синтаксические и алгоритмические ошибки, то программа, которая не может быть скомпилирована и запущена должна оцениваться в 0 баллов).</w:t>
      </w:r>
    </w:p>
    <w:p w:rsidR="00EE6771" w:rsidRPr="00340809" w:rsidRDefault="00EE6771" w:rsidP="00E45A83">
      <w:pPr>
        <w:spacing w:line="360" w:lineRule="auto"/>
      </w:pPr>
      <w:r w:rsidRPr="00340809">
        <w:t>Правильная программа должна содержать следующие части:</w:t>
      </w:r>
    </w:p>
    <w:p w:rsidR="00EE6771" w:rsidRPr="00340809" w:rsidRDefault="00EE6771" w:rsidP="00E45A83">
      <w:pPr>
        <w:numPr>
          <w:ilvl w:val="0"/>
          <w:numId w:val="7"/>
        </w:numPr>
        <w:spacing w:line="360" w:lineRule="auto"/>
      </w:pPr>
      <w:r w:rsidRPr="00340809">
        <w:t>Ввод данных.</w:t>
      </w:r>
    </w:p>
    <w:p w:rsidR="00EE6771" w:rsidRPr="00340809" w:rsidRDefault="00EE6771" w:rsidP="00E45A83">
      <w:pPr>
        <w:numPr>
          <w:ilvl w:val="0"/>
          <w:numId w:val="7"/>
        </w:numPr>
        <w:spacing w:line="360" w:lineRule="auto"/>
      </w:pPr>
      <w:r w:rsidRPr="00340809">
        <w:t>Нахождение ответа.</w:t>
      </w:r>
    </w:p>
    <w:p w:rsidR="00EE6771" w:rsidRPr="00340809" w:rsidRDefault="00EE6771" w:rsidP="00E45A83">
      <w:pPr>
        <w:numPr>
          <w:ilvl w:val="0"/>
          <w:numId w:val="7"/>
        </w:numPr>
        <w:spacing w:line="360" w:lineRule="auto"/>
      </w:pPr>
      <w:r w:rsidRPr="00340809">
        <w:t>Вывод ответа.</w:t>
      </w:r>
    </w:p>
    <w:p w:rsidR="00EE6771" w:rsidRPr="00340809" w:rsidRDefault="00EE6771" w:rsidP="00E45A83">
      <w:pPr>
        <w:spacing w:line="360" w:lineRule="auto"/>
      </w:pPr>
      <w:r w:rsidRPr="00340809">
        <w:t>Программа, которая не содержит ввода данных (например, данные для работы программы задаются константами в ее исходном коде) или не содержит вывода ответа, также оценивается в 0 баллов.</w:t>
      </w:r>
    </w:p>
    <w:p w:rsidR="00EE6771" w:rsidRPr="00340809" w:rsidRDefault="00EE6771" w:rsidP="00E45A83">
      <w:pPr>
        <w:spacing w:line="360" w:lineRule="auto"/>
      </w:pPr>
      <w:r w:rsidRPr="00340809">
        <w:t xml:space="preserve">Затем эксперт должен определить, как необходимо вводить данные в программу и выводить результат. Использование стандартного ввода (считывание с клавиатуры, например, оператор </w:t>
      </w:r>
      <w:r w:rsidRPr="00340809">
        <w:rPr>
          <w:lang w:val="en-US"/>
        </w:rPr>
        <w:t>Read</w:t>
      </w:r>
      <w:r w:rsidRPr="00340809">
        <w:t xml:space="preserve"> в Паскале) и стандартного вывода (вывод на экран, например, оператор </w:t>
      </w:r>
      <w:r w:rsidRPr="00340809">
        <w:rPr>
          <w:lang w:val="en-US"/>
        </w:rPr>
        <w:t>Write</w:t>
      </w:r>
      <w:r w:rsidRPr="00340809">
        <w:t xml:space="preserve"> в Паскале) не являются единственно возможными способами, например, возможны и такие варианты:</w:t>
      </w:r>
    </w:p>
    <w:p w:rsidR="00EE6771" w:rsidRPr="00340809" w:rsidRDefault="00EE6771" w:rsidP="00E45A83">
      <w:pPr>
        <w:numPr>
          <w:ilvl w:val="0"/>
          <w:numId w:val="8"/>
        </w:numPr>
        <w:spacing w:line="360" w:lineRule="auto"/>
      </w:pPr>
      <w:r w:rsidRPr="00340809">
        <w:t>Ввод-вывод данных с использованием файлов.</w:t>
      </w:r>
    </w:p>
    <w:p w:rsidR="00EE6771" w:rsidRPr="00340809" w:rsidRDefault="00EE6771" w:rsidP="00E45A83">
      <w:pPr>
        <w:numPr>
          <w:ilvl w:val="0"/>
          <w:numId w:val="8"/>
        </w:numPr>
        <w:spacing w:line="360" w:lineRule="auto"/>
      </w:pPr>
      <w:r w:rsidRPr="00340809">
        <w:t xml:space="preserve">Ввод-вывод данных через графический интерфейс (поля ввода, </w:t>
      </w:r>
      <w:r w:rsidR="00F547CA">
        <w:t>«</w:t>
      </w:r>
      <w:r w:rsidRPr="00340809">
        <w:t>ползунки</w:t>
      </w:r>
      <w:r w:rsidR="00F547CA">
        <w:t>»</w:t>
      </w:r>
      <w:r w:rsidRPr="00340809">
        <w:t xml:space="preserve"> и т.д.).</w:t>
      </w:r>
    </w:p>
    <w:p w:rsidR="00EE6771" w:rsidRPr="00340809" w:rsidRDefault="00EE6771" w:rsidP="00E45A83">
      <w:pPr>
        <w:numPr>
          <w:ilvl w:val="0"/>
          <w:numId w:val="8"/>
        </w:numPr>
        <w:spacing w:line="360" w:lineRule="auto"/>
      </w:pPr>
      <w:r w:rsidRPr="00340809">
        <w:t>Ввод-вывод с использованием средств локальной сети и интернета.</w:t>
      </w:r>
    </w:p>
    <w:p w:rsidR="00EE6771" w:rsidRPr="00340809" w:rsidRDefault="00EE6771" w:rsidP="00E45A83">
      <w:pPr>
        <w:numPr>
          <w:ilvl w:val="0"/>
          <w:numId w:val="8"/>
        </w:numPr>
        <w:spacing w:line="360" w:lineRule="auto"/>
      </w:pPr>
      <w:r w:rsidRPr="00340809">
        <w:t>Другие технологии ввода-вывода данных.</w:t>
      </w:r>
    </w:p>
    <w:p w:rsidR="00EE6771" w:rsidRPr="00340809" w:rsidRDefault="00EE6771" w:rsidP="00E45A83">
      <w:pPr>
        <w:spacing w:line="360" w:lineRule="auto"/>
        <w:ind w:firstLine="709"/>
      </w:pPr>
      <w:r w:rsidRPr="00340809">
        <w:t xml:space="preserve">Установив метод ввода-вывода данных, эксперт должен проверить, верно ли составлен алгоритм решения задачи. Для этого эксперт запускает программу, вводит тестовые примеры, которые приведены в критериях оценивания и проверяет, правильный ли ответ выдала программа, после чего повторяет эту операцию для всех тестовых примеров, указанных в критериях оценивания. Например, для входных данных </w:t>
      </w:r>
      <w:r w:rsidR="00F547CA">
        <w:t>«</w:t>
      </w:r>
      <w:r w:rsidRPr="00EE6771">
        <w:t>2</w:t>
      </w:r>
      <w:r w:rsidRPr="00340809">
        <w:t> </w:t>
      </w:r>
      <w:r w:rsidRPr="00EE6771">
        <w:t>28 4</w:t>
      </w:r>
      <w:r w:rsidR="00F547CA">
        <w:t>»</w:t>
      </w:r>
      <w:r w:rsidRPr="00340809">
        <w:t xml:space="preserve"> программа должна вывести </w:t>
      </w:r>
      <w:r w:rsidR="00F547CA">
        <w:t>«</w:t>
      </w:r>
      <w:r w:rsidRPr="00EE6771">
        <w:t>1</w:t>
      </w:r>
      <w:r w:rsidR="00F547CA">
        <w:t>»</w:t>
      </w:r>
      <w:r w:rsidRPr="00340809">
        <w:t xml:space="preserve">. Если программа выдает правильный ответ, то данный тест считается пройденным, если программа выдает неправильный ответ, или не </w:t>
      </w:r>
      <w:r w:rsidRPr="00340809">
        <w:lastRenderedPageBreak/>
        <w:t>завершает свою работу из-за зацикливания, или аварийно завершает свою работу из-за алгоритмической ошибки (например, деление на ноль), то данный тест не засчитывается. Вывод о правильности программы делается в том случае, если программа проходит все тесты.</w:t>
      </w:r>
    </w:p>
    <w:p w:rsidR="00EE6771" w:rsidRPr="00340809" w:rsidRDefault="00EE6771" w:rsidP="00E45A83">
      <w:pPr>
        <w:spacing w:line="360" w:lineRule="auto"/>
        <w:ind w:firstLine="709"/>
      </w:pPr>
      <w:r w:rsidRPr="00340809">
        <w:t xml:space="preserve">Оценка в 2 балла за задание </w:t>
      </w:r>
      <w:r w:rsidR="00126CC7">
        <w:t>15.2</w:t>
      </w:r>
      <w:r w:rsidRPr="00340809">
        <w:t xml:space="preserve"> выставляется, если программа правильная</w:t>
      </w:r>
      <w:r w:rsidR="00A537C2">
        <w:t xml:space="preserve">, в том числе </w:t>
      </w:r>
      <w:r w:rsidRPr="00340809">
        <w:t>выд</w:t>
      </w:r>
      <w:r w:rsidR="00A537C2">
        <w:t>ает верный ответ на всех тестах</w:t>
      </w:r>
      <w:r w:rsidRPr="00340809">
        <w:t>.</w:t>
      </w:r>
    </w:p>
    <w:p w:rsidR="00EE6771" w:rsidRPr="00340809" w:rsidRDefault="00EE6771" w:rsidP="00E45A83">
      <w:pPr>
        <w:spacing w:line="360" w:lineRule="auto"/>
        <w:ind w:firstLine="709"/>
      </w:pPr>
      <w:r w:rsidRPr="00340809">
        <w:t xml:space="preserve">Оценка в 1 балл выставляется, если она </w:t>
      </w:r>
      <w:r w:rsidR="00A537C2">
        <w:t xml:space="preserve">содержит </w:t>
      </w:r>
      <w:r w:rsidRPr="00340809">
        <w:t>ошибку</w:t>
      </w:r>
      <w:r w:rsidR="00A537C2">
        <w:t>, которая прив</w:t>
      </w:r>
      <w:r w:rsidR="00161B34">
        <w:t>о</w:t>
      </w:r>
      <w:r w:rsidR="00A537C2">
        <w:t xml:space="preserve">дит к неверному ответу не более чем </w:t>
      </w:r>
      <w:r>
        <w:t xml:space="preserve"> на одном из тестов</w:t>
      </w:r>
      <w:r w:rsidRPr="00340809">
        <w:t>.</w:t>
      </w:r>
    </w:p>
    <w:p w:rsidR="00EE6771" w:rsidRPr="001442DC" w:rsidRDefault="00A537C2" w:rsidP="00E45A83">
      <w:pPr>
        <w:spacing w:line="360" w:lineRule="auto"/>
        <w:ind w:firstLine="709"/>
      </w:pPr>
      <w:r>
        <w:t>Оценка в 0 баллов выставляется во всех остальных случаях</w:t>
      </w:r>
      <w:r w:rsidR="00EE6771" w:rsidRPr="00340809">
        <w:t>.</w:t>
      </w:r>
    </w:p>
    <w:p w:rsidR="002027F1" w:rsidRDefault="002027F1" w:rsidP="00E45A83">
      <w:pPr>
        <w:spacing w:line="360" w:lineRule="auto"/>
        <w:ind w:firstLine="709"/>
        <w:rPr>
          <w:lang w:eastAsia="en-US"/>
        </w:rPr>
      </w:pPr>
      <w:r>
        <w:rPr>
          <w:lang w:eastAsia="en-US"/>
        </w:rPr>
        <w:t>Приведем примеры выполнения задания линии 15.</w:t>
      </w:r>
      <w:r w:rsidRPr="002027F1">
        <w:rPr>
          <w:lang w:eastAsia="en-US"/>
        </w:rPr>
        <w:t>2</w:t>
      </w:r>
      <w:r>
        <w:rPr>
          <w:lang w:eastAsia="en-US"/>
        </w:rPr>
        <w:t xml:space="preserve"> на каждый из возможных баллов шкалы.</w:t>
      </w:r>
    </w:p>
    <w:p w:rsidR="002027F1" w:rsidRPr="00E71A9C" w:rsidRDefault="002027F1" w:rsidP="002027F1">
      <w:pPr>
        <w:rPr>
          <w:sz w:val="20"/>
        </w:rPr>
      </w:pPr>
    </w:p>
    <w:p w:rsidR="002027F1" w:rsidRPr="00E71A9C" w:rsidRDefault="002027F1" w:rsidP="002027F1">
      <w:pPr>
        <w:rPr>
          <w:sz w:val="4"/>
        </w:rPr>
      </w:pPr>
    </w:p>
    <w:p w:rsidR="002027F1" w:rsidRPr="00E71A9C" w:rsidRDefault="002027F1" w:rsidP="002027F1">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sz w:val="2"/>
          <w:szCs w:val="2"/>
        </w:rPr>
      </w:pPr>
      <w:r>
        <w:rPr>
          <w:b/>
        </w:rPr>
        <w:t>15.2</w:t>
      </w:r>
      <w:r w:rsidRPr="00E71A9C">
        <w:rPr>
          <w:b/>
        </w:rPr>
        <w:br/>
      </w:r>
    </w:p>
    <w:p w:rsidR="002027F1" w:rsidRPr="00E71A9C" w:rsidRDefault="002027F1" w:rsidP="002027F1">
      <w:pPr>
        <w:rPr>
          <w:sz w:val="2"/>
        </w:rPr>
      </w:pPr>
    </w:p>
    <w:p w:rsidR="002027F1" w:rsidRPr="00E71A9C" w:rsidRDefault="002027F1" w:rsidP="002027F1">
      <w:pPr>
        <w:rPr>
          <w:sz w:val="8"/>
        </w:rPr>
      </w:pPr>
    </w:p>
    <w:p w:rsidR="002027F1" w:rsidRPr="00E71A9C" w:rsidRDefault="001958B0" w:rsidP="002027F1">
      <w:pPr>
        <w:keepNext/>
        <w:spacing w:line="20" w:lineRule="auto"/>
        <w:rPr>
          <w:sz w:val="2"/>
        </w:rPr>
      </w:pPr>
      <w:r w:rsidRPr="001958B0">
        <w:fldChar w:fldCharType="begin"/>
      </w:r>
      <w:r w:rsidR="002027F1" w:rsidRPr="00E71A9C">
        <w:instrText xml:space="preserve"> INCLUDETEXT "http://192.168.16.25/os9/docs/74676951F093A0754D74F2D6E7955F06/questions/G15.RAO.20.2.02/source4.xml?type=xs3qst&amp;guid=60633186CABD9B5D4F490B116534E68B" \c XML </w:instrText>
      </w:r>
      <w:r w:rsidRPr="001958B0">
        <w:fldChar w:fldCharType="separate"/>
      </w:r>
    </w:p>
    <w:p w:rsidR="002027F1" w:rsidRPr="00E71A9C" w:rsidRDefault="002027F1" w:rsidP="002027F1">
      <w:r w:rsidRPr="00E71A9C">
        <w:t>Напишите программу, которая в последовательности натуральных чисел определяет максимальное число, кратное 5 и не кратное 7. Программа получает на вход количество чисел в последовательности, а затем сами числа. В последовательности всегда имеется число, кратное 5 и не кратное 7.</w:t>
      </w:r>
    </w:p>
    <w:p w:rsidR="002027F1" w:rsidRPr="00E71A9C" w:rsidRDefault="002027F1" w:rsidP="002027F1">
      <w:r w:rsidRPr="00E71A9C">
        <w:t xml:space="preserve">Количество чисел не превышает 1000. Введённые числа  </w:t>
      </w:r>
      <w:r w:rsidRPr="00E71A9C">
        <w:br/>
        <w:t>не превышают 30 000.</w:t>
      </w:r>
    </w:p>
    <w:p w:rsidR="002027F1" w:rsidRPr="00E71A9C" w:rsidRDefault="002027F1" w:rsidP="002027F1">
      <w:r w:rsidRPr="00E71A9C">
        <w:t xml:space="preserve">Программа должна вывести одно число: максимальное число, кратное 5, </w:t>
      </w:r>
      <w:r w:rsidRPr="00E71A9C">
        <w:br/>
        <w:t>но не кратное 7.</w:t>
      </w:r>
    </w:p>
    <w:p w:rsidR="002027F1" w:rsidRPr="00E71A9C" w:rsidRDefault="002027F1" w:rsidP="002027F1"/>
    <w:p w:rsidR="002027F1" w:rsidRPr="00E71A9C" w:rsidRDefault="002027F1" w:rsidP="002027F1">
      <w:pPr>
        <w:spacing w:after="60"/>
      </w:pPr>
      <w:r w:rsidRPr="00E71A9C">
        <w:rPr>
          <w:b/>
          <w:bCs/>
        </w:rPr>
        <w:t>Пример работы программы: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50"/>
        <w:gridCol w:w="4560"/>
      </w:tblGrid>
      <w:tr w:rsidR="002027F1" w:rsidRPr="00E71A9C" w:rsidTr="00D16F6C">
        <w:tc>
          <w:tcPr>
            <w:tcW w:w="4650" w:type="dxa"/>
            <w:tcBorders>
              <w:top w:val="single" w:sz="4" w:space="0" w:color="auto"/>
              <w:left w:val="single" w:sz="4" w:space="0" w:color="auto"/>
              <w:bottom w:val="single" w:sz="4" w:space="0" w:color="auto"/>
              <w:right w:val="single" w:sz="4" w:space="0" w:color="auto"/>
            </w:tcBorders>
          </w:tcPr>
          <w:p w:rsidR="002027F1" w:rsidRPr="00E71A9C" w:rsidRDefault="002027F1" w:rsidP="00D16F6C">
            <w:r w:rsidRPr="00E71A9C">
              <w:rPr>
                <w:b/>
                <w:bCs/>
              </w:rPr>
              <w:t>Входные данные</w:t>
            </w:r>
          </w:p>
        </w:tc>
        <w:tc>
          <w:tcPr>
            <w:tcW w:w="4560" w:type="dxa"/>
            <w:tcBorders>
              <w:top w:val="single" w:sz="4" w:space="0" w:color="auto"/>
              <w:left w:val="single" w:sz="4" w:space="0" w:color="auto"/>
              <w:bottom w:val="single" w:sz="4" w:space="0" w:color="auto"/>
              <w:right w:val="single" w:sz="4" w:space="0" w:color="auto"/>
            </w:tcBorders>
          </w:tcPr>
          <w:p w:rsidR="002027F1" w:rsidRPr="00E71A9C" w:rsidRDefault="002027F1" w:rsidP="00D16F6C">
            <w:r w:rsidRPr="00E71A9C">
              <w:rPr>
                <w:b/>
                <w:bCs/>
              </w:rPr>
              <w:t>Выходные данные</w:t>
            </w:r>
          </w:p>
        </w:tc>
      </w:tr>
      <w:tr w:rsidR="002027F1" w:rsidRPr="00E71A9C" w:rsidTr="00D16F6C">
        <w:tc>
          <w:tcPr>
            <w:tcW w:w="4650" w:type="dxa"/>
            <w:tcBorders>
              <w:top w:val="single" w:sz="4" w:space="0" w:color="auto"/>
              <w:left w:val="single" w:sz="4" w:space="0" w:color="auto"/>
              <w:bottom w:val="single" w:sz="4" w:space="0" w:color="auto"/>
              <w:right w:val="single" w:sz="4" w:space="0" w:color="auto"/>
            </w:tcBorders>
          </w:tcPr>
          <w:p w:rsidR="002027F1" w:rsidRPr="00E71A9C" w:rsidRDefault="002027F1" w:rsidP="00D16F6C">
            <w:r w:rsidRPr="00E71A9C">
              <w:t>3</w:t>
            </w:r>
            <w:r w:rsidRPr="00E71A9C">
              <w:br/>
              <w:t>10</w:t>
            </w:r>
            <w:r w:rsidRPr="00E71A9C">
              <w:br/>
              <w:t>25</w:t>
            </w:r>
            <w:r w:rsidRPr="00E71A9C">
              <w:br/>
              <w:t>12</w:t>
            </w:r>
          </w:p>
        </w:tc>
        <w:tc>
          <w:tcPr>
            <w:tcW w:w="4560" w:type="dxa"/>
            <w:tcBorders>
              <w:top w:val="single" w:sz="4" w:space="0" w:color="auto"/>
              <w:left w:val="single" w:sz="4" w:space="0" w:color="auto"/>
              <w:bottom w:val="single" w:sz="4" w:space="0" w:color="auto"/>
              <w:right w:val="single" w:sz="4" w:space="0" w:color="auto"/>
            </w:tcBorders>
          </w:tcPr>
          <w:p w:rsidR="002027F1" w:rsidRPr="00E71A9C" w:rsidRDefault="002027F1" w:rsidP="00D16F6C">
            <w:r w:rsidRPr="00E71A9C">
              <w:t>25</w:t>
            </w:r>
          </w:p>
        </w:tc>
      </w:tr>
    </w:tbl>
    <w:p w:rsidR="002027F1" w:rsidRPr="00E71A9C" w:rsidRDefault="002027F1" w:rsidP="002027F1">
      <w:pPr>
        <w:rPr>
          <w:sz w:val="2"/>
        </w:rPr>
      </w:pPr>
    </w:p>
    <w:p w:rsidR="002027F1" w:rsidRPr="00E71A9C" w:rsidRDefault="001958B0" w:rsidP="002027F1">
      <w:pPr>
        <w:rPr>
          <w:sz w:val="2"/>
        </w:rPr>
      </w:pPr>
      <w:r w:rsidRPr="00E71A9C">
        <w:rPr>
          <w:sz w:val="2"/>
        </w:rPr>
        <w:fldChar w:fldCharType="end"/>
      </w:r>
    </w:p>
    <w:p w:rsidR="002027F1" w:rsidRPr="00E71A9C" w:rsidRDefault="002027F1" w:rsidP="002027F1">
      <w:pPr>
        <w:keepNext/>
        <w:rPr>
          <w:b/>
          <w:sz w:val="8"/>
        </w:rPr>
      </w:pPr>
    </w:p>
    <w:p w:rsidR="002027F1" w:rsidRPr="00E71A9C" w:rsidRDefault="002027F1" w:rsidP="002027F1">
      <w:pPr>
        <w:keepNext/>
        <w:rPr>
          <w:b/>
          <w:sz w:val="8"/>
        </w:rPr>
      </w:pPr>
    </w:p>
    <w:p w:rsidR="002027F1" w:rsidRPr="00E71A9C" w:rsidRDefault="002027F1" w:rsidP="002027F1">
      <w:pPr>
        <w:keepNext/>
        <w:rPr>
          <w:b/>
          <w:sz w:val="8"/>
        </w:rPr>
      </w:pPr>
    </w:p>
    <w:p w:rsidR="002027F1" w:rsidRPr="00E71A9C" w:rsidRDefault="002027F1" w:rsidP="002027F1">
      <w:pPr>
        <w:keepNext/>
        <w:rPr>
          <w:b/>
          <w:sz w:val="8"/>
        </w:rPr>
      </w:pPr>
    </w:p>
    <w:p w:rsidR="002027F1" w:rsidRPr="00E71A9C" w:rsidRDefault="002027F1" w:rsidP="002027F1">
      <w:pPr>
        <w:keepNext/>
        <w:rPr>
          <w:b/>
          <w:sz w:val="8"/>
        </w:rPr>
      </w:pPr>
    </w:p>
    <w:p w:rsidR="002027F1" w:rsidRPr="00E71A9C" w:rsidRDefault="002027F1" w:rsidP="002027F1">
      <w:pPr>
        <w:rPr>
          <w:sz w:val="2"/>
        </w:rPr>
      </w:pPr>
    </w:p>
    <w:p w:rsidR="002027F1" w:rsidRPr="00E71A9C" w:rsidRDefault="001958B0" w:rsidP="002027F1">
      <w:pPr>
        <w:spacing w:line="20" w:lineRule="auto"/>
        <w:rPr>
          <w:sz w:val="2"/>
        </w:rPr>
      </w:pPr>
      <w:r w:rsidRPr="001958B0">
        <w:fldChar w:fldCharType="begin"/>
      </w:r>
      <w:r w:rsidR="002027F1" w:rsidRPr="00E71A9C">
        <w:instrText xml:space="preserve"> INCLUDETEXT "http://192.168.16.25/os9/docs/74676951F093A0754D74F2D6E7955F06/docs/G15.RAO.TP_20.2.02/source.xml?type=xs3doc&amp;guid=C8090EE357C1962A4A713869CA0892CE" \c XML  \* MERGEFORMAT </w:instrText>
      </w:r>
      <w:r w:rsidRPr="001958B0">
        <w:fldChar w:fldCharType="separate"/>
      </w:r>
    </w:p>
    <w:tbl>
      <w:tblPr>
        <w:tblW w:w="5000"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245"/>
        <w:gridCol w:w="1467"/>
      </w:tblGrid>
      <w:tr w:rsidR="002027F1" w:rsidRPr="00E71A9C" w:rsidTr="00A537C2">
        <w:tc>
          <w:tcPr>
            <w:tcW w:w="9571" w:type="dxa"/>
            <w:gridSpan w:val="2"/>
          </w:tcPr>
          <w:p w:rsidR="002027F1" w:rsidRPr="00E71A9C" w:rsidRDefault="002027F1" w:rsidP="00D16F6C">
            <w:pPr>
              <w:shd w:val="clear" w:color="000000" w:fill="auto"/>
              <w:ind w:left="-57" w:right="-57"/>
              <w:jc w:val="center"/>
              <w:rPr>
                <w:b/>
              </w:rPr>
            </w:pPr>
            <w:r w:rsidRPr="00E71A9C">
              <w:rPr>
                <w:b/>
              </w:rPr>
              <w:t>Содержание верного ответа и указания по оцениванию</w:t>
            </w:r>
          </w:p>
          <w:p w:rsidR="002027F1" w:rsidRPr="00E71A9C" w:rsidRDefault="002027F1" w:rsidP="00D16F6C">
            <w:pPr>
              <w:shd w:val="clear" w:color="000000" w:fill="auto"/>
              <w:ind w:left="-57" w:right="-57"/>
              <w:jc w:val="center"/>
              <w:rPr>
                <w:i/>
              </w:rPr>
            </w:pPr>
            <w:r w:rsidRPr="00E71A9C">
              <w:rPr>
                <w:bCs/>
              </w:rPr>
              <w:t>(допускаются иные формулировки ответа, не искажающие его смысла)</w:t>
            </w:r>
          </w:p>
        </w:tc>
      </w:tr>
      <w:tr w:rsidR="002027F1" w:rsidRPr="00E71A9C" w:rsidTr="00A537C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836"/>
        </w:trPr>
        <w:tc>
          <w:tcPr>
            <w:tcW w:w="9571" w:type="dxa"/>
            <w:gridSpan w:val="2"/>
          </w:tcPr>
          <w:p w:rsidR="002027F1" w:rsidRPr="00E71A9C" w:rsidRDefault="002027F1" w:rsidP="00D16F6C">
            <w:pPr>
              <w:shd w:val="clear" w:color="000000" w:fill="auto"/>
              <w:autoSpaceDE w:val="0"/>
              <w:autoSpaceDN w:val="0"/>
              <w:adjustRightInd w:val="0"/>
              <w:spacing w:after="40"/>
              <w:rPr>
                <w:rFonts w:eastAsia="TimesNewRomanPSMT"/>
              </w:rPr>
            </w:pPr>
            <w:r w:rsidRPr="00E71A9C">
              <w:rPr>
                <w:rFonts w:eastAsia="TimesNewRomanPSMT"/>
              </w:rPr>
              <w:t>Решением является программа, записанная на любом языке программирования. Пример верного решения, записанного на языке Паскаль:</w:t>
            </w:r>
          </w:p>
          <w:p w:rsidR="002027F1" w:rsidRPr="00E71A9C" w:rsidRDefault="002027F1" w:rsidP="00D16F6C">
            <w:pPr>
              <w:shd w:val="clear" w:color="000000" w:fill="auto"/>
              <w:autoSpaceDE w:val="0"/>
              <w:autoSpaceDN w:val="0"/>
              <w:adjustRightInd w:val="0"/>
              <w:jc w:val="left"/>
              <w:rPr>
                <w:rFonts w:ascii="Courier New" w:eastAsia="TimesNewRomanPSMT" w:hAnsi="Courier New" w:cs="Courier New"/>
                <w:sz w:val="24"/>
                <w:szCs w:val="24"/>
              </w:rPr>
            </w:pPr>
            <w:r w:rsidRPr="00E71A9C">
              <w:rPr>
                <w:rFonts w:ascii="Courier New" w:eastAsia="TimesNewRomanPSMT" w:hAnsi="Courier New" w:cs="Courier New"/>
                <w:sz w:val="24"/>
                <w:szCs w:val="24"/>
                <w:lang w:val="en-US"/>
              </w:rPr>
              <w:t>var</w:t>
            </w:r>
            <w:r w:rsidRPr="00E71A9C">
              <w:rPr>
                <w:rFonts w:ascii="Courier New" w:eastAsia="TimesNewRomanPSMT" w:hAnsi="Courier New" w:cs="Courier New"/>
                <w:sz w:val="24"/>
                <w:szCs w:val="24"/>
              </w:rPr>
              <w:t xml:space="preserve"> </w:t>
            </w:r>
            <w:r w:rsidRPr="00E71A9C">
              <w:rPr>
                <w:rFonts w:ascii="Courier New" w:eastAsia="TimesNewRomanPSMT" w:hAnsi="Courier New" w:cs="Courier New"/>
                <w:sz w:val="24"/>
                <w:szCs w:val="24"/>
                <w:lang w:val="en-US"/>
              </w:rPr>
              <w:t>n</w:t>
            </w:r>
            <w:r w:rsidRPr="00E71A9C">
              <w:rPr>
                <w:rFonts w:ascii="Courier New" w:eastAsia="TimesNewRomanPSMT" w:hAnsi="Courier New" w:cs="Courier New"/>
                <w:sz w:val="24"/>
                <w:szCs w:val="24"/>
              </w:rPr>
              <w:t>,</w:t>
            </w:r>
            <w:r w:rsidRPr="00E71A9C">
              <w:rPr>
                <w:rFonts w:ascii="Courier New" w:eastAsia="TimesNewRomanPSMT" w:hAnsi="Courier New" w:cs="Courier New"/>
                <w:sz w:val="24"/>
                <w:szCs w:val="24"/>
                <w:lang w:val="en-US"/>
              </w:rPr>
              <w:t>i</w:t>
            </w:r>
            <w:r w:rsidRPr="00E71A9C">
              <w:rPr>
                <w:rFonts w:ascii="Courier New" w:eastAsia="TimesNewRomanPSMT" w:hAnsi="Courier New" w:cs="Courier New"/>
                <w:sz w:val="24"/>
                <w:szCs w:val="24"/>
              </w:rPr>
              <w:t>,</w:t>
            </w:r>
            <w:r w:rsidRPr="00E71A9C">
              <w:rPr>
                <w:rFonts w:ascii="Courier New" w:eastAsia="TimesNewRomanPSMT" w:hAnsi="Courier New" w:cs="Courier New"/>
                <w:sz w:val="24"/>
                <w:szCs w:val="24"/>
                <w:lang w:val="en-US"/>
              </w:rPr>
              <w:t>a</w:t>
            </w:r>
            <w:r w:rsidRPr="00E71A9C">
              <w:rPr>
                <w:rFonts w:ascii="Courier New" w:eastAsia="TimesNewRomanPSMT" w:hAnsi="Courier New" w:cs="Courier New"/>
                <w:sz w:val="24"/>
                <w:szCs w:val="24"/>
              </w:rPr>
              <w:t>,</w:t>
            </w:r>
            <w:r w:rsidRPr="00E71A9C">
              <w:rPr>
                <w:rFonts w:ascii="Courier New" w:eastAsia="TimesNewRomanPSMT" w:hAnsi="Courier New" w:cs="Courier New"/>
                <w:sz w:val="24"/>
                <w:szCs w:val="24"/>
                <w:lang w:val="en-US"/>
              </w:rPr>
              <w:t>max</w:t>
            </w:r>
            <w:r w:rsidRPr="00E71A9C">
              <w:rPr>
                <w:rFonts w:ascii="Courier New" w:eastAsia="TimesNewRomanPSMT" w:hAnsi="Courier New" w:cs="Courier New"/>
                <w:sz w:val="24"/>
                <w:szCs w:val="24"/>
              </w:rPr>
              <w:t xml:space="preserve">: </w:t>
            </w:r>
            <w:r w:rsidRPr="00E71A9C">
              <w:rPr>
                <w:rFonts w:ascii="Courier New" w:eastAsia="TimesNewRomanPSMT" w:hAnsi="Courier New" w:cs="Courier New"/>
                <w:sz w:val="24"/>
                <w:szCs w:val="24"/>
                <w:lang w:val="en-US"/>
              </w:rPr>
              <w:t>integer</w:t>
            </w:r>
            <w:r w:rsidRPr="00E71A9C">
              <w:rPr>
                <w:rFonts w:ascii="Courier New" w:eastAsia="TimesNewRomanPSMT" w:hAnsi="Courier New" w:cs="Courier New"/>
                <w:sz w:val="24"/>
                <w:szCs w:val="24"/>
              </w:rPr>
              <w:t>;</w:t>
            </w:r>
          </w:p>
          <w:p w:rsidR="002027F1" w:rsidRPr="00E71A9C" w:rsidRDefault="002027F1" w:rsidP="00D16F6C">
            <w:pPr>
              <w:shd w:val="clear" w:color="000000" w:fill="auto"/>
              <w:autoSpaceDE w:val="0"/>
              <w:autoSpaceDN w:val="0"/>
              <w:adjustRightInd w:val="0"/>
              <w:jc w:val="left"/>
              <w:rPr>
                <w:rFonts w:ascii="Courier New" w:eastAsia="TimesNewRomanPSMT" w:hAnsi="Courier New" w:cs="Courier New"/>
                <w:sz w:val="24"/>
                <w:szCs w:val="24"/>
                <w:lang w:val="en-US"/>
              </w:rPr>
            </w:pPr>
            <w:r w:rsidRPr="00E71A9C">
              <w:rPr>
                <w:rFonts w:ascii="Courier New" w:eastAsia="TimesNewRomanPSMT" w:hAnsi="Courier New" w:cs="Courier New"/>
                <w:sz w:val="24"/>
                <w:szCs w:val="24"/>
                <w:lang w:val="en-US"/>
              </w:rPr>
              <w:t>begin</w:t>
            </w:r>
          </w:p>
          <w:p w:rsidR="002027F1" w:rsidRPr="00E71A9C" w:rsidRDefault="002027F1" w:rsidP="00D16F6C">
            <w:pPr>
              <w:shd w:val="clear" w:color="000000" w:fill="auto"/>
              <w:autoSpaceDE w:val="0"/>
              <w:autoSpaceDN w:val="0"/>
              <w:adjustRightInd w:val="0"/>
              <w:jc w:val="left"/>
              <w:rPr>
                <w:rFonts w:ascii="Courier New" w:eastAsia="TimesNewRomanPSMT" w:hAnsi="Courier New" w:cs="Courier New"/>
                <w:sz w:val="24"/>
                <w:szCs w:val="24"/>
                <w:lang w:val="en-US"/>
              </w:rPr>
            </w:pPr>
            <w:r w:rsidRPr="00E71A9C">
              <w:rPr>
                <w:rFonts w:ascii="Courier New" w:eastAsia="TimesNewRomanPSMT" w:hAnsi="Courier New" w:cs="Courier New"/>
                <w:sz w:val="24"/>
                <w:szCs w:val="24"/>
                <w:lang w:val="en-US"/>
              </w:rPr>
              <w:t xml:space="preserve">  readln(n);</w:t>
            </w:r>
          </w:p>
          <w:p w:rsidR="002027F1" w:rsidRPr="00E71A9C" w:rsidRDefault="002027F1" w:rsidP="00D16F6C">
            <w:pPr>
              <w:shd w:val="clear" w:color="000000" w:fill="auto"/>
              <w:autoSpaceDE w:val="0"/>
              <w:autoSpaceDN w:val="0"/>
              <w:adjustRightInd w:val="0"/>
              <w:jc w:val="left"/>
              <w:rPr>
                <w:rFonts w:ascii="Courier New" w:eastAsia="TimesNewRomanPSMT" w:hAnsi="Courier New" w:cs="Courier New"/>
                <w:sz w:val="24"/>
                <w:szCs w:val="24"/>
                <w:lang w:val="en-US"/>
              </w:rPr>
            </w:pPr>
            <w:r w:rsidRPr="00E71A9C">
              <w:rPr>
                <w:rFonts w:ascii="Courier New" w:eastAsia="TimesNewRomanPSMT" w:hAnsi="Courier New" w:cs="Courier New"/>
                <w:sz w:val="24"/>
                <w:szCs w:val="24"/>
                <w:lang w:val="en-US"/>
              </w:rPr>
              <w:t xml:space="preserve">  max := -1;</w:t>
            </w:r>
          </w:p>
          <w:p w:rsidR="002027F1" w:rsidRPr="00E71A9C" w:rsidRDefault="002027F1" w:rsidP="00D16F6C">
            <w:pPr>
              <w:shd w:val="clear" w:color="000000" w:fill="auto"/>
              <w:autoSpaceDE w:val="0"/>
              <w:autoSpaceDN w:val="0"/>
              <w:adjustRightInd w:val="0"/>
              <w:rPr>
                <w:rFonts w:ascii="Courier New" w:eastAsia="TimesNewRomanPSMT" w:hAnsi="Courier New" w:cs="Courier New"/>
                <w:sz w:val="24"/>
                <w:szCs w:val="24"/>
                <w:lang w:val="en-US"/>
              </w:rPr>
            </w:pPr>
            <w:r w:rsidRPr="00E71A9C">
              <w:rPr>
                <w:rFonts w:ascii="Courier New" w:eastAsia="TimesNewRomanPSMT" w:hAnsi="Courier New" w:cs="Courier New"/>
                <w:sz w:val="24"/>
                <w:szCs w:val="24"/>
                <w:lang w:val="en-US"/>
              </w:rPr>
              <w:t xml:space="preserve">  for i := 1 to n do</w:t>
            </w:r>
          </w:p>
          <w:p w:rsidR="002027F1" w:rsidRPr="00E71A9C" w:rsidRDefault="002027F1" w:rsidP="00D16F6C">
            <w:pPr>
              <w:shd w:val="clear" w:color="000000" w:fill="auto"/>
              <w:autoSpaceDE w:val="0"/>
              <w:autoSpaceDN w:val="0"/>
              <w:adjustRightInd w:val="0"/>
              <w:rPr>
                <w:rFonts w:ascii="Courier New" w:eastAsia="TimesNewRomanPSMT" w:hAnsi="Courier New" w:cs="Courier New"/>
                <w:sz w:val="24"/>
                <w:szCs w:val="24"/>
                <w:lang w:val="en-US"/>
              </w:rPr>
            </w:pPr>
            <w:r w:rsidRPr="00E71A9C">
              <w:rPr>
                <w:rFonts w:ascii="Courier New" w:eastAsia="TimesNewRomanPSMT" w:hAnsi="Courier New" w:cs="Courier New"/>
                <w:sz w:val="24"/>
                <w:szCs w:val="24"/>
                <w:lang w:val="en-US"/>
              </w:rPr>
              <w:t xml:space="preserve">  begin</w:t>
            </w:r>
          </w:p>
          <w:p w:rsidR="002027F1" w:rsidRPr="00E71A9C" w:rsidRDefault="002027F1" w:rsidP="00D16F6C">
            <w:pPr>
              <w:shd w:val="clear" w:color="000000" w:fill="auto"/>
              <w:autoSpaceDE w:val="0"/>
              <w:autoSpaceDN w:val="0"/>
              <w:adjustRightInd w:val="0"/>
              <w:ind w:firstLine="708"/>
              <w:jc w:val="left"/>
              <w:rPr>
                <w:rFonts w:ascii="Courier New" w:eastAsia="TimesNewRomanPSMT" w:hAnsi="Courier New" w:cs="Courier New"/>
                <w:sz w:val="24"/>
                <w:szCs w:val="24"/>
                <w:lang w:val="en-US"/>
              </w:rPr>
            </w:pPr>
            <w:r w:rsidRPr="00E71A9C">
              <w:rPr>
                <w:rFonts w:ascii="Courier New" w:eastAsia="TimesNewRomanPSMT" w:hAnsi="Courier New" w:cs="Courier New"/>
                <w:sz w:val="24"/>
                <w:szCs w:val="24"/>
                <w:lang w:val="en-US"/>
              </w:rPr>
              <w:t>readln(a);</w:t>
            </w:r>
          </w:p>
          <w:p w:rsidR="002027F1" w:rsidRPr="00E71A9C" w:rsidRDefault="002027F1" w:rsidP="00D16F6C">
            <w:pPr>
              <w:shd w:val="clear" w:color="000000" w:fill="auto"/>
              <w:autoSpaceDE w:val="0"/>
              <w:autoSpaceDN w:val="0"/>
              <w:adjustRightInd w:val="0"/>
              <w:ind w:left="708"/>
              <w:jc w:val="left"/>
              <w:rPr>
                <w:rFonts w:ascii="Courier New" w:eastAsia="TimesNewRomanPSMT" w:hAnsi="Courier New" w:cs="Courier New"/>
                <w:sz w:val="24"/>
                <w:szCs w:val="24"/>
                <w:lang w:val="en-US"/>
              </w:rPr>
            </w:pPr>
            <w:r w:rsidRPr="00E71A9C">
              <w:rPr>
                <w:rFonts w:ascii="Courier New" w:eastAsia="TimesNewRomanPSMT" w:hAnsi="Courier New" w:cs="Courier New"/>
                <w:sz w:val="24"/>
                <w:szCs w:val="24"/>
                <w:lang w:val="en-US"/>
              </w:rPr>
              <w:lastRenderedPageBreak/>
              <w:t xml:space="preserve">if (a mod 5 = 0) and (a mod 7 &lt;&gt; 0) and (a &gt; max) </w:t>
            </w:r>
            <w:r w:rsidRPr="00E71A9C">
              <w:rPr>
                <w:rFonts w:ascii="Courier New" w:eastAsia="TimesNewRomanPSMT" w:hAnsi="Courier New" w:cs="Courier New"/>
                <w:sz w:val="24"/>
                <w:szCs w:val="24"/>
                <w:lang w:val="en-US"/>
              </w:rPr>
              <w:br/>
              <w:t xml:space="preserve">  then max :=  a;</w:t>
            </w:r>
          </w:p>
          <w:p w:rsidR="002027F1" w:rsidRPr="00E71A9C" w:rsidRDefault="002027F1" w:rsidP="00D16F6C">
            <w:pPr>
              <w:shd w:val="clear" w:color="000000" w:fill="auto"/>
              <w:autoSpaceDE w:val="0"/>
              <w:autoSpaceDN w:val="0"/>
              <w:adjustRightInd w:val="0"/>
              <w:rPr>
                <w:rFonts w:ascii="Courier New" w:eastAsia="TimesNewRomanPSMT" w:hAnsi="Courier New" w:cs="Courier New"/>
                <w:sz w:val="24"/>
                <w:szCs w:val="24"/>
              </w:rPr>
            </w:pPr>
            <w:r w:rsidRPr="00E71A9C">
              <w:rPr>
                <w:rFonts w:ascii="Courier New" w:eastAsia="TimesNewRomanPSMT" w:hAnsi="Courier New" w:cs="Courier New"/>
                <w:sz w:val="24"/>
                <w:szCs w:val="24"/>
                <w:lang w:val="en-US"/>
              </w:rPr>
              <w:t xml:space="preserve">  end</w:t>
            </w:r>
            <w:r w:rsidRPr="00E71A9C">
              <w:rPr>
                <w:rFonts w:ascii="Courier New" w:eastAsia="TimesNewRomanPSMT" w:hAnsi="Courier New" w:cs="Courier New"/>
                <w:sz w:val="24"/>
                <w:szCs w:val="24"/>
              </w:rPr>
              <w:t>;</w:t>
            </w:r>
          </w:p>
          <w:p w:rsidR="002027F1" w:rsidRPr="00E71A9C" w:rsidRDefault="002027F1" w:rsidP="00D16F6C">
            <w:pPr>
              <w:shd w:val="clear" w:color="000000" w:fill="auto"/>
              <w:autoSpaceDE w:val="0"/>
              <w:autoSpaceDN w:val="0"/>
              <w:adjustRightInd w:val="0"/>
              <w:jc w:val="left"/>
              <w:rPr>
                <w:rFonts w:ascii="Courier New" w:eastAsia="TimesNewRomanPSMT" w:hAnsi="Courier New" w:cs="Courier New"/>
                <w:sz w:val="24"/>
                <w:szCs w:val="24"/>
              </w:rPr>
            </w:pPr>
            <w:r w:rsidRPr="00E71A9C">
              <w:rPr>
                <w:rFonts w:ascii="Courier New" w:eastAsia="TimesNewRomanPSMT" w:hAnsi="Courier New" w:cs="Courier New"/>
                <w:sz w:val="24"/>
                <w:szCs w:val="24"/>
              </w:rPr>
              <w:t xml:space="preserve">  </w:t>
            </w:r>
            <w:r w:rsidRPr="00E71A9C">
              <w:rPr>
                <w:rFonts w:ascii="Courier New" w:eastAsia="TimesNewRomanPSMT" w:hAnsi="Courier New" w:cs="Courier New"/>
                <w:sz w:val="24"/>
                <w:szCs w:val="24"/>
                <w:lang w:val="en-US"/>
              </w:rPr>
              <w:t>writeln</w:t>
            </w:r>
            <w:r w:rsidRPr="00E71A9C">
              <w:rPr>
                <w:rFonts w:ascii="Courier New" w:eastAsia="TimesNewRomanPSMT" w:hAnsi="Courier New" w:cs="Courier New"/>
                <w:sz w:val="24"/>
                <w:szCs w:val="24"/>
              </w:rPr>
              <w:t>(</w:t>
            </w:r>
            <w:r w:rsidRPr="00E71A9C">
              <w:rPr>
                <w:rFonts w:ascii="Courier New" w:eastAsia="TimesNewRomanPSMT" w:hAnsi="Courier New" w:cs="Courier New"/>
                <w:sz w:val="24"/>
                <w:szCs w:val="24"/>
                <w:lang w:val="en-US"/>
              </w:rPr>
              <w:t>max</w:t>
            </w:r>
            <w:r w:rsidRPr="00E71A9C">
              <w:rPr>
                <w:rFonts w:ascii="Courier New" w:eastAsia="TimesNewRomanPSMT" w:hAnsi="Courier New" w:cs="Courier New"/>
                <w:sz w:val="24"/>
                <w:szCs w:val="24"/>
              </w:rPr>
              <w:t>)</w:t>
            </w:r>
          </w:p>
          <w:p w:rsidR="002027F1" w:rsidRPr="00E71A9C" w:rsidRDefault="002027F1" w:rsidP="00D16F6C">
            <w:pPr>
              <w:shd w:val="clear" w:color="000000" w:fill="auto"/>
              <w:rPr>
                <w:rFonts w:ascii="Courier New" w:hAnsi="Courier New" w:cs="Courier New"/>
                <w:i/>
                <w:sz w:val="24"/>
                <w:szCs w:val="24"/>
              </w:rPr>
            </w:pPr>
            <w:r w:rsidRPr="00E71A9C">
              <w:rPr>
                <w:rFonts w:ascii="Courier New" w:eastAsia="TimesNewRomanPSMT" w:hAnsi="Courier New" w:cs="Courier New"/>
                <w:sz w:val="24"/>
                <w:szCs w:val="24"/>
                <w:lang w:val="en-US"/>
              </w:rPr>
              <w:t>end</w:t>
            </w:r>
            <w:r w:rsidRPr="00E71A9C">
              <w:rPr>
                <w:rFonts w:ascii="Courier New" w:eastAsia="TimesNewRomanPSMT" w:hAnsi="Courier New" w:cs="Courier New"/>
                <w:sz w:val="24"/>
                <w:szCs w:val="24"/>
              </w:rPr>
              <w:t>.</w:t>
            </w:r>
          </w:p>
          <w:p w:rsidR="002027F1" w:rsidRPr="00E71A9C" w:rsidRDefault="002027F1" w:rsidP="00D16F6C">
            <w:pPr>
              <w:shd w:val="clear" w:color="000000" w:fill="auto"/>
              <w:spacing w:before="40"/>
            </w:pPr>
            <w:r w:rsidRPr="00E71A9C">
              <w:t>Возможны и другие варианты решения.</w:t>
            </w:r>
          </w:p>
          <w:p w:rsidR="002027F1" w:rsidRPr="00E71A9C" w:rsidRDefault="002027F1" w:rsidP="00D16F6C">
            <w:pPr>
              <w:shd w:val="clear" w:color="000000" w:fill="auto"/>
              <w:spacing w:after="120"/>
            </w:pPr>
          </w:p>
          <w:p w:rsidR="002027F1" w:rsidRPr="00E71A9C" w:rsidRDefault="002027F1" w:rsidP="00D16F6C">
            <w:pPr>
              <w:shd w:val="clear" w:color="000000" w:fill="auto"/>
              <w:spacing w:after="120"/>
            </w:pPr>
          </w:p>
          <w:p w:rsidR="002027F1" w:rsidRPr="00E71A9C" w:rsidRDefault="002027F1" w:rsidP="00D16F6C">
            <w:pPr>
              <w:shd w:val="clear" w:color="000000" w:fill="auto"/>
              <w:spacing w:after="120"/>
            </w:pPr>
          </w:p>
          <w:p w:rsidR="002027F1" w:rsidRPr="00E71A9C" w:rsidRDefault="002027F1" w:rsidP="00D16F6C">
            <w:pPr>
              <w:shd w:val="clear" w:color="000000" w:fill="auto"/>
              <w:spacing w:after="120"/>
            </w:pPr>
            <w:r w:rsidRPr="00E71A9C">
              <w:t>Для проверки правильности работы программы необходимо использовать следующие тесты: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163"/>
              <w:gridCol w:w="3686"/>
              <w:gridCol w:w="3992"/>
            </w:tblGrid>
            <w:tr w:rsidR="002027F1" w:rsidRPr="00E71A9C" w:rsidTr="00D16F6C">
              <w:tc>
                <w:tcPr>
                  <w:tcW w:w="1163" w:type="dxa"/>
                  <w:tcBorders>
                    <w:top w:val="single" w:sz="4" w:space="0" w:color="000000"/>
                    <w:left w:val="single" w:sz="4" w:space="0" w:color="000000"/>
                    <w:bottom w:val="single" w:sz="4" w:space="0" w:color="000000"/>
                    <w:right w:val="single" w:sz="4" w:space="0" w:color="000000"/>
                  </w:tcBorders>
                </w:tcPr>
                <w:p w:rsidR="002027F1" w:rsidRPr="00E71A9C" w:rsidRDefault="002027F1" w:rsidP="00D16F6C">
                  <w:pPr>
                    <w:shd w:val="clear" w:color="000000" w:fill="auto"/>
                    <w:jc w:val="center"/>
                    <w:rPr>
                      <w:b/>
                    </w:rPr>
                  </w:pPr>
                  <w:r w:rsidRPr="00E71A9C">
                    <w:rPr>
                      <w:b/>
                    </w:rPr>
                    <w:t>№</w:t>
                  </w:r>
                </w:p>
              </w:tc>
              <w:tc>
                <w:tcPr>
                  <w:tcW w:w="3686" w:type="dxa"/>
                  <w:tcBorders>
                    <w:top w:val="single" w:sz="4" w:space="0" w:color="000000"/>
                    <w:left w:val="single" w:sz="4" w:space="0" w:color="000000"/>
                    <w:bottom w:val="single" w:sz="4" w:space="0" w:color="000000"/>
                    <w:right w:val="single" w:sz="4" w:space="0" w:color="000000"/>
                  </w:tcBorders>
                </w:tcPr>
                <w:p w:rsidR="002027F1" w:rsidRPr="00E71A9C" w:rsidRDefault="002027F1" w:rsidP="00D16F6C">
                  <w:pPr>
                    <w:shd w:val="clear" w:color="000000" w:fill="auto"/>
                    <w:jc w:val="center"/>
                    <w:rPr>
                      <w:b/>
                    </w:rPr>
                  </w:pPr>
                  <w:r w:rsidRPr="00E71A9C">
                    <w:rPr>
                      <w:b/>
                    </w:rPr>
                    <w:t>Входные данные</w:t>
                  </w:r>
                </w:p>
              </w:tc>
              <w:tc>
                <w:tcPr>
                  <w:tcW w:w="3992" w:type="dxa"/>
                  <w:tcBorders>
                    <w:top w:val="single" w:sz="4" w:space="0" w:color="000000"/>
                    <w:left w:val="single" w:sz="4" w:space="0" w:color="000000"/>
                    <w:bottom w:val="single" w:sz="4" w:space="0" w:color="000000"/>
                    <w:right w:val="single" w:sz="4" w:space="0" w:color="000000"/>
                  </w:tcBorders>
                </w:tcPr>
                <w:p w:rsidR="002027F1" w:rsidRPr="00E71A9C" w:rsidRDefault="002027F1" w:rsidP="00D16F6C">
                  <w:pPr>
                    <w:shd w:val="clear" w:color="000000" w:fill="auto"/>
                    <w:jc w:val="center"/>
                    <w:rPr>
                      <w:b/>
                    </w:rPr>
                  </w:pPr>
                  <w:r w:rsidRPr="00E71A9C">
                    <w:rPr>
                      <w:b/>
                    </w:rPr>
                    <w:t>Выходные данные</w:t>
                  </w:r>
                </w:p>
              </w:tc>
            </w:tr>
            <w:tr w:rsidR="002027F1" w:rsidRPr="00E71A9C" w:rsidTr="00D16F6C">
              <w:tc>
                <w:tcPr>
                  <w:tcW w:w="1163" w:type="dxa"/>
                  <w:tcBorders>
                    <w:top w:val="single" w:sz="4" w:space="0" w:color="000000"/>
                    <w:left w:val="single" w:sz="4" w:space="0" w:color="000000"/>
                    <w:bottom w:val="single" w:sz="4" w:space="0" w:color="000000"/>
                    <w:right w:val="single" w:sz="4" w:space="0" w:color="000000"/>
                  </w:tcBorders>
                </w:tcPr>
                <w:p w:rsidR="002027F1" w:rsidRPr="00E71A9C" w:rsidRDefault="002027F1" w:rsidP="00D16F6C">
                  <w:pPr>
                    <w:shd w:val="clear" w:color="000000" w:fill="auto"/>
                    <w:jc w:val="center"/>
                  </w:pPr>
                  <w:r w:rsidRPr="00E71A9C">
                    <w:t>1</w:t>
                  </w:r>
                </w:p>
              </w:tc>
              <w:tc>
                <w:tcPr>
                  <w:tcW w:w="3686" w:type="dxa"/>
                  <w:tcBorders>
                    <w:top w:val="single" w:sz="4" w:space="0" w:color="000000"/>
                    <w:left w:val="single" w:sz="4" w:space="0" w:color="000000"/>
                    <w:bottom w:val="single" w:sz="4" w:space="0" w:color="000000"/>
                    <w:right w:val="single" w:sz="4" w:space="0" w:color="000000"/>
                  </w:tcBorders>
                </w:tcPr>
                <w:p w:rsidR="002027F1" w:rsidRPr="00E71A9C" w:rsidRDefault="002027F1" w:rsidP="00D16F6C">
                  <w:pPr>
                    <w:shd w:val="clear" w:color="000000" w:fill="auto"/>
                    <w:rPr>
                      <w:rFonts w:ascii="Courier New" w:hAnsi="Courier New" w:cs="Courier New"/>
                    </w:rPr>
                  </w:pPr>
                  <w:r w:rsidRPr="00E71A9C">
                    <w:rPr>
                      <w:rFonts w:ascii="Courier New" w:hAnsi="Courier New" w:cs="Courier New"/>
                    </w:rPr>
                    <w:t>3</w:t>
                  </w:r>
                  <w:r w:rsidRPr="00E71A9C">
                    <w:rPr>
                      <w:rFonts w:ascii="Courier New" w:hAnsi="Courier New" w:cs="Courier New"/>
                    </w:rPr>
                    <w:br/>
                    <w:t>5</w:t>
                  </w:r>
                </w:p>
                <w:p w:rsidR="002027F1" w:rsidRPr="00E71A9C" w:rsidRDefault="002027F1" w:rsidP="00D16F6C">
                  <w:pPr>
                    <w:shd w:val="clear" w:color="000000" w:fill="auto"/>
                    <w:rPr>
                      <w:rFonts w:ascii="Courier New" w:hAnsi="Courier New" w:cs="Courier New"/>
                    </w:rPr>
                  </w:pPr>
                  <w:r w:rsidRPr="00E71A9C">
                    <w:rPr>
                      <w:rFonts w:ascii="Courier New" w:hAnsi="Courier New" w:cs="Courier New"/>
                    </w:rPr>
                    <w:t>35</w:t>
                  </w:r>
                  <w:r w:rsidRPr="00E71A9C">
                    <w:rPr>
                      <w:rFonts w:ascii="Courier New" w:hAnsi="Courier New" w:cs="Courier New"/>
                    </w:rPr>
                    <w:br/>
                    <w:t>8</w:t>
                  </w:r>
                </w:p>
              </w:tc>
              <w:tc>
                <w:tcPr>
                  <w:tcW w:w="3992" w:type="dxa"/>
                  <w:tcBorders>
                    <w:top w:val="single" w:sz="4" w:space="0" w:color="000000"/>
                    <w:left w:val="single" w:sz="4" w:space="0" w:color="000000"/>
                    <w:bottom w:val="single" w:sz="4" w:space="0" w:color="000000"/>
                    <w:right w:val="single" w:sz="4" w:space="0" w:color="000000"/>
                  </w:tcBorders>
                </w:tcPr>
                <w:p w:rsidR="002027F1" w:rsidRPr="00E71A9C" w:rsidRDefault="002027F1" w:rsidP="00D16F6C">
                  <w:pPr>
                    <w:shd w:val="clear" w:color="000000" w:fill="auto"/>
                    <w:rPr>
                      <w:rFonts w:ascii="Courier New" w:hAnsi="Courier New" w:cs="Courier New"/>
                    </w:rPr>
                  </w:pPr>
                  <w:r w:rsidRPr="00E71A9C">
                    <w:rPr>
                      <w:rFonts w:ascii="Courier New" w:hAnsi="Courier New" w:cs="Courier New"/>
                    </w:rPr>
                    <w:t>5</w:t>
                  </w:r>
                </w:p>
              </w:tc>
            </w:tr>
            <w:tr w:rsidR="002027F1" w:rsidRPr="00E71A9C" w:rsidTr="00D16F6C">
              <w:tc>
                <w:tcPr>
                  <w:tcW w:w="1163" w:type="dxa"/>
                  <w:tcBorders>
                    <w:top w:val="single" w:sz="4" w:space="0" w:color="000000"/>
                    <w:left w:val="single" w:sz="4" w:space="0" w:color="000000"/>
                    <w:bottom w:val="single" w:sz="4" w:space="0" w:color="000000"/>
                    <w:right w:val="single" w:sz="4" w:space="0" w:color="000000"/>
                  </w:tcBorders>
                </w:tcPr>
                <w:p w:rsidR="002027F1" w:rsidRPr="00E71A9C" w:rsidRDefault="002027F1" w:rsidP="00D16F6C">
                  <w:pPr>
                    <w:shd w:val="clear" w:color="000000" w:fill="auto"/>
                    <w:jc w:val="center"/>
                  </w:pPr>
                  <w:r w:rsidRPr="00E71A9C">
                    <w:t>2</w:t>
                  </w:r>
                </w:p>
              </w:tc>
              <w:tc>
                <w:tcPr>
                  <w:tcW w:w="3686" w:type="dxa"/>
                  <w:tcBorders>
                    <w:top w:val="single" w:sz="4" w:space="0" w:color="000000"/>
                    <w:left w:val="single" w:sz="4" w:space="0" w:color="000000"/>
                    <w:bottom w:val="single" w:sz="4" w:space="0" w:color="000000"/>
                    <w:right w:val="single" w:sz="4" w:space="0" w:color="000000"/>
                  </w:tcBorders>
                </w:tcPr>
                <w:p w:rsidR="002027F1" w:rsidRPr="00E71A9C" w:rsidRDefault="002027F1" w:rsidP="00D16F6C">
                  <w:pPr>
                    <w:shd w:val="clear" w:color="000000" w:fill="auto"/>
                    <w:rPr>
                      <w:rFonts w:ascii="Courier New" w:hAnsi="Courier New" w:cs="Courier New"/>
                    </w:rPr>
                  </w:pPr>
                  <w:r w:rsidRPr="00E71A9C">
                    <w:rPr>
                      <w:rFonts w:ascii="Courier New" w:hAnsi="Courier New" w:cs="Courier New"/>
                    </w:rPr>
                    <w:t>4</w:t>
                  </w:r>
                </w:p>
                <w:p w:rsidR="002027F1" w:rsidRPr="00E71A9C" w:rsidRDefault="002027F1" w:rsidP="00D16F6C">
                  <w:pPr>
                    <w:shd w:val="clear" w:color="000000" w:fill="auto"/>
                    <w:rPr>
                      <w:rFonts w:ascii="Courier New" w:hAnsi="Courier New" w:cs="Courier New"/>
                    </w:rPr>
                  </w:pPr>
                  <w:r w:rsidRPr="00E71A9C">
                    <w:rPr>
                      <w:rFonts w:ascii="Courier New" w:hAnsi="Courier New" w:cs="Courier New"/>
                    </w:rPr>
                    <w:t>35</w:t>
                  </w:r>
                  <w:r w:rsidRPr="00E71A9C">
                    <w:rPr>
                      <w:rFonts w:ascii="Courier New" w:hAnsi="Courier New" w:cs="Courier New"/>
                    </w:rPr>
                    <w:br/>
                    <w:t>10</w:t>
                  </w:r>
                  <w:r w:rsidRPr="00E71A9C">
                    <w:rPr>
                      <w:rFonts w:ascii="Courier New" w:hAnsi="Courier New" w:cs="Courier New"/>
                    </w:rPr>
                    <w:br/>
                    <w:t>25</w:t>
                  </w:r>
                  <w:r w:rsidRPr="00E71A9C">
                    <w:rPr>
                      <w:rFonts w:ascii="Courier New" w:hAnsi="Courier New" w:cs="Courier New"/>
                    </w:rPr>
                    <w:br/>
                    <w:t>15</w:t>
                  </w:r>
                </w:p>
              </w:tc>
              <w:tc>
                <w:tcPr>
                  <w:tcW w:w="3992" w:type="dxa"/>
                  <w:tcBorders>
                    <w:top w:val="single" w:sz="4" w:space="0" w:color="000000"/>
                    <w:left w:val="single" w:sz="4" w:space="0" w:color="000000"/>
                    <w:bottom w:val="single" w:sz="4" w:space="0" w:color="000000"/>
                    <w:right w:val="single" w:sz="4" w:space="0" w:color="000000"/>
                  </w:tcBorders>
                </w:tcPr>
                <w:p w:rsidR="002027F1" w:rsidRPr="00E71A9C" w:rsidRDefault="002027F1" w:rsidP="00D16F6C">
                  <w:pPr>
                    <w:shd w:val="clear" w:color="000000" w:fill="auto"/>
                    <w:rPr>
                      <w:rFonts w:ascii="Courier New" w:hAnsi="Courier New" w:cs="Courier New"/>
                    </w:rPr>
                  </w:pPr>
                  <w:r w:rsidRPr="00E71A9C">
                    <w:rPr>
                      <w:rFonts w:ascii="Courier New" w:hAnsi="Courier New" w:cs="Courier New"/>
                    </w:rPr>
                    <w:t>25</w:t>
                  </w:r>
                </w:p>
              </w:tc>
            </w:tr>
            <w:tr w:rsidR="002027F1" w:rsidRPr="00E71A9C" w:rsidTr="00D16F6C">
              <w:tc>
                <w:tcPr>
                  <w:tcW w:w="1163" w:type="dxa"/>
                  <w:tcBorders>
                    <w:top w:val="single" w:sz="4" w:space="0" w:color="000000"/>
                    <w:left w:val="single" w:sz="4" w:space="0" w:color="000000"/>
                    <w:bottom w:val="single" w:sz="4" w:space="0" w:color="000000"/>
                    <w:right w:val="single" w:sz="4" w:space="0" w:color="000000"/>
                  </w:tcBorders>
                </w:tcPr>
                <w:p w:rsidR="002027F1" w:rsidRPr="00E71A9C" w:rsidRDefault="002027F1" w:rsidP="00D16F6C">
                  <w:pPr>
                    <w:shd w:val="clear" w:color="000000" w:fill="auto"/>
                    <w:jc w:val="center"/>
                  </w:pPr>
                  <w:r w:rsidRPr="00E71A9C">
                    <w:t>3</w:t>
                  </w:r>
                </w:p>
              </w:tc>
              <w:tc>
                <w:tcPr>
                  <w:tcW w:w="3686" w:type="dxa"/>
                  <w:tcBorders>
                    <w:top w:val="single" w:sz="4" w:space="0" w:color="000000"/>
                    <w:left w:val="single" w:sz="4" w:space="0" w:color="000000"/>
                    <w:bottom w:val="single" w:sz="4" w:space="0" w:color="000000"/>
                    <w:right w:val="single" w:sz="4" w:space="0" w:color="000000"/>
                  </w:tcBorders>
                </w:tcPr>
                <w:p w:rsidR="002027F1" w:rsidRPr="00E71A9C" w:rsidRDefault="002027F1" w:rsidP="00D16F6C">
                  <w:pPr>
                    <w:shd w:val="clear" w:color="000000" w:fill="auto"/>
                    <w:rPr>
                      <w:rFonts w:ascii="Courier New" w:hAnsi="Courier New" w:cs="Courier New"/>
                    </w:rPr>
                  </w:pPr>
                  <w:r w:rsidRPr="00E71A9C">
                    <w:rPr>
                      <w:rFonts w:ascii="Courier New" w:hAnsi="Courier New" w:cs="Courier New"/>
                    </w:rPr>
                    <w:t>4</w:t>
                  </w:r>
                  <w:r w:rsidRPr="00E71A9C">
                    <w:rPr>
                      <w:rFonts w:ascii="Courier New" w:hAnsi="Courier New" w:cs="Courier New"/>
                    </w:rPr>
                    <w:br/>
                    <w:t>15</w:t>
                  </w:r>
                  <w:r w:rsidRPr="00E71A9C">
                    <w:rPr>
                      <w:rFonts w:ascii="Courier New" w:hAnsi="Courier New" w:cs="Courier New"/>
                    </w:rPr>
                    <w:br/>
                    <w:t>20</w:t>
                  </w:r>
                  <w:r w:rsidRPr="00E71A9C">
                    <w:rPr>
                      <w:rFonts w:ascii="Courier New" w:hAnsi="Courier New" w:cs="Courier New"/>
                    </w:rPr>
                    <w:br/>
                    <w:t>10</w:t>
                  </w:r>
                </w:p>
                <w:p w:rsidR="002027F1" w:rsidRPr="00E71A9C" w:rsidRDefault="002027F1" w:rsidP="00D16F6C">
                  <w:pPr>
                    <w:shd w:val="clear" w:color="000000" w:fill="auto"/>
                    <w:rPr>
                      <w:rFonts w:ascii="Courier New" w:hAnsi="Courier New" w:cs="Courier New"/>
                    </w:rPr>
                  </w:pPr>
                  <w:r w:rsidRPr="00E71A9C">
                    <w:rPr>
                      <w:rFonts w:ascii="Courier New" w:hAnsi="Courier New" w:cs="Courier New"/>
                    </w:rPr>
                    <w:t>35</w:t>
                  </w:r>
                </w:p>
              </w:tc>
              <w:tc>
                <w:tcPr>
                  <w:tcW w:w="3992" w:type="dxa"/>
                  <w:tcBorders>
                    <w:top w:val="single" w:sz="4" w:space="0" w:color="000000"/>
                    <w:left w:val="single" w:sz="4" w:space="0" w:color="000000"/>
                    <w:bottom w:val="single" w:sz="4" w:space="0" w:color="000000"/>
                    <w:right w:val="single" w:sz="4" w:space="0" w:color="000000"/>
                  </w:tcBorders>
                </w:tcPr>
                <w:p w:rsidR="002027F1" w:rsidRPr="00E71A9C" w:rsidRDefault="002027F1" w:rsidP="00D16F6C">
                  <w:pPr>
                    <w:shd w:val="clear" w:color="000000" w:fill="auto"/>
                    <w:rPr>
                      <w:rFonts w:ascii="Courier New" w:hAnsi="Courier New" w:cs="Courier New"/>
                    </w:rPr>
                  </w:pPr>
                  <w:r w:rsidRPr="00E71A9C">
                    <w:rPr>
                      <w:rFonts w:ascii="Courier New" w:hAnsi="Courier New" w:cs="Courier New"/>
                    </w:rPr>
                    <w:t>20</w:t>
                  </w:r>
                </w:p>
              </w:tc>
            </w:tr>
          </w:tbl>
          <w:p w:rsidR="002027F1" w:rsidRPr="00E71A9C" w:rsidRDefault="002027F1" w:rsidP="00D16F6C">
            <w:pPr>
              <w:shd w:val="clear" w:color="000000" w:fill="auto"/>
              <w:spacing w:before="120"/>
            </w:pPr>
          </w:p>
        </w:tc>
      </w:tr>
      <w:tr w:rsidR="002027F1" w:rsidRPr="00E71A9C" w:rsidTr="00A537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125" w:type="dxa"/>
            <w:tcBorders>
              <w:top w:val="single" w:sz="4" w:space="0" w:color="000000"/>
              <w:left w:val="single" w:sz="4" w:space="0" w:color="000000"/>
              <w:bottom w:val="single" w:sz="4" w:space="0" w:color="000000"/>
              <w:right w:val="nil"/>
            </w:tcBorders>
          </w:tcPr>
          <w:p w:rsidR="002027F1" w:rsidRPr="00E71A9C" w:rsidRDefault="002027F1" w:rsidP="00D16F6C">
            <w:pPr>
              <w:shd w:val="clear" w:color="000000" w:fill="auto"/>
              <w:snapToGrid w:val="0"/>
              <w:jc w:val="center"/>
              <w:rPr>
                <w:b/>
                <w:bCs/>
              </w:rPr>
            </w:pPr>
            <w:r w:rsidRPr="00E71A9C">
              <w:rPr>
                <w:b/>
                <w:bCs/>
              </w:rPr>
              <w:lastRenderedPageBreak/>
              <w:t>Указания по оцениванию</w:t>
            </w:r>
          </w:p>
        </w:tc>
        <w:tc>
          <w:tcPr>
            <w:tcW w:w="1446" w:type="dxa"/>
            <w:tcBorders>
              <w:top w:val="single" w:sz="4" w:space="0" w:color="000000"/>
              <w:left w:val="single" w:sz="4" w:space="0" w:color="000000"/>
              <w:bottom w:val="nil"/>
              <w:right w:val="single" w:sz="4" w:space="0" w:color="000000"/>
            </w:tcBorders>
          </w:tcPr>
          <w:p w:rsidR="002027F1" w:rsidRPr="00E71A9C" w:rsidRDefault="002027F1" w:rsidP="00D16F6C">
            <w:pPr>
              <w:shd w:val="clear" w:color="000000" w:fill="auto"/>
              <w:snapToGrid w:val="0"/>
              <w:ind w:left="-57" w:right="-57"/>
              <w:jc w:val="center"/>
              <w:rPr>
                <w:b/>
              </w:rPr>
            </w:pPr>
            <w:r w:rsidRPr="00E71A9C">
              <w:rPr>
                <w:b/>
              </w:rPr>
              <w:t>Баллы</w:t>
            </w:r>
          </w:p>
        </w:tc>
      </w:tr>
      <w:tr w:rsidR="00A537C2" w:rsidRPr="00E71A9C" w:rsidTr="00A537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125" w:type="dxa"/>
            <w:tcBorders>
              <w:top w:val="single" w:sz="4" w:space="0" w:color="000000"/>
              <w:left w:val="single" w:sz="4" w:space="0" w:color="000000"/>
              <w:bottom w:val="single" w:sz="4" w:space="0" w:color="000000"/>
              <w:right w:val="nil"/>
            </w:tcBorders>
          </w:tcPr>
          <w:p w:rsidR="00A537C2" w:rsidRPr="00352D5D" w:rsidRDefault="00A537C2" w:rsidP="00EF7FA4">
            <w:pPr>
              <w:suppressAutoHyphens w:val="0"/>
              <w:autoSpaceDE w:val="0"/>
              <w:autoSpaceDN w:val="0"/>
              <w:adjustRightInd w:val="0"/>
              <w:rPr>
                <w:rFonts w:eastAsia="Times New Roman"/>
                <w:szCs w:val="28"/>
                <w:lang w:eastAsia="ru-RU"/>
              </w:rPr>
            </w:pPr>
            <w:r w:rsidRPr="00352D5D">
              <w:rPr>
                <w:rFonts w:eastAsia="Times New Roman"/>
                <w:szCs w:val="28"/>
                <w:lang w:eastAsia="ru-RU"/>
              </w:rPr>
              <w:t xml:space="preserve">Предложено верное решение. Программа </w:t>
            </w:r>
            <w:r>
              <w:rPr>
                <w:rFonts w:eastAsia="Times New Roman"/>
                <w:szCs w:val="28"/>
                <w:lang w:eastAsia="ru-RU"/>
              </w:rPr>
              <w:t xml:space="preserve">составлена правильно и </w:t>
            </w:r>
            <w:r w:rsidRPr="00352D5D">
              <w:rPr>
                <w:rFonts w:eastAsia="Times New Roman"/>
                <w:szCs w:val="28"/>
                <w:lang w:eastAsia="ru-RU"/>
              </w:rPr>
              <w:t>правильно работает на всех приведённых выше тестах.</w:t>
            </w:r>
          </w:p>
          <w:p w:rsidR="00A537C2" w:rsidRPr="00352D5D" w:rsidRDefault="00A537C2" w:rsidP="00EF7FA4">
            <w:pPr>
              <w:suppressAutoHyphens w:val="0"/>
              <w:autoSpaceDE w:val="0"/>
              <w:autoSpaceDN w:val="0"/>
              <w:adjustRightInd w:val="0"/>
              <w:rPr>
                <w:rFonts w:eastAsia="Times New Roman"/>
                <w:szCs w:val="28"/>
                <w:lang w:eastAsia="ru-RU"/>
              </w:rPr>
            </w:pPr>
            <w:r w:rsidRPr="00352D5D">
              <w:rPr>
                <w:rFonts w:eastAsia="Times New Roman"/>
                <w:szCs w:val="28"/>
                <w:lang w:eastAsia="ru-RU"/>
              </w:rPr>
              <w:t>Программа может быть записана на любом языке программирования</w:t>
            </w:r>
          </w:p>
        </w:tc>
        <w:tc>
          <w:tcPr>
            <w:tcW w:w="1446" w:type="dxa"/>
            <w:tcBorders>
              <w:top w:val="single" w:sz="4" w:space="0" w:color="000000"/>
              <w:left w:val="single" w:sz="4" w:space="0" w:color="000000"/>
              <w:bottom w:val="single" w:sz="4" w:space="0" w:color="000000"/>
              <w:right w:val="single" w:sz="4" w:space="0" w:color="000000"/>
            </w:tcBorders>
          </w:tcPr>
          <w:p w:rsidR="00A537C2" w:rsidRPr="00E71A9C" w:rsidRDefault="00A537C2" w:rsidP="00D16F6C">
            <w:pPr>
              <w:shd w:val="clear" w:color="000000" w:fill="auto"/>
              <w:snapToGrid w:val="0"/>
              <w:ind w:left="-57" w:right="-57"/>
              <w:jc w:val="center"/>
            </w:pPr>
            <w:r w:rsidRPr="00E71A9C">
              <w:t>2</w:t>
            </w:r>
          </w:p>
        </w:tc>
      </w:tr>
      <w:tr w:rsidR="00A537C2" w:rsidRPr="00E71A9C" w:rsidTr="00A537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125" w:type="dxa"/>
            <w:tcBorders>
              <w:top w:val="single" w:sz="4" w:space="0" w:color="000000"/>
              <w:left w:val="single" w:sz="4" w:space="0" w:color="000000"/>
              <w:bottom w:val="single" w:sz="4" w:space="0" w:color="000000"/>
              <w:right w:val="nil"/>
            </w:tcBorders>
          </w:tcPr>
          <w:p w:rsidR="00A537C2" w:rsidRPr="00352D5D" w:rsidRDefault="00A537C2" w:rsidP="00EF7FA4">
            <w:pPr>
              <w:suppressAutoHyphens w:val="0"/>
              <w:autoSpaceDE w:val="0"/>
              <w:autoSpaceDN w:val="0"/>
              <w:adjustRightInd w:val="0"/>
              <w:rPr>
                <w:rFonts w:eastAsia="Times New Roman"/>
                <w:szCs w:val="28"/>
                <w:lang w:eastAsia="ru-RU"/>
              </w:rPr>
            </w:pPr>
            <w:r>
              <w:rPr>
                <w:rFonts w:eastAsia="Times New Roman"/>
                <w:szCs w:val="28"/>
                <w:lang w:eastAsia="ru-RU"/>
              </w:rPr>
              <w:t>Не выполнены условия, позволяющие поставить 2 балла, при этом п</w:t>
            </w:r>
            <w:r w:rsidRPr="00352D5D">
              <w:rPr>
                <w:rFonts w:eastAsia="Times New Roman"/>
                <w:szCs w:val="28"/>
                <w:lang w:eastAsia="ru-RU"/>
              </w:rPr>
              <w:t xml:space="preserve">рограмма выдаёт неверный ответ </w:t>
            </w:r>
            <w:r>
              <w:rPr>
                <w:rFonts w:eastAsia="Times New Roman"/>
                <w:szCs w:val="28"/>
                <w:lang w:eastAsia="ru-RU"/>
              </w:rPr>
              <w:t>не более чем</w:t>
            </w:r>
            <w:r w:rsidRPr="00352D5D">
              <w:rPr>
                <w:rFonts w:eastAsia="Times New Roman"/>
                <w:szCs w:val="28"/>
                <w:lang w:eastAsia="ru-RU"/>
              </w:rPr>
              <w:t xml:space="preserve"> </w:t>
            </w:r>
            <w:r>
              <w:rPr>
                <w:rFonts w:eastAsia="Times New Roman"/>
                <w:szCs w:val="28"/>
                <w:lang w:eastAsia="ru-RU"/>
              </w:rPr>
              <w:t xml:space="preserve">на </w:t>
            </w:r>
            <w:r w:rsidRPr="00352D5D">
              <w:rPr>
                <w:rFonts w:eastAsia="Times New Roman"/>
                <w:szCs w:val="28"/>
                <w:lang w:eastAsia="ru-RU"/>
              </w:rPr>
              <w:t>одн</w:t>
            </w:r>
            <w:r>
              <w:rPr>
                <w:rFonts w:eastAsia="Times New Roman"/>
                <w:szCs w:val="28"/>
                <w:lang w:eastAsia="ru-RU"/>
              </w:rPr>
              <w:t>ом из приведённых выше  тестов.</w:t>
            </w:r>
          </w:p>
        </w:tc>
        <w:tc>
          <w:tcPr>
            <w:tcW w:w="1446" w:type="dxa"/>
            <w:tcBorders>
              <w:top w:val="nil"/>
              <w:left w:val="single" w:sz="4" w:space="0" w:color="000000"/>
              <w:bottom w:val="single" w:sz="4" w:space="0" w:color="000000"/>
              <w:right w:val="single" w:sz="4" w:space="0" w:color="000000"/>
            </w:tcBorders>
          </w:tcPr>
          <w:p w:rsidR="00A537C2" w:rsidRPr="00E71A9C" w:rsidRDefault="00A537C2" w:rsidP="00D16F6C">
            <w:pPr>
              <w:shd w:val="clear" w:color="000000" w:fill="auto"/>
              <w:snapToGrid w:val="0"/>
              <w:ind w:left="-57" w:right="-57"/>
              <w:jc w:val="center"/>
            </w:pPr>
            <w:r w:rsidRPr="00E71A9C">
              <w:t>1</w:t>
            </w:r>
          </w:p>
        </w:tc>
      </w:tr>
      <w:tr w:rsidR="00A537C2" w:rsidRPr="00E71A9C" w:rsidTr="00A537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125" w:type="dxa"/>
            <w:tcBorders>
              <w:top w:val="single" w:sz="4" w:space="0" w:color="000000"/>
              <w:left w:val="single" w:sz="4" w:space="0" w:color="000000"/>
              <w:bottom w:val="single" w:sz="4" w:space="0" w:color="000000"/>
              <w:right w:val="nil"/>
            </w:tcBorders>
          </w:tcPr>
          <w:p w:rsidR="00A537C2" w:rsidRPr="00352D5D" w:rsidRDefault="00A537C2" w:rsidP="00EF7FA4">
            <w:pPr>
              <w:widowControl w:val="0"/>
              <w:rPr>
                <w:rFonts w:eastAsia="Times New Roman"/>
                <w:szCs w:val="28"/>
              </w:rPr>
            </w:pPr>
            <w:r>
              <w:rPr>
                <w:rFonts w:eastAsia="Times New Roman"/>
                <w:szCs w:val="28"/>
                <w:lang w:eastAsia="ru-RU"/>
              </w:rPr>
              <w:t>Не выполнены условия, позволяющие поставить 1 или 2 балла.</w:t>
            </w:r>
          </w:p>
        </w:tc>
        <w:tc>
          <w:tcPr>
            <w:tcW w:w="1446" w:type="dxa"/>
            <w:tcBorders>
              <w:top w:val="single" w:sz="4" w:space="0" w:color="000000"/>
              <w:left w:val="single" w:sz="4" w:space="0" w:color="000000"/>
              <w:bottom w:val="single" w:sz="4" w:space="0" w:color="000000"/>
              <w:right w:val="single" w:sz="4" w:space="0" w:color="000000"/>
            </w:tcBorders>
          </w:tcPr>
          <w:p w:rsidR="00A537C2" w:rsidRPr="00E71A9C" w:rsidRDefault="00A537C2" w:rsidP="00D16F6C">
            <w:pPr>
              <w:shd w:val="clear" w:color="000000" w:fill="auto"/>
              <w:snapToGrid w:val="0"/>
              <w:ind w:left="-57" w:right="-57"/>
              <w:jc w:val="center"/>
            </w:pPr>
            <w:r w:rsidRPr="00E71A9C">
              <w:t>0</w:t>
            </w:r>
          </w:p>
        </w:tc>
      </w:tr>
      <w:tr w:rsidR="002027F1" w:rsidRPr="00E71A9C" w:rsidTr="00A537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125" w:type="dxa"/>
            <w:tcBorders>
              <w:top w:val="single" w:sz="4" w:space="0" w:color="000000"/>
              <w:left w:val="single" w:sz="4" w:space="0" w:color="000000"/>
              <w:bottom w:val="single" w:sz="4" w:space="0" w:color="000000"/>
              <w:right w:val="nil"/>
            </w:tcBorders>
          </w:tcPr>
          <w:p w:rsidR="002027F1" w:rsidRPr="00E71A9C" w:rsidRDefault="002027F1" w:rsidP="00D16F6C">
            <w:pPr>
              <w:shd w:val="clear" w:color="000000" w:fill="auto"/>
              <w:snapToGrid w:val="0"/>
              <w:ind w:left="-57" w:right="-57"/>
              <w:jc w:val="right"/>
              <w:rPr>
                <w:i/>
              </w:rPr>
            </w:pPr>
            <w:r w:rsidRPr="00E71A9C">
              <w:rPr>
                <w:i/>
              </w:rPr>
              <w:t>Максимальный балл</w:t>
            </w:r>
          </w:p>
        </w:tc>
        <w:tc>
          <w:tcPr>
            <w:tcW w:w="1446" w:type="dxa"/>
            <w:tcBorders>
              <w:top w:val="single" w:sz="4" w:space="0" w:color="000000"/>
              <w:left w:val="single" w:sz="4" w:space="0" w:color="000000"/>
              <w:bottom w:val="single" w:sz="4" w:space="0" w:color="000000"/>
              <w:right w:val="single" w:sz="4" w:space="0" w:color="000000"/>
            </w:tcBorders>
          </w:tcPr>
          <w:p w:rsidR="002027F1" w:rsidRPr="00E71A9C" w:rsidRDefault="002027F1" w:rsidP="00D16F6C">
            <w:pPr>
              <w:shd w:val="clear" w:color="000000" w:fill="auto"/>
              <w:snapToGrid w:val="0"/>
              <w:ind w:left="-57" w:right="-57"/>
              <w:jc w:val="center"/>
              <w:rPr>
                <w:i/>
                <w:iCs/>
              </w:rPr>
            </w:pPr>
            <w:r w:rsidRPr="00E71A9C">
              <w:rPr>
                <w:i/>
                <w:iCs/>
              </w:rPr>
              <w:t>2</w:t>
            </w:r>
          </w:p>
        </w:tc>
      </w:tr>
    </w:tbl>
    <w:p w:rsidR="002027F1" w:rsidRPr="00E71A9C" w:rsidRDefault="002027F1" w:rsidP="002027F1">
      <w:pPr>
        <w:rPr>
          <w:sz w:val="2"/>
        </w:rPr>
      </w:pPr>
    </w:p>
    <w:p w:rsidR="002027F1" w:rsidRPr="00E71A9C" w:rsidRDefault="001958B0" w:rsidP="002027F1">
      <w:pPr>
        <w:ind w:firstLine="709"/>
        <w:rPr>
          <w:sz w:val="2"/>
        </w:rPr>
      </w:pPr>
      <w:r w:rsidRPr="00E71A9C">
        <w:rPr>
          <w:sz w:val="2"/>
        </w:rPr>
        <w:fldChar w:fldCharType="end"/>
      </w:r>
    </w:p>
    <w:p w:rsidR="002027F1" w:rsidRPr="00E71A9C" w:rsidRDefault="002027F1" w:rsidP="002027F1">
      <w:pPr>
        <w:ind w:firstLine="709"/>
      </w:pPr>
    </w:p>
    <w:p w:rsidR="00E45A83" w:rsidRDefault="00E45A83">
      <w:pPr>
        <w:suppressAutoHyphens w:val="0"/>
        <w:jc w:val="left"/>
        <w:rPr>
          <w:b/>
          <w:lang w:eastAsia="en-US"/>
        </w:rPr>
      </w:pPr>
      <w:r>
        <w:rPr>
          <w:b/>
          <w:lang w:eastAsia="en-US"/>
        </w:rPr>
        <w:br w:type="page"/>
      </w:r>
    </w:p>
    <w:p w:rsidR="002027F1" w:rsidRPr="00E71A9C" w:rsidRDefault="002027F1" w:rsidP="002027F1">
      <w:pPr>
        <w:ind w:firstLine="709"/>
        <w:rPr>
          <w:b/>
          <w:lang w:eastAsia="en-US"/>
        </w:rPr>
      </w:pPr>
      <w:r>
        <w:rPr>
          <w:b/>
          <w:lang w:eastAsia="en-US"/>
        </w:rPr>
        <w:lastRenderedPageBreak/>
        <w:t xml:space="preserve">Пример </w:t>
      </w:r>
      <w:r w:rsidRPr="00E71A9C">
        <w:rPr>
          <w:b/>
          <w:lang w:eastAsia="en-US"/>
        </w:rPr>
        <w:t>1</w:t>
      </w:r>
    </w:p>
    <w:p w:rsidR="002027F1" w:rsidRPr="00E71A9C" w:rsidRDefault="002027F1" w:rsidP="002027F1">
      <w:pPr>
        <w:ind w:firstLine="709"/>
        <w:rPr>
          <w:lang w:eastAsia="en-US"/>
        </w:rPr>
      </w:pPr>
    </w:p>
    <w:p w:rsidR="002027F1" w:rsidRPr="00E71A9C" w:rsidRDefault="00E34A2D" w:rsidP="002027F1">
      <w:pPr>
        <w:rPr>
          <w:noProof/>
          <w:lang w:eastAsia="ru-RU"/>
        </w:rPr>
      </w:pPr>
      <w:r>
        <w:rPr>
          <w:noProof/>
          <w:lang w:eastAsia="zh-CN"/>
        </w:rPr>
        <w:drawing>
          <wp:inline distT="0" distB="0" distL="0" distR="0">
            <wp:extent cx="5318125" cy="4374515"/>
            <wp:effectExtent l="1905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cstate="print"/>
                    <a:srcRect/>
                    <a:stretch>
                      <a:fillRect/>
                    </a:stretch>
                  </pic:blipFill>
                  <pic:spPr bwMode="auto">
                    <a:xfrm>
                      <a:off x="0" y="0"/>
                      <a:ext cx="5318125" cy="4374515"/>
                    </a:xfrm>
                    <a:prstGeom prst="rect">
                      <a:avLst/>
                    </a:prstGeom>
                    <a:noFill/>
                    <a:ln w="9525">
                      <a:noFill/>
                      <a:miter lim="800000"/>
                      <a:headEnd/>
                      <a:tailEnd/>
                    </a:ln>
                  </pic:spPr>
                </pic:pic>
              </a:graphicData>
            </a:graphic>
          </wp:inline>
        </w:drawing>
      </w:r>
    </w:p>
    <w:p w:rsidR="002027F1" w:rsidRPr="00E71A9C" w:rsidRDefault="002027F1" w:rsidP="002027F1">
      <w:pPr>
        <w:rPr>
          <w:noProof/>
          <w:lang w:eastAsia="ru-RU"/>
        </w:rPr>
      </w:pPr>
      <w:r w:rsidRPr="00E71A9C">
        <w:rPr>
          <w:noProof/>
          <w:lang w:eastAsia="ru-RU"/>
        </w:rPr>
        <w:t xml:space="preserve">На рисунке показана программа на алгоритмическом языке, эквивалентная программе на языке Паскаль, приведенной в критериях оценивания, и протокол работы программы с первой из тестовых последовательностей. </w:t>
      </w:r>
    </w:p>
    <w:p w:rsidR="002027F1" w:rsidRPr="00E71A9C" w:rsidRDefault="002027F1" w:rsidP="002027F1">
      <w:pPr>
        <w:rPr>
          <w:noProof/>
          <w:lang w:eastAsia="ru-RU"/>
        </w:rPr>
      </w:pPr>
    </w:p>
    <w:p w:rsidR="002027F1" w:rsidRPr="00E71A9C" w:rsidRDefault="002027F1" w:rsidP="002027F1">
      <w:pPr>
        <w:rPr>
          <w:lang w:eastAsia="en-US"/>
        </w:rPr>
      </w:pPr>
      <w:r w:rsidRPr="00E71A9C">
        <w:rPr>
          <w:noProof/>
          <w:lang w:eastAsia="ru-RU"/>
        </w:rPr>
        <w:t>Оценка: 2 балла</w:t>
      </w:r>
    </w:p>
    <w:p w:rsidR="002027F1" w:rsidRPr="00E71A9C" w:rsidRDefault="002027F1" w:rsidP="002027F1">
      <w:pPr>
        <w:ind w:firstLine="709"/>
      </w:pPr>
    </w:p>
    <w:p w:rsidR="00E45A83" w:rsidRDefault="00E45A83">
      <w:pPr>
        <w:suppressAutoHyphens w:val="0"/>
        <w:jc w:val="left"/>
        <w:rPr>
          <w:b/>
          <w:lang w:eastAsia="en-US"/>
        </w:rPr>
      </w:pPr>
      <w:r>
        <w:rPr>
          <w:b/>
          <w:lang w:eastAsia="en-US"/>
        </w:rPr>
        <w:br w:type="page"/>
      </w:r>
    </w:p>
    <w:p w:rsidR="002027F1" w:rsidRPr="00E71A9C" w:rsidRDefault="002027F1" w:rsidP="002027F1">
      <w:pPr>
        <w:ind w:firstLine="709"/>
        <w:rPr>
          <w:b/>
          <w:lang w:eastAsia="en-US"/>
        </w:rPr>
      </w:pPr>
      <w:r>
        <w:rPr>
          <w:b/>
          <w:lang w:eastAsia="en-US"/>
        </w:rPr>
        <w:lastRenderedPageBreak/>
        <w:t>Пример</w:t>
      </w:r>
      <w:r w:rsidRPr="00E71A9C">
        <w:rPr>
          <w:b/>
          <w:lang w:eastAsia="en-US"/>
        </w:rPr>
        <w:t xml:space="preserve"> 2</w:t>
      </w:r>
    </w:p>
    <w:p w:rsidR="002027F1" w:rsidRPr="00E71A9C" w:rsidRDefault="002027F1" w:rsidP="002027F1">
      <w:pPr>
        <w:ind w:firstLine="709"/>
        <w:rPr>
          <w:lang w:eastAsia="en-US"/>
        </w:rPr>
      </w:pPr>
    </w:p>
    <w:p w:rsidR="002027F1" w:rsidRPr="00E71A9C" w:rsidRDefault="00E34A2D" w:rsidP="002027F1">
      <w:pPr>
        <w:rPr>
          <w:noProof/>
          <w:lang w:eastAsia="ru-RU"/>
        </w:rPr>
      </w:pPr>
      <w:r>
        <w:rPr>
          <w:noProof/>
          <w:lang w:eastAsia="zh-CN"/>
        </w:rPr>
        <w:drawing>
          <wp:inline distT="0" distB="0" distL="0" distR="0">
            <wp:extent cx="5610860" cy="4476750"/>
            <wp:effectExtent l="19050" t="0" r="889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cstate="print"/>
                    <a:srcRect/>
                    <a:stretch>
                      <a:fillRect/>
                    </a:stretch>
                  </pic:blipFill>
                  <pic:spPr bwMode="auto">
                    <a:xfrm>
                      <a:off x="0" y="0"/>
                      <a:ext cx="5610860" cy="4476750"/>
                    </a:xfrm>
                    <a:prstGeom prst="rect">
                      <a:avLst/>
                    </a:prstGeom>
                    <a:noFill/>
                    <a:ln w="9525">
                      <a:noFill/>
                      <a:miter lim="800000"/>
                      <a:headEnd/>
                      <a:tailEnd/>
                    </a:ln>
                  </pic:spPr>
                </pic:pic>
              </a:graphicData>
            </a:graphic>
          </wp:inline>
        </w:drawing>
      </w:r>
    </w:p>
    <w:p w:rsidR="002027F1" w:rsidRPr="00E71A9C" w:rsidRDefault="002027F1" w:rsidP="002027F1">
      <w:pPr>
        <w:rPr>
          <w:noProof/>
          <w:lang w:eastAsia="ru-RU"/>
        </w:rPr>
      </w:pPr>
    </w:p>
    <w:p w:rsidR="002027F1" w:rsidRPr="00E71A9C" w:rsidRDefault="002027F1" w:rsidP="00E45A83">
      <w:pPr>
        <w:spacing w:line="360" w:lineRule="auto"/>
        <w:rPr>
          <w:noProof/>
          <w:lang w:eastAsia="ru-RU"/>
        </w:rPr>
      </w:pPr>
      <w:r w:rsidRPr="00E71A9C">
        <w:rPr>
          <w:noProof/>
          <w:lang w:eastAsia="ru-RU"/>
        </w:rPr>
        <w:t xml:space="preserve">На рисунке показана программа на алгоритмическом языке, содержащая ошибку: вместо делимости на 5 проверяется то, что последней цифрой числа является 5. Показан протокол работы программы с последней из тестовых последовательностей – единственной, на которой программа выдает ошибку. </w:t>
      </w:r>
    </w:p>
    <w:p w:rsidR="002027F1" w:rsidRPr="00E71A9C" w:rsidRDefault="002027F1" w:rsidP="002027F1">
      <w:pPr>
        <w:rPr>
          <w:noProof/>
          <w:lang w:eastAsia="ru-RU"/>
        </w:rPr>
      </w:pPr>
    </w:p>
    <w:p w:rsidR="002027F1" w:rsidRPr="00E71A9C" w:rsidRDefault="002027F1" w:rsidP="002027F1">
      <w:pPr>
        <w:rPr>
          <w:lang w:eastAsia="en-US"/>
        </w:rPr>
      </w:pPr>
      <w:r w:rsidRPr="00E71A9C">
        <w:rPr>
          <w:noProof/>
          <w:lang w:eastAsia="ru-RU"/>
        </w:rPr>
        <w:t>Оценка: 1</w:t>
      </w:r>
      <w:r>
        <w:rPr>
          <w:noProof/>
          <w:lang w:eastAsia="ru-RU"/>
        </w:rPr>
        <w:t xml:space="preserve"> </w:t>
      </w:r>
      <w:r w:rsidRPr="00E71A9C">
        <w:rPr>
          <w:noProof/>
          <w:lang w:eastAsia="ru-RU"/>
        </w:rPr>
        <w:t>балл</w:t>
      </w:r>
    </w:p>
    <w:p w:rsidR="002027F1" w:rsidRPr="00E71A9C" w:rsidRDefault="002027F1" w:rsidP="002027F1">
      <w:pPr>
        <w:ind w:firstLine="709"/>
      </w:pPr>
    </w:p>
    <w:p w:rsidR="002027F1" w:rsidRPr="00E71A9C" w:rsidRDefault="002027F1" w:rsidP="002027F1">
      <w:pPr>
        <w:ind w:firstLine="709"/>
      </w:pPr>
      <w:r w:rsidRPr="00E71A9C">
        <w:br w:type="page"/>
      </w:r>
    </w:p>
    <w:p w:rsidR="002027F1" w:rsidRPr="00E71A9C" w:rsidRDefault="002027F1" w:rsidP="002027F1">
      <w:pPr>
        <w:ind w:firstLine="709"/>
        <w:rPr>
          <w:b/>
          <w:lang w:eastAsia="en-US"/>
        </w:rPr>
      </w:pPr>
      <w:r>
        <w:rPr>
          <w:b/>
          <w:lang w:eastAsia="en-US"/>
        </w:rPr>
        <w:lastRenderedPageBreak/>
        <w:t xml:space="preserve">Пример </w:t>
      </w:r>
      <w:r w:rsidRPr="00E71A9C">
        <w:rPr>
          <w:b/>
          <w:lang w:eastAsia="en-US"/>
        </w:rPr>
        <w:t>3</w:t>
      </w:r>
    </w:p>
    <w:p w:rsidR="002027F1" w:rsidRPr="00E71A9C" w:rsidRDefault="002027F1" w:rsidP="002027F1"/>
    <w:p w:rsidR="002027F1" w:rsidRPr="00E71A9C" w:rsidRDefault="00E34A2D" w:rsidP="002027F1">
      <w:pPr>
        <w:rPr>
          <w:noProof/>
          <w:lang w:eastAsia="ru-RU"/>
        </w:rPr>
      </w:pPr>
      <w:r>
        <w:rPr>
          <w:noProof/>
          <w:lang w:eastAsia="zh-CN"/>
        </w:rPr>
        <w:drawing>
          <wp:inline distT="0" distB="0" distL="0" distR="0">
            <wp:extent cx="5939790" cy="6313170"/>
            <wp:effectExtent l="19050" t="0" r="381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cstate="print"/>
                    <a:srcRect/>
                    <a:stretch>
                      <a:fillRect/>
                    </a:stretch>
                  </pic:blipFill>
                  <pic:spPr bwMode="auto">
                    <a:xfrm>
                      <a:off x="0" y="0"/>
                      <a:ext cx="5939790" cy="6313170"/>
                    </a:xfrm>
                    <a:prstGeom prst="rect">
                      <a:avLst/>
                    </a:prstGeom>
                    <a:noFill/>
                    <a:ln w="9525">
                      <a:noFill/>
                      <a:miter lim="800000"/>
                      <a:headEnd/>
                      <a:tailEnd/>
                    </a:ln>
                  </pic:spPr>
                </pic:pic>
              </a:graphicData>
            </a:graphic>
          </wp:inline>
        </w:drawing>
      </w:r>
    </w:p>
    <w:p w:rsidR="002027F1" w:rsidRPr="00E71A9C" w:rsidRDefault="002027F1" w:rsidP="002027F1">
      <w:pPr>
        <w:rPr>
          <w:noProof/>
          <w:lang w:eastAsia="ru-RU"/>
        </w:rPr>
      </w:pPr>
    </w:p>
    <w:p w:rsidR="002027F1" w:rsidRPr="00E71A9C" w:rsidRDefault="002027F1" w:rsidP="00E45A83">
      <w:pPr>
        <w:spacing w:line="360" w:lineRule="auto"/>
        <w:rPr>
          <w:noProof/>
          <w:lang w:eastAsia="ru-RU"/>
        </w:rPr>
      </w:pPr>
      <w:r w:rsidRPr="00E71A9C">
        <w:rPr>
          <w:noProof/>
          <w:lang w:eastAsia="ru-RU"/>
        </w:rPr>
        <w:t xml:space="preserve">На рисунке показана программа на алгоритмическом языке, содержащая ошибку: вместо операции </w:t>
      </w:r>
      <w:r>
        <w:rPr>
          <w:noProof/>
          <w:lang w:eastAsia="ru-RU"/>
        </w:rPr>
        <w:t>«</w:t>
      </w:r>
      <w:r w:rsidRPr="00E71A9C">
        <w:rPr>
          <w:noProof/>
          <w:lang w:eastAsia="ru-RU"/>
        </w:rPr>
        <w:t>и</w:t>
      </w:r>
      <w:r>
        <w:rPr>
          <w:noProof/>
          <w:lang w:eastAsia="ru-RU"/>
        </w:rPr>
        <w:t>»</w:t>
      </w:r>
      <w:r w:rsidRPr="00E71A9C">
        <w:rPr>
          <w:noProof/>
          <w:lang w:eastAsia="ru-RU"/>
        </w:rPr>
        <w:t xml:space="preserve"> условия связаны операцией </w:t>
      </w:r>
      <w:r>
        <w:rPr>
          <w:noProof/>
          <w:lang w:eastAsia="ru-RU"/>
        </w:rPr>
        <w:t>«</w:t>
      </w:r>
      <w:r w:rsidRPr="00E71A9C">
        <w:rPr>
          <w:noProof/>
          <w:lang w:eastAsia="ru-RU"/>
        </w:rPr>
        <w:t>или</w:t>
      </w:r>
      <w:r>
        <w:rPr>
          <w:noProof/>
          <w:lang w:eastAsia="ru-RU"/>
        </w:rPr>
        <w:t>»</w:t>
      </w:r>
      <w:r w:rsidRPr="00E71A9C">
        <w:rPr>
          <w:noProof/>
          <w:lang w:eastAsia="ru-RU"/>
        </w:rPr>
        <w:t xml:space="preserve"> В результате программа выводит число 35 для всех используемых наборов данных. Показан протокол работы программы на всех трех тестовых последовательностях. </w:t>
      </w:r>
    </w:p>
    <w:p w:rsidR="002027F1" w:rsidRPr="00E71A9C" w:rsidRDefault="002027F1" w:rsidP="002027F1">
      <w:pPr>
        <w:rPr>
          <w:noProof/>
          <w:lang w:eastAsia="ru-RU"/>
        </w:rPr>
      </w:pPr>
    </w:p>
    <w:p w:rsidR="002027F1" w:rsidRPr="00E71A9C" w:rsidRDefault="002027F1" w:rsidP="002027F1">
      <w:pPr>
        <w:rPr>
          <w:lang w:eastAsia="en-US"/>
        </w:rPr>
      </w:pPr>
      <w:r w:rsidRPr="00E71A9C">
        <w:rPr>
          <w:noProof/>
          <w:lang w:eastAsia="ru-RU"/>
        </w:rPr>
        <w:t>Оценка: 0 баллов</w:t>
      </w:r>
    </w:p>
    <w:p w:rsidR="002027F1" w:rsidRPr="00E71A9C" w:rsidRDefault="002027F1" w:rsidP="002027F1"/>
    <w:tbl>
      <w:tblPr>
        <w:tblW w:w="0" w:type="auto"/>
        <w:tblInd w:w="-318" w:type="dxa"/>
        <w:tblLook w:val="04A0"/>
      </w:tblPr>
      <w:tblGrid>
        <w:gridCol w:w="9859"/>
      </w:tblGrid>
      <w:tr w:rsidR="00BC337B" w:rsidRPr="00352D5D" w:rsidTr="00633328">
        <w:tc>
          <w:tcPr>
            <w:tcW w:w="9859" w:type="dxa"/>
          </w:tcPr>
          <w:p w:rsidR="00BC337B" w:rsidRPr="00E45A83" w:rsidRDefault="00915618" w:rsidP="00895CDD">
            <w:pPr>
              <w:pStyle w:val="2"/>
              <w:jc w:val="left"/>
              <w:rPr>
                <w:rFonts w:ascii="Times New Roman" w:hAnsi="Times New Roman"/>
              </w:rPr>
            </w:pPr>
            <w:r>
              <w:rPr>
                <w:lang w:eastAsia="en-US"/>
              </w:rPr>
              <w:lastRenderedPageBreak/>
              <w:br w:type="page"/>
            </w:r>
            <w:bookmarkStart w:id="33" w:name="_Toc26488242"/>
            <w:r w:rsidR="00BC337B" w:rsidRPr="00E45A83">
              <w:rPr>
                <w:rFonts w:ascii="Times New Roman" w:hAnsi="Times New Roman"/>
              </w:rPr>
              <w:t>3. Материалы для практических занятий по оцениванию выполнения заданий</w:t>
            </w:r>
            <w:bookmarkEnd w:id="33"/>
          </w:p>
        </w:tc>
      </w:tr>
      <w:tr w:rsidR="00BC337B" w:rsidRPr="00352D5D" w:rsidTr="00633328">
        <w:tc>
          <w:tcPr>
            <w:tcW w:w="9859" w:type="dxa"/>
          </w:tcPr>
          <w:p w:rsidR="00BC337B" w:rsidRPr="00352D5D" w:rsidRDefault="00BC337B" w:rsidP="00C66E00">
            <w:pPr>
              <w:rPr>
                <w:lang w:eastAsia="en-US"/>
              </w:rPr>
            </w:pPr>
          </w:p>
          <w:p w:rsidR="00BC337B" w:rsidRPr="00E45A83" w:rsidRDefault="00BC337B" w:rsidP="00E81310">
            <w:pPr>
              <w:pStyle w:val="3"/>
              <w:rPr>
                <w:rFonts w:ascii="Times New Roman" w:hAnsi="Times New Roman"/>
                <w:color w:val="auto"/>
                <w:sz w:val="28"/>
                <w:szCs w:val="28"/>
                <w:lang w:eastAsia="en-US"/>
              </w:rPr>
            </w:pPr>
            <w:bookmarkStart w:id="34" w:name="_Toc26488243"/>
            <w:r w:rsidRPr="00E45A83">
              <w:rPr>
                <w:rFonts w:ascii="Times New Roman" w:hAnsi="Times New Roman"/>
                <w:color w:val="auto"/>
                <w:sz w:val="28"/>
                <w:szCs w:val="28"/>
                <w:lang w:eastAsia="en-US"/>
              </w:rPr>
              <w:t xml:space="preserve">3.1. </w:t>
            </w:r>
            <w:r w:rsidR="00524D4C" w:rsidRPr="00E45A83">
              <w:rPr>
                <w:rFonts w:ascii="Times New Roman" w:eastAsia="Calibri" w:hAnsi="Times New Roman"/>
                <w:color w:val="auto"/>
                <w:sz w:val="28"/>
                <w:szCs w:val="28"/>
              </w:rPr>
              <w:t>Оценивание заданий по линиям</w:t>
            </w:r>
            <w:bookmarkEnd w:id="34"/>
          </w:p>
          <w:p w:rsidR="00BC337B" w:rsidRPr="00E45A83" w:rsidRDefault="00BC337B" w:rsidP="00C66E00">
            <w:pPr>
              <w:rPr>
                <w:lang w:eastAsia="en-US"/>
              </w:rPr>
            </w:pPr>
          </w:p>
          <w:p w:rsidR="00BC337B" w:rsidRDefault="00BC337B" w:rsidP="00C66E00">
            <w:pPr>
              <w:rPr>
                <w:b/>
                <w:lang w:eastAsia="en-US"/>
              </w:rPr>
            </w:pPr>
            <w:r w:rsidRPr="00B63E34">
              <w:rPr>
                <w:b/>
                <w:lang w:eastAsia="en-US"/>
              </w:rPr>
              <w:t>Линия 13.1</w:t>
            </w:r>
          </w:p>
          <w:p w:rsidR="00E45A83" w:rsidRPr="00B63E34" w:rsidRDefault="00E45A83" w:rsidP="00C66E00">
            <w:pPr>
              <w:rPr>
                <w:b/>
                <w:lang w:eastAsia="en-US"/>
              </w:rPr>
            </w:pPr>
          </w:p>
          <w:p w:rsidR="00352D5D" w:rsidRPr="00B63E34" w:rsidRDefault="00352D5D" w:rsidP="00C66E00">
            <w:pPr>
              <w:rPr>
                <w:b/>
                <w:lang w:eastAsia="en-US"/>
              </w:rPr>
            </w:pPr>
            <w:r w:rsidRPr="00B63E34">
              <w:rPr>
                <w:b/>
                <w:lang w:eastAsia="en-US"/>
              </w:rPr>
              <w:t>Условие задания и критерии оценивания</w:t>
            </w:r>
          </w:p>
          <w:p w:rsidR="001E62AB" w:rsidRPr="00E92F3A" w:rsidRDefault="001E62AB" w:rsidP="00C66E00">
            <w:pPr>
              <w:rPr>
                <w:rFonts w:eastAsia="Times New Roman"/>
                <w:lang w:eastAsia="ru-RU"/>
              </w:rPr>
            </w:pPr>
            <w:r w:rsidRPr="00E92F3A">
              <w:rPr>
                <w:rFonts w:eastAsia="Times New Roman"/>
                <w:lang w:eastAsia="ru-RU"/>
              </w:rPr>
              <w:t xml:space="preserve">Используя информацию и иллюстративный материал, содержащийся в каталоге DEMO-13, создайте презентацию из </w:t>
            </w:r>
            <w:r w:rsidRPr="00E92F3A">
              <w:rPr>
                <w:rFonts w:eastAsia="Times New Roman"/>
                <w:b/>
                <w:lang w:eastAsia="ru-RU"/>
              </w:rPr>
              <w:t>трех</w:t>
            </w:r>
            <w:r w:rsidRPr="00E92F3A">
              <w:rPr>
                <w:rFonts w:eastAsia="Times New Roman"/>
                <w:lang w:eastAsia="ru-RU"/>
              </w:rPr>
              <w:t xml:space="preserve"> слайдов на тему «Бассенджи».</w:t>
            </w:r>
          </w:p>
          <w:p w:rsidR="001E62AB" w:rsidRPr="00E92F3A" w:rsidRDefault="001E62AB" w:rsidP="00C66E00">
            <w:pPr>
              <w:rPr>
                <w:rFonts w:eastAsia="Times New Roman"/>
                <w:lang w:eastAsia="ru-RU"/>
              </w:rPr>
            </w:pPr>
            <w:r w:rsidRPr="00E92F3A">
              <w:rPr>
                <w:rFonts w:eastAsia="Times New Roman"/>
                <w:lang w:eastAsia="ru-RU"/>
              </w:rPr>
              <w:t xml:space="preserve">В презентации должны содержаться </w:t>
            </w:r>
            <w:r w:rsidRPr="00E92F3A">
              <w:rPr>
                <w:rFonts w:eastAsia="Times New Roman"/>
                <w:b/>
                <w:lang w:eastAsia="ru-RU"/>
              </w:rPr>
              <w:t>краткие иллюстрированные</w:t>
            </w:r>
            <w:r w:rsidRPr="00E92F3A">
              <w:rPr>
                <w:rFonts w:eastAsia="Times New Roman"/>
                <w:lang w:eastAsia="ru-RU"/>
              </w:rPr>
              <w:t xml:space="preserve"> сведения о внешнем виде, происхождении  и  особенностях собак породы Бассенджи. Все слайды должны быть выполнены в едином стиле, каждый слайд должен быть озаглавлен.</w:t>
            </w:r>
          </w:p>
          <w:p w:rsidR="001E62AB" w:rsidRPr="00E92F3A" w:rsidRDefault="001E62AB" w:rsidP="00C66E00">
            <w:pPr>
              <w:rPr>
                <w:rFonts w:eastAsia="Times New Roman"/>
                <w:lang w:eastAsia="ru-RU"/>
              </w:rPr>
            </w:pPr>
            <w:r w:rsidRPr="00E92F3A">
              <w:rPr>
                <w:rFonts w:eastAsia="Times New Roman"/>
                <w:lang w:eastAsia="ru-RU"/>
              </w:rPr>
              <w:t>Презентацию сохраните в файле, имя которого Вам сообщат организаторы.</w:t>
            </w:r>
          </w:p>
          <w:p w:rsidR="001E62AB" w:rsidRPr="00E92F3A" w:rsidRDefault="001E62AB" w:rsidP="00C66E00">
            <w:pPr>
              <w:rPr>
                <w:rFonts w:eastAsia="Times New Roman"/>
                <w:b/>
                <w:lang w:eastAsia="ru-RU"/>
              </w:rPr>
            </w:pPr>
          </w:p>
          <w:p w:rsidR="001E62AB" w:rsidRPr="00E92F3A" w:rsidRDefault="001E62AB" w:rsidP="00C66E00">
            <w:pPr>
              <w:rPr>
                <w:rFonts w:eastAsia="Times New Roman"/>
                <w:b/>
                <w:lang w:eastAsia="ru-RU"/>
              </w:rPr>
            </w:pPr>
            <w:r w:rsidRPr="00E92F3A">
              <w:rPr>
                <w:rFonts w:eastAsia="Times New Roman"/>
                <w:b/>
                <w:lang w:eastAsia="ru-RU"/>
              </w:rPr>
              <w:t>Требования к оформлению презентации</w:t>
            </w:r>
          </w:p>
          <w:p w:rsidR="001E62AB" w:rsidRPr="00E92F3A" w:rsidRDefault="001E62AB" w:rsidP="00C66E00">
            <w:pPr>
              <w:rPr>
                <w:rFonts w:eastAsia="Times New Roman"/>
                <w:b/>
                <w:lang w:eastAsia="ru-RU"/>
              </w:rPr>
            </w:pPr>
          </w:p>
          <w:p w:rsidR="001E62AB" w:rsidRPr="00E92F3A" w:rsidRDefault="001E62AB" w:rsidP="00C66E00">
            <w:pPr>
              <w:rPr>
                <w:rFonts w:eastAsia="Times New Roman"/>
                <w:lang w:eastAsia="ru-RU"/>
              </w:rPr>
            </w:pPr>
            <w:r w:rsidRPr="00E92F3A">
              <w:rPr>
                <w:rFonts w:eastAsia="Times New Roman"/>
                <w:lang w:eastAsia="ru-RU"/>
              </w:rPr>
              <w:t>Ровно три слайда без анимации.</w:t>
            </w:r>
          </w:p>
          <w:p w:rsidR="001E62AB" w:rsidRPr="00E92F3A" w:rsidRDefault="001E62AB" w:rsidP="00C66E00">
            <w:pPr>
              <w:rPr>
                <w:rFonts w:eastAsia="Times New Roman"/>
                <w:lang w:eastAsia="ru-RU"/>
              </w:rPr>
            </w:pPr>
            <w:r w:rsidRPr="00E92F3A">
              <w:rPr>
                <w:rFonts w:eastAsia="Times New Roman"/>
                <w:lang w:eastAsia="ru-RU"/>
              </w:rPr>
              <w:t>Параметры страницы (слайда): экран (16:9), ориентация альбомная.</w:t>
            </w:r>
          </w:p>
          <w:p w:rsidR="001E62AB" w:rsidRPr="00E92F3A" w:rsidRDefault="001E62AB" w:rsidP="00C66E00">
            <w:pPr>
              <w:rPr>
                <w:rFonts w:eastAsia="Times New Roman"/>
                <w:lang w:eastAsia="ru-RU"/>
              </w:rPr>
            </w:pPr>
            <w:r w:rsidRPr="00E92F3A">
              <w:rPr>
                <w:rFonts w:eastAsia="Times New Roman"/>
                <w:lang w:eastAsia="ru-RU"/>
              </w:rPr>
              <w:t>Содержание, структура, форматирование шрифта и размещение изображений на слайдах:</w:t>
            </w:r>
          </w:p>
          <w:p w:rsidR="001E62AB" w:rsidRPr="00E92F3A" w:rsidRDefault="001E62AB" w:rsidP="00C66E00">
            <w:pPr>
              <w:rPr>
                <w:rFonts w:eastAsia="Times New Roman"/>
                <w:lang w:eastAsia="ru-RU"/>
              </w:rPr>
            </w:pPr>
            <w:r w:rsidRPr="00E92F3A">
              <w:rPr>
                <w:rFonts w:eastAsia="Times New Roman"/>
                <w:lang w:eastAsia="ru-RU"/>
              </w:rPr>
              <w:t>●</w:t>
            </w:r>
            <w:r w:rsidRPr="00E92F3A">
              <w:rPr>
                <w:rFonts w:eastAsia="Times New Roman"/>
                <w:lang w:eastAsia="ru-RU"/>
              </w:rPr>
              <w:tab/>
              <w:t>первый слайд - титульный слайд с названием презентации; в подзаголовке титульного слайда в качестве информации об авторе презентации указывается идентификационный номер участника экзамена;</w:t>
            </w:r>
          </w:p>
          <w:p w:rsidR="001E62AB" w:rsidRPr="00E92F3A" w:rsidRDefault="001E62AB" w:rsidP="00C66E00">
            <w:pPr>
              <w:rPr>
                <w:rFonts w:eastAsia="Times New Roman"/>
                <w:lang w:eastAsia="ru-RU"/>
              </w:rPr>
            </w:pPr>
            <w:r w:rsidRPr="00E92F3A">
              <w:rPr>
                <w:rFonts w:eastAsia="Times New Roman"/>
                <w:lang w:eastAsia="ru-RU"/>
              </w:rPr>
              <w:t>●</w:t>
            </w:r>
            <w:r w:rsidRPr="00E92F3A">
              <w:rPr>
                <w:rFonts w:eastAsia="Times New Roman"/>
                <w:lang w:eastAsia="ru-RU"/>
              </w:rPr>
              <w:tab/>
              <w:t>второй слайд – основная информация в соответствие с заданием, размещенная по образцу на рисунке макета слайда 2:</w:t>
            </w:r>
          </w:p>
          <w:p w:rsidR="001E62AB" w:rsidRPr="00E92F3A" w:rsidRDefault="001E62AB" w:rsidP="00C66E00">
            <w:pPr>
              <w:rPr>
                <w:lang w:eastAsia="en-US"/>
              </w:rPr>
            </w:pPr>
            <w:r w:rsidRPr="00E92F3A">
              <w:rPr>
                <w:lang w:eastAsia="en-US"/>
              </w:rPr>
              <w:t>заголовок слайда</w:t>
            </w:r>
            <w:r w:rsidRPr="0041576E">
              <w:rPr>
                <w:lang w:eastAsia="en-US"/>
              </w:rPr>
              <w:t>;</w:t>
            </w:r>
          </w:p>
          <w:p w:rsidR="001E62AB" w:rsidRPr="00E92F3A" w:rsidRDefault="001E62AB" w:rsidP="00C66E00">
            <w:pPr>
              <w:rPr>
                <w:lang w:eastAsia="en-US"/>
              </w:rPr>
            </w:pPr>
            <w:r w:rsidRPr="00E92F3A">
              <w:rPr>
                <w:lang w:eastAsia="en-US"/>
              </w:rPr>
              <w:t>два блока текста</w:t>
            </w:r>
            <w:r w:rsidRPr="0041576E">
              <w:rPr>
                <w:lang w:eastAsia="en-US"/>
              </w:rPr>
              <w:t>;</w:t>
            </w:r>
          </w:p>
          <w:p w:rsidR="001E62AB" w:rsidRPr="00E92F3A" w:rsidRDefault="001E62AB" w:rsidP="00C66E00">
            <w:pPr>
              <w:rPr>
                <w:lang w:eastAsia="en-US"/>
              </w:rPr>
            </w:pPr>
            <w:r w:rsidRPr="00E92F3A">
              <w:rPr>
                <w:lang w:eastAsia="en-US"/>
              </w:rPr>
              <w:t>два изображения</w:t>
            </w:r>
            <w:r w:rsidRPr="0041576E">
              <w:rPr>
                <w:lang w:eastAsia="en-US"/>
              </w:rPr>
              <w:t>;</w:t>
            </w:r>
          </w:p>
          <w:p w:rsidR="001E62AB" w:rsidRPr="00E92F3A" w:rsidRDefault="001E62AB" w:rsidP="00C66E00">
            <w:pPr>
              <w:rPr>
                <w:rFonts w:eastAsia="Times New Roman"/>
                <w:lang w:eastAsia="ru-RU"/>
              </w:rPr>
            </w:pPr>
            <w:r w:rsidRPr="00E92F3A">
              <w:rPr>
                <w:rFonts w:eastAsia="Times New Roman"/>
                <w:lang w:eastAsia="ru-RU"/>
              </w:rPr>
              <w:t>●</w:t>
            </w:r>
            <w:r w:rsidRPr="00E92F3A">
              <w:rPr>
                <w:rFonts w:eastAsia="Times New Roman"/>
                <w:lang w:eastAsia="ru-RU"/>
              </w:rPr>
              <w:tab/>
              <w:t>третий слайд – дополнительная информация по теме презентации, размещенная на слайде по образцу на рисунке макета слайда 3:</w:t>
            </w:r>
          </w:p>
          <w:p w:rsidR="001E62AB" w:rsidRPr="00E92F3A" w:rsidRDefault="001E62AB" w:rsidP="00C66E00">
            <w:pPr>
              <w:rPr>
                <w:lang w:eastAsia="en-US"/>
              </w:rPr>
            </w:pPr>
            <w:r w:rsidRPr="00E92F3A">
              <w:rPr>
                <w:lang w:eastAsia="en-US"/>
              </w:rPr>
              <w:t>заголовок слайда</w:t>
            </w:r>
            <w:r w:rsidRPr="0041576E">
              <w:rPr>
                <w:lang w:eastAsia="en-US"/>
              </w:rPr>
              <w:t>;</w:t>
            </w:r>
          </w:p>
          <w:p w:rsidR="001E62AB" w:rsidRPr="00E92F3A" w:rsidRDefault="001E62AB" w:rsidP="00C66E00">
            <w:pPr>
              <w:rPr>
                <w:lang w:eastAsia="en-US"/>
              </w:rPr>
            </w:pPr>
            <w:r w:rsidRPr="00E92F3A">
              <w:rPr>
                <w:lang w:eastAsia="en-US"/>
              </w:rPr>
              <w:t>три изображения</w:t>
            </w:r>
            <w:r w:rsidRPr="0041576E">
              <w:rPr>
                <w:lang w:eastAsia="en-US"/>
              </w:rPr>
              <w:t>;</w:t>
            </w:r>
          </w:p>
          <w:p w:rsidR="001E62AB" w:rsidRPr="00E92F3A" w:rsidRDefault="001E62AB" w:rsidP="00C66E00">
            <w:pPr>
              <w:rPr>
                <w:lang w:eastAsia="en-US"/>
              </w:rPr>
            </w:pPr>
            <w:r w:rsidRPr="00E92F3A">
              <w:rPr>
                <w:lang w:eastAsia="en-US"/>
              </w:rPr>
              <w:t>три блока текста.</w:t>
            </w:r>
          </w:p>
          <w:p w:rsidR="001E62AB" w:rsidRPr="0041576E" w:rsidRDefault="001E62AB" w:rsidP="00C66E00">
            <w:pPr>
              <w:rPr>
                <w:rFonts w:eastAsia="Times New Roman"/>
                <w:lang w:eastAsia="ru-RU"/>
              </w:rPr>
            </w:pPr>
          </w:p>
          <w:p w:rsidR="001E62AB" w:rsidRPr="00E92F3A" w:rsidRDefault="001E62AB" w:rsidP="00C66E00">
            <w:pPr>
              <w:rPr>
                <w:rFonts w:eastAsia="Times New Roman"/>
                <w:lang w:eastAsia="ru-RU"/>
              </w:rPr>
            </w:pPr>
            <w:r w:rsidRPr="00E92F3A">
              <w:rPr>
                <w:rFonts w:eastAsia="Times New Roman"/>
                <w:lang w:eastAsia="ru-RU"/>
              </w:rPr>
              <w:t>В презентации должен использоваться единый тип шрифта.</w:t>
            </w:r>
          </w:p>
          <w:p w:rsidR="001E62AB" w:rsidRPr="00E92F3A" w:rsidRDefault="001E62AB" w:rsidP="00C66E00">
            <w:pPr>
              <w:rPr>
                <w:rFonts w:eastAsia="Times New Roman"/>
                <w:lang w:eastAsia="ru-RU"/>
              </w:rPr>
            </w:pPr>
            <w:r w:rsidRPr="00E92F3A">
              <w:rPr>
                <w:rFonts w:eastAsia="Times New Roman"/>
                <w:lang w:eastAsia="ru-RU"/>
              </w:rPr>
              <w:t>Размер шрифта для названия презентации на титульном слайде – 40 пт., для подзаголовка на титульном слайде и заголовков слайдов – 24 пт., для подзаголовков на втором и третьем слайдах и для основного текста - 20 пт.</w:t>
            </w:r>
          </w:p>
          <w:p w:rsidR="001E62AB" w:rsidRPr="00E92F3A" w:rsidRDefault="001E62AB" w:rsidP="00C66E00">
            <w:pPr>
              <w:rPr>
                <w:rFonts w:eastAsia="Times New Roman"/>
                <w:lang w:eastAsia="ru-RU"/>
              </w:rPr>
            </w:pPr>
            <w:r w:rsidRPr="00E92F3A">
              <w:rPr>
                <w:rFonts w:eastAsia="Times New Roman"/>
                <w:lang w:eastAsia="ru-RU"/>
              </w:rPr>
              <w:t>Текст не должен перекрывать  основные изображения, или сливаться с фоном.</w:t>
            </w:r>
          </w:p>
          <w:p w:rsidR="001E62AB" w:rsidRPr="00E92F3A" w:rsidRDefault="001E62AB" w:rsidP="00C66E00">
            <w:pPr>
              <w:rPr>
                <w:rFonts w:eastAsia="Times New Roman"/>
                <w:lang w:eastAsia="ru-RU"/>
              </w:rPr>
            </w:pPr>
          </w:p>
          <w:tbl>
            <w:tblPr>
              <w:tblW w:w="7860" w:type="dxa"/>
              <w:jc w:val="center"/>
              <w:tblCellMar>
                <w:left w:w="0" w:type="dxa"/>
                <w:right w:w="0" w:type="dxa"/>
              </w:tblCellMar>
              <w:tblLook w:val="0420"/>
            </w:tblPr>
            <w:tblGrid>
              <w:gridCol w:w="4442"/>
              <w:gridCol w:w="3418"/>
            </w:tblGrid>
            <w:tr w:rsidR="001E62AB" w:rsidRPr="00E92F3A" w:rsidTr="00E45A83">
              <w:trPr>
                <w:trHeight w:val="1177"/>
                <w:jc w:val="center"/>
              </w:trPr>
              <w:tc>
                <w:tcPr>
                  <w:tcW w:w="4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E62AB" w:rsidRPr="00E92F3A" w:rsidRDefault="001E62AB" w:rsidP="00C66E00">
                  <w:pPr>
                    <w:rPr>
                      <w:rFonts w:eastAsia="Times New Roman"/>
                      <w:lang w:eastAsia="ru-RU"/>
                    </w:rPr>
                  </w:pPr>
                  <w:r w:rsidRPr="00E92F3A">
                    <w:rPr>
                      <w:rFonts w:eastAsia="Times New Roman"/>
                      <w:b/>
                      <w:bCs/>
                      <w:lang w:eastAsia="ru-RU"/>
                    </w:rPr>
                    <w:lastRenderedPageBreak/>
                    <w:t>Тема презентации</w:t>
                  </w:r>
                </w:p>
              </w:tc>
              <w:tc>
                <w:tcPr>
                  <w:tcW w:w="34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E62AB" w:rsidRPr="00E92F3A" w:rsidRDefault="001E62AB" w:rsidP="00C66E00">
                  <w:pPr>
                    <w:rPr>
                      <w:rFonts w:eastAsia="Times New Roman"/>
                      <w:b/>
                      <w:bCs/>
                      <w:lang w:eastAsia="ru-RU"/>
                    </w:rPr>
                  </w:pPr>
                  <w:r w:rsidRPr="00E92F3A">
                    <w:rPr>
                      <w:rFonts w:eastAsia="Times New Roman"/>
                      <w:b/>
                      <w:bCs/>
                      <w:lang w:eastAsia="ru-RU"/>
                    </w:rPr>
                    <w:t xml:space="preserve">             1 слайд</w:t>
                  </w:r>
                </w:p>
              </w:tc>
            </w:tr>
            <w:tr w:rsidR="001E62AB" w:rsidRPr="00E92F3A" w:rsidTr="00E45A83">
              <w:trPr>
                <w:trHeight w:val="2691"/>
                <w:jc w:val="center"/>
              </w:trPr>
              <w:tc>
                <w:tcPr>
                  <w:tcW w:w="4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E62AB" w:rsidRPr="00E92F3A" w:rsidRDefault="001E62AB" w:rsidP="00C66E00">
                  <w:pPr>
                    <w:rPr>
                      <w:rFonts w:eastAsia="Times New Roman"/>
                      <w:lang w:eastAsia="ru-RU"/>
                    </w:rPr>
                  </w:pPr>
                  <w:r>
                    <w:rPr>
                      <w:rFonts w:eastAsia="Times New Roman"/>
                      <w:noProof/>
                      <w:lang w:eastAsia="zh-CN"/>
                    </w:rPr>
                    <w:drawing>
                      <wp:inline distT="0" distB="0" distL="0" distR="0">
                        <wp:extent cx="2618740" cy="1448435"/>
                        <wp:effectExtent l="19050" t="0" r="0" b="0"/>
                        <wp:docPr id="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 cstate="print"/>
                                <a:srcRect/>
                                <a:stretch>
                                  <a:fillRect/>
                                </a:stretch>
                              </pic:blipFill>
                              <pic:spPr bwMode="auto">
                                <a:xfrm>
                                  <a:off x="0" y="0"/>
                                  <a:ext cx="2618740" cy="1448435"/>
                                </a:xfrm>
                                <a:prstGeom prst="rect">
                                  <a:avLst/>
                                </a:prstGeom>
                                <a:noFill/>
                                <a:ln w="9525">
                                  <a:noFill/>
                                  <a:miter lim="800000"/>
                                  <a:headEnd/>
                                  <a:tailEnd/>
                                </a:ln>
                              </pic:spPr>
                            </pic:pic>
                          </a:graphicData>
                        </a:graphic>
                      </wp:inline>
                    </w:drawing>
                  </w:r>
                </w:p>
              </w:tc>
              <w:tc>
                <w:tcPr>
                  <w:tcW w:w="34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E62AB" w:rsidRPr="00E92F3A" w:rsidRDefault="001E62AB" w:rsidP="00C66E00">
                  <w:pPr>
                    <w:rPr>
                      <w:rFonts w:eastAsia="Times New Roman"/>
                      <w:lang w:eastAsia="ru-RU"/>
                    </w:rPr>
                  </w:pPr>
                  <w:r w:rsidRPr="00E92F3A">
                    <w:rPr>
                      <w:rFonts w:eastAsia="Times New Roman"/>
                      <w:b/>
                      <w:bCs/>
                      <w:lang w:eastAsia="ru-RU"/>
                    </w:rPr>
                    <w:t>Макет 2 слайда</w:t>
                  </w:r>
                </w:p>
                <w:p w:rsidR="001E62AB" w:rsidRPr="00E92F3A" w:rsidRDefault="001E62AB" w:rsidP="00C66E00">
                  <w:pPr>
                    <w:rPr>
                      <w:rFonts w:eastAsia="Times New Roman"/>
                      <w:lang w:eastAsia="ru-RU"/>
                    </w:rPr>
                  </w:pPr>
                  <w:r w:rsidRPr="00E92F3A">
                    <w:rPr>
                      <w:rFonts w:eastAsia="Times New Roman"/>
                      <w:bCs/>
                      <w:lang w:eastAsia="ru-RU"/>
                    </w:rPr>
                    <w:t>Основная информация по теме презентации</w:t>
                  </w:r>
                </w:p>
              </w:tc>
            </w:tr>
            <w:tr w:rsidR="001E62AB" w:rsidRPr="00E92F3A" w:rsidTr="00E45A83">
              <w:trPr>
                <w:trHeight w:val="2691"/>
                <w:jc w:val="center"/>
              </w:trPr>
              <w:tc>
                <w:tcPr>
                  <w:tcW w:w="4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E62AB" w:rsidRPr="00E92F3A" w:rsidRDefault="001E62AB" w:rsidP="00C66E00">
                  <w:pPr>
                    <w:rPr>
                      <w:rFonts w:eastAsia="Times New Roman"/>
                      <w:lang w:eastAsia="ru-RU"/>
                    </w:rPr>
                  </w:pPr>
                  <w:r>
                    <w:rPr>
                      <w:rFonts w:eastAsia="Times New Roman"/>
                      <w:noProof/>
                      <w:lang w:eastAsia="zh-CN"/>
                    </w:rPr>
                    <w:drawing>
                      <wp:inline distT="0" distB="0" distL="0" distR="0">
                        <wp:extent cx="2531110" cy="1390015"/>
                        <wp:effectExtent l="19050" t="0" r="2540" b="0"/>
                        <wp:docPr id="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 cstate="print"/>
                                <a:srcRect/>
                                <a:stretch>
                                  <a:fillRect/>
                                </a:stretch>
                              </pic:blipFill>
                              <pic:spPr bwMode="auto">
                                <a:xfrm>
                                  <a:off x="0" y="0"/>
                                  <a:ext cx="2531110" cy="1390015"/>
                                </a:xfrm>
                                <a:prstGeom prst="rect">
                                  <a:avLst/>
                                </a:prstGeom>
                                <a:noFill/>
                                <a:ln w="9525">
                                  <a:noFill/>
                                  <a:miter lim="800000"/>
                                  <a:headEnd/>
                                  <a:tailEnd/>
                                </a:ln>
                              </pic:spPr>
                            </pic:pic>
                          </a:graphicData>
                        </a:graphic>
                      </wp:inline>
                    </w:drawing>
                  </w:r>
                </w:p>
              </w:tc>
              <w:tc>
                <w:tcPr>
                  <w:tcW w:w="34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1E62AB" w:rsidRPr="00E92F3A" w:rsidRDefault="001E62AB" w:rsidP="00C66E00">
                  <w:pPr>
                    <w:rPr>
                      <w:rFonts w:eastAsia="Times New Roman"/>
                      <w:lang w:eastAsia="ru-RU"/>
                    </w:rPr>
                  </w:pPr>
                  <w:r w:rsidRPr="00E92F3A">
                    <w:rPr>
                      <w:rFonts w:eastAsia="Times New Roman"/>
                      <w:b/>
                      <w:bCs/>
                      <w:lang w:eastAsia="ru-RU"/>
                    </w:rPr>
                    <w:t>Макет 3 слайда</w:t>
                  </w:r>
                </w:p>
                <w:p w:rsidR="001E62AB" w:rsidRPr="00E92F3A" w:rsidRDefault="001E62AB" w:rsidP="00C66E00">
                  <w:pPr>
                    <w:rPr>
                      <w:rFonts w:eastAsia="Times New Roman"/>
                      <w:lang w:eastAsia="ru-RU"/>
                    </w:rPr>
                  </w:pPr>
                  <w:r w:rsidRPr="00E92F3A">
                    <w:rPr>
                      <w:rFonts w:eastAsia="Times New Roman"/>
                      <w:bCs/>
                      <w:lang w:eastAsia="ru-RU"/>
                    </w:rPr>
                    <w:t>Дополнительная информация по теме презентации</w:t>
                  </w:r>
                </w:p>
              </w:tc>
            </w:tr>
          </w:tbl>
          <w:p w:rsidR="001E62AB" w:rsidRPr="00E92F3A" w:rsidRDefault="001E62AB" w:rsidP="00C66E00">
            <w:pPr>
              <w:rPr>
                <w:rFonts w:eastAsia="Times New Roman"/>
                <w:lang w:eastAsia="ru-RU"/>
              </w:rPr>
            </w:pPr>
          </w:p>
          <w:p w:rsidR="001E62AB" w:rsidRDefault="001E62AB" w:rsidP="00C66E00">
            <w:pPr>
              <w:rPr>
                <w:b/>
                <w:lang w:eastAsia="en-US"/>
              </w:rPr>
            </w:pPr>
            <w:r w:rsidRPr="00E92F3A">
              <w:rPr>
                <w:b/>
                <w:lang w:eastAsia="en-US"/>
              </w:rPr>
              <w:t>Критерии оценивания</w:t>
            </w:r>
          </w:p>
          <w:p w:rsidR="00E45A83" w:rsidRPr="00E92F3A" w:rsidRDefault="00E45A83" w:rsidP="00C66E00">
            <w:pPr>
              <w:rPr>
                <w:b/>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24"/>
              <w:gridCol w:w="6378"/>
              <w:gridCol w:w="1269"/>
            </w:tblGrid>
            <w:tr w:rsidR="001E62AB" w:rsidRPr="00E92F3A" w:rsidTr="002F7A02">
              <w:trPr>
                <w:trHeight w:val="566"/>
              </w:trPr>
              <w:tc>
                <w:tcPr>
                  <w:tcW w:w="8302" w:type="dxa"/>
                  <w:gridSpan w:val="2"/>
                </w:tcPr>
                <w:p w:rsidR="001E62AB" w:rsidRPr="00E92F3A" w:rsidRDefault="001E62AB" w:rsidP="00C66E00">
                  <w:pPr>
                    <w:rPr>
                      <w:rFonts w:eastAsiaTheme="minorHAnsi"/>
                      <w:bCs/>
                      <w:lang w:eastAsia="en-US"/>
                    </w:rPr>
                  </w:pPr>
                  <w:r w:rsidRPr="00E92F3A">
                    <w:rPr>
                      <w:rFonts w:eastAsiaTheme="minorHAnsi"/>
                      <w:bCs/>
                      <w:lang w:eastAsia="en-US"/>
                    </w:rPr>
                    <w:t>Представлена презентация из 3-х слайдов по заданной теме, соответствующая условию задания по структуре, содержанию и форме.</w:t>
                  </w:r>
                </w:p>
                <w:p w:rsidR="001E62AB" w:rsidRPr="00E92F3A" w:rsidRDefault="001E62AB" w:rsidP="00C66E00">
                  <w:pPr>
                    <w:rPr>
                      <w:rFonts w:eastAsiaTheme="minorHAnsi"/>
                      <w:lang w:eastAsia="en-US"/>
                    </w:rPr>
                  </w:pPr>
                </w:p>
              </w:tc>
              <w:tc>
                <w:tcPr>
                  <w:tcW w:w="1269" w:type="dxa"/>
                  <w:vMerge w:val="restart"/>
                </w:tcPr>
                <w:p w:rsidR="001E62AB" w:rsidRPr="00E92F3A" w:rsidRDefault="001E62AB" w:rsidP="00C66E00">
                  <w:pPr>
                    <w:rPr>
                      <w:rFonts w:eastAsiaTheme="minorHAnsi"/>
                      <w:lang w:eastAsia="en-US"/>
                    </w:rPr>
                  </w:pPr>
                  <w:r w:rsidRPr="00E92F3A">
                    <w:rPr>
                      <w:rFonts w:eastAsiaTheme="minorHAnsi"/>
                      <w:lang w:eastAsia="en-US"/>
                    </w:rPr>
                    <w:t>2 балла</w:t>
                  </w:r>
                </w:p>
              </w:tc>
            </w:tr>
            <w:tr w:rsidR="001E62AB" w:rsidRPr="00E92F3A" w:rsidTr="002F7A02">
              <w:trPr>
                <w:trHeight w:val="566"/>
              </w:trPr>
              <w:tc>
                <w:tcPr>
                  <w:tcW w:w="1924" w:type="dxa"/>
                </w:tcPr>
                <w:p w:rsidR="001E62AB" w:rsidRPr="00E92F3A" w:rsidRDefault="001E62AB" w:rsidP="00C66E00">
                  <w:pPr>
                    <w:rPr>
                      <w:rFonts w:eastAsiaTheme="minorHAnsi"/>
                      <w:lang w:eastAsia="en-US"/>
                    </w:rPr>
                  </w:pPr>
                  <w:r w:rsidRPr="00E92F3A">
                    <w:rPr>
                      <w:rFonts w:eastAsiaTheme="minorHAnsi"/>
                      <w:b/>
                      <w:bCs/>
                      <w:lang w:eastAsia="en-US"/>
                    </w:rPr>
                    <w:t>Структура</w:t>
                  </w:r>
                </w:p>
                <w:p w:rsidR="001E62AB" w:rsidRPr="00E92F3A" w:rsidRDefault="001E62AB" w:rsidP="00C66E00">
                  <w:pPr>
                    <w:rPr>
                      <w:rFonts w:eastAsiaTheme="minorHAnsi"/>
                      <w:lang w:eastAsia="en-US"/>
                    </w:rPr>
                  </w:pPr>
                </w:p>
              </w:tc>
              <w:tc>
                <w:tcPr>
                  <w:tcW w:w="6378" w:type="dxa"/>
                </w:tcPr>
                <w:p w:rsidR="001E62AB" w:rsidRPr="00E92F3A" w:rsidRDefault="001E62AB" w:rsidP="00C66E00">
                  <w:pPr>
                    <w:rPr>
                      <w:rFonts w:eastAsiaTheme="minorHAnsi"/>
                      <w:lang w:eastAsia="en-US"/>
                    </w:rPr>
                  </w:pPr>
                  <w:r w:rsidRPr="00E92F3A">
                    <w:rPr>
                      <w:rFonts w:eastAsiaTheme="minorHAnsi"/>
                      <w:lang w:eastAsia="en-US"/>
                    </w:rPr>
                    <w:t>Презентация состоит ровно из трёх слайдов.</w:t>
                  </w:r>
                </w:p>
                <w:p w:rsidR="001E62AB" w:rsidRPr="00E92F3A" w:rsidRDefault="001E62AB" w:rsidP="00C66E00">
                  <w:pPr>
                    <w:rPr>
                      <w:rFonts w:eastAsiaTheme="minorHAnsi"/>
                      <w:lang w:eastAsia="en-US"/>
                    </w:rPr>
                  </w:pPr>
                  <w:r w:rsidRPr="00E92F3A">
                    <w:rPr>
                      <w:rFonts w:eastAsiaTheme="minorHAnsi"/>
                      <w:lang w:eastAsia="en-US"/>
                    </w:rPr>
                    <w:t>Информация на слайдах размещена по образцу на рисунках макетов соответствующих слайдов согласно заданию.</w:t>
                  </w:r>
                </w:p>
                <w:p w:rsidR="001E62AB" w:rsidRPr="00E92F3A" w:rsidRDefault="001E62AB" w:rsidP="00C66E00">
                  <w:pPr>
                    <w:rPr>
                      <w:rFonts w:eastAsiaTheme="minorHAnsi"/>
                      <w:lang w:eastAsia="en-US"/>
                    </w:rPr>
                  </w:pPr>
                  <w:r w:rsidRPr="00E92F3A">
                    <w:rPr>
                      <w:rFonts w:eastAsiaTheme="minorHAnsi"/>
                      <w:lang w:eastAsia="en-US"/>
                    </w:rPr>
                    <w:t>Презентация имеет название, которое вынесено на титульный слайд.</w:t>
                  </w:r>
                </w:p>
                <w:p w:rsidR="001E62AB" w:rsidRPr="00E92F3A" w:rsidRDefault="001E62AB" w:rsidP="00C66E00">
                  <w:pPr>
                    <w:rPr>
                      <w:rFonts w:eastAsiaTheme="minorHAnsi"/>
                      <w:lang w:eastAsia="en-US"/>
                    </w:rPr>
                  </w:pPr>
                  <w:r w:rsidRPr="00E92F3A">
                    <w:rPr>
                      <w:rFonts w:eastAsiaTheme="minorHAnsi"/>
                      <w:lang w:eastAsia="en-US"/>
                    </w:rPr>
                    <w:t>Слайды 2 и 3 имеют заголовки, отвечающие теме презентации и содержанию слайдов.</w:t>
                  </w:r>
                </w:p>
                <w:p w:rsidR="001E62AB" w:rsidRPr="00E92F3A" w:rsidRDefault="001E62AB" w:rsidP="00C66E00">
                  <w:pPr>
                    <w:rPr>
                      <w:rFonts w:eastAsiaTheme="minorHAnsi"/>
                      <w:lang w:eastAsia="en-US"/>
                    </w:rPr>
                  </w:pPr>
                  <w:r w:rsidRPr="00E92F3A">
                    <w:rPr>
                      <w:rFonts w:eastAsiaTheme="minorHAnsi"/>
                      <w:lang w:eastAsia="en-US"/>
                    </w:rPr>
                    <w:t>Изображения и текст соответствуют теме презентации в целом и содержанию каждого конкретного слайда.</w:t>
                  </w:r>
                </w:p>
                <w:p w:rsidR="001E62AB" w:rsidRPr="00E92F3A" w:rsidRDefault="001E62AB" w:rsidP="00C66E00">
                  <w:pPr>
                    <w:rPr>
                      <w:rFonts w:eastAsiaTheme="minorHAnsi"/>
                      <w:lang w:eastAsia="en-US"/>
                    </w:rPr>
                  </w:pPr>
                  <w:r w:rsidRPr="00E92F3A">
                    <w:rPr>
                      <w:rFonts w:eastAsiaTheme="minorHAnsi"/>
                      <w:lang w:eastAsia="en-US"/>
                    </w:rPr>
                    <w:t>Текст может быть скопирован из текстового файла в условии задачи, либо может быть создан автором решения в соответствие с темой презентации.</w:t>
                  </w:r>
                </w:p>
                <w:p w:rsidR="001E62AB" w:rsidRPr="00E92F3A" w:rsidRDefault="001E62AB" w:rsidP="00C66E00">
                  <w:pPr>
                    <w:rPr>
                      <w:rFonts w:eastAsiaTheme="minorHAnsi"/>
                      <w:lang w:eastAsia="en-US"/>
                    </w:rPr>
                  </w:pPr>
                </w:p>
              </w:tc>
              <w:tc>
                <w:tcPr>
                  <w:tcW w:w="1269" w:type="dxa"/>
                  <w:vMerge/>
                </w:tcPr>
                <w:p w:rsidR="001E62AB" w:rsidRPr="00E92F3A" w:rsidRDefault="001E62AB" w:rsidP="00C66E00">
                  <w:pPr>
                    <w:rPr>
                      <w:rFonts w:eastAsiaTheme="minorHAnsi"/>
                      <w:lang w:eastAsia="en-US"/>
                    </w:rPr>
                  </w:pPr>
                </w:p>
              </w:tc>
            </w:tr>
            <w:tr w:rsidR="001E62AB" w:rsidRPr="00E92F3A" w:rsidTr="002F7A02">
              <w:trPr>
                <w:trHeight w:val="573"/>
              </w:trPr>
              <w:tc>
                <w:tcPr>
                  <w:tcW w:w="1924" w:type="dxa"/>
                </w:tcPr>
                <w:p w:rsidR="001E62AB" w:rsidRPr="00E92F3A" w:rsidRDefault="001E62AB" w:rsidP="00C66E00">
                  <w:pPr>
                    <w:rPr>
                      <w:rFonts w:eastAsiaTheme="minorHAnsi"/>
                      <w:lang w:eastAsia="en-US"/>
                    </w:rPr>
                  </w:pPr>
                  <w:r w:rsidRPr="00E92F3A">
                    <w:rPr>
                      <w:rFonts w:eastAsiaTheme="minorHAnsi"/>
                      <w:b/>
                      <w:bCs/>
                      <w:lang w:eastAsia="en-US"/>
                    </w:rPr>
                    <w:lastRenderedPageBreak/>
                    <w:t>Шрифт</w:t>
                  </w:r>
                </w:p>
                <w:p w:rsidR="001E62AB" w:rsidRPr="00E92F3A" w:rsidRDefault="001E62AB" w:rsidP="00C66E00">
                  <w:pPr>
                    <w:rPr>
                      <w:rFonts w:eastAsiaTheme="minorHAnsi"/>
                      <w:lang w:eastAsia="en-US"/>
                    </w:rPr>
                  </w:pPr>
                </w:p>
              </w:tc>
              <w:tc>
                <w:tcPr>
                  <w:tcW w:w="6378" w:type="dxa"/>
                </w:tcPr>
                <w:p w:rsidR="001E62AB" w:rsidRPr="00E92F3A" w:rsidRDefault="001E62AB" w:rsidP="00C66E00">
                  <w:pPr>
                    <w:rPr>
                      <w:rFonts w:eastAsiaTheme="minorHAnsi"/>
                      <w:lang w:eastAsia="en-US"/>
                    </w:rPr>
                  </w:pPr>
                  <w:r w:rsidRPr="00E92F3A">
                    <w:rPr>
                      <w:rFonts w:eastAsiaTheme="minorHAnsi"/>
                      <w:lang w:eastAsia="en-US"/>
                    </w:rPr>
                    <w:t>В презентации используется единый тип шрифта.</w:t>
                  </w:r>
                </w:p>
                <w:p w:rsidR="001E62AB" w:rsidRPr="00E92F3A" w:rsidRDefault="001E62AB" w:rsidP="00C66E00">
                  <w:pPr>
                    <w:rPr>
                      <w:rFonts w:eastAsiaTheme="minorHAnsi"/>
                      <w:lang w:eastAsia="en-US"/>
                    </w:rPr>
                  </w:pPr>
                  <w:r w:rsidRPr="00E92F3A">
                    <w:rPr>
                      <w:rFonts w:eastAsiaTheme="minorHAnsi"/>
                      <w:lang w:eastAsia="en-US"/>
                    </w:rPr>
                    <w:t>Размер шрифта для названия презентации на титульном слайде – 40 пт., для подзаголовка на титульном слайде и заголовков слайдов – 24 пт., для подзаголовков на втором и третьем слайдах и для основного текста - 20 пт.</w:t>
                  </w:r>
                </w:p>
                <w:p w:rsidR="001E62AB" w:rsidRPr="00E92F3A" w:rsidRDefault="001E62AB" w:rsidP="00C66E00">
                  <w:pPr>
                    <w:rPr>
                      <w:rFonts w:eastAsiaTheme="minorHAnsi"/>
                      <w:lang w:eastAsia="en-US"/>
                    </w:rPr>
                  </w:pPr>
                  <w:r w:rsidRPr="00E92F3A">
                    <w:rPr>
                      <w:rFonts w:eastAsiaTheme="minorHAnsi"/>
                      <w:lang w:eastAsia="en-US"/>
                    </w:rPr>
                    <w:t>Текст не перекрывает основные изображения, не сливается с фоном.</w:t>
                  </w:r>
                </w:p>
                <w:p w:rsidR="001E62AB" w:rsidRPr="00E92F3A" w:rsidRDefault="001E62AB" w:rsidP="00C66E00">
                  <w:pPr>
                    <w:rPr>
                      <w:rFonts w:eastAsiaTheme="minorHAnsi"/>
                      <w:lang w:eastAsia="en-US"/>
                    </w:rPr>
                  </w:pPr>
                </w:p>
              </w:tc>
              <w:tc>
                <w:tcPr>
                  <w:tcW w:w="1269" w:type="dxa"/>
                  <w:vMerge/>
                </w:tcPr>
                <w:p w:rsidR="001E62AB" w:rsidRPr="00E92F3A" w:rsidRDefault="001E62AB" w:rsidP="00C66E00">
                  <w:pPr>
                    <w:rPr>
                      <w:rFonts w:eastAsiaTheme="minorHAnsi"/>
                      <w:lang w:eastAsia="en-US"/>
                    </w:rPr>
                  </w:pPr>
                </w:p>
              </w:tc>
            </w:tr>
            <w:tr w:rsidR="001E62AB" w:rsidRPr="00E92F3A" w:rsidTr="002F7A02">
              <w:trPr>
                <w:trHeight w:val="559"/>
              </w:trPr>
              <w:tc>
                <w:tcPr>
                  <w:tcW w:w="1924" w:type="dxa"/>
                </w:tcPr>
                <w:p w:rsidR="001E62AB" w:rsidRPr="00E92F3A" w:rsidRDefault="001E62AB" w:rsidP="00C66E00">
                  <w:pPr>
                    <w:rPr>
                      <w:rFonts w:eastAsiaTheme="minorHAnsi"/>
                      <w:lang w:eastAsia="en-US"/>
                    </w:rPr>
                  </w:pPr>
                  <w:r w:rsidRPr="00E92F3A">
                    <w:rPr>
                      <w:rFonts w:eastAsiaTheme="minorHAnsi"/>
                      <w:b/>
                      <w:bCs/>
                      <w:lang w:eastAsia="en-US"/>
                    </w:rPr>
                    <w:t>Изображения</w:t>
                  </w:r>
                </w:p>
                <w:p w:rsidR="001E62AB" w:rsidRPr="00E92F3A" w:rsidRDefault="001E62AB" w:rsidP="00C66E00">
                  <w:pPr>
                    <w:rPr>
                      <w:rFonts w:eastAsiaTheme="minorHAnsi"/>
                      <w:lang w:eastAsia="en-US"/>
                    </w:rPr>
                  </w:pPr>
                </w:p>
              </w:tc>
              <w:tc>
                <w:tcPr>
                  <w:tcW w:w="6378" w:type="dxa"/>
                </w:tcPr>
                <w:p w:rsidR="001E62AB" w:rsidRPr="00E92F3A" w:rsidRDefault="001E62AB" w:rsidP="00C66E00">
                  <w:pPr>
                    <w:rPr>
                      <w:rFonts w:eastAsiaTheme="minorHAnsi"/>
                      <w:lang w:eastAsia="en-US"/>
                    </w:rPr>
                  </w:pPr>
                  <w:r w:rsidRPr="00E92F3A">
                    <w:rPr>
                      <w:rFonts w:eastAsiaTheme="minorHAnsi"/>
                      <w:lang w:eastAsia="en-US"/>
                    </w:rPr>
                    <w:t>Изображения размещены на слайдах согласно заданию, соответствуют содержанию слайдов.</w:t>
                  </w:r>
                </w:p>
                <w:p w:rsidR="001E62AB" w:rsidRPr="00E92F3A" w:rsidRDefault="001E62AB" w:rsidP="00C66E00">
                  <w:pPr>
                    <w:rPr>
                      <w:rFonts w:eastAsiaTheme="minorHAnsi"/>
                      <w:lang w:eastAsia="en-US"/>
                    </w:rPr>
                  </w:pPr>
                  <w:r w:rsidRPr="00E92F3A">
                    <w:rPr>
                      <w:rFonts w:eastAsiaTheme="minorHAnsi"/>
                      <w:lang w:eastAsia="en-US"/>
                    </w:rPr>
                    <w:t>Изображения не искажены при масштабировании (пропорции сохранены). Допускается кадрирование изображений.</w:t>
                  </w:r>
                </w:p>
                <w:p w:rsidR="001E62AB" w:rsidRPr="00E92F3A" w:rsidRDefault="001E62AB" w:rsidP="00C66E00">
                  <w:pPr>
                    <w:rPr>
                      <w:rFonts w:eastAsiaTheme="minorHAnsi"/>
                      <w:lang w:eastAsia="en-US"/>
                    </w:rPr>
                  </w:pPr>
                  <w:r w:rsidRPr="00E92F3A">
                    <w:rPr>
                      <w:rFonts w:eastAsiaTheme="minorHAnsi"/>
                      <w:lang w:eastAsia="en-US"/>
                    </w:rPr>
                    <w:t>Изображения не перекрывают текст или заголовок, не перекрывают друг друга</w:t>
                  </w:r>
                </w:p>
                <w:p w:rsidR="001E62AB" w:rsidRPr="00E92F3A" w:rsidRDefault="001E62AB" w:rsidP="00C66E00">
                  <w:pPr>
                    <w:rPr>
                      <w:rFonts w:eastAsiaTheme="minorHAnsi"/>
                      <w:lang w:eastAsia="en-US"/>
                    </w:rPr>
                  </w:pPr>
                </w:p>
              </w:tc>
              <w:tc>
                <w:tcPr>
                  <w:tcW w:w="1269" w:type="dxa"/>
                  <w:vMerge/>
                </w:tcPr>
                <w:p w:rsidR="001E62AB" w:rsidRPr="00E92F3A" w:rsidRDefault="001E62AB" w:rsidP="00C66E00">
                  <w:pPr>
                    <w:rPr>
                      <w:rFonts w:eastAsiaTheme="minorHAnsi"/>
                      <w:lang w:eastAsia="en-US"/>
                    </w:rPr>
                  </w:pPr>
                </w:p>
              </w:tc>
            </w:tr>
            <w:tr w:rsidR="001E62AB" w:rsidRPr="00E92F3A" w:rsidTr="002F7A02">
              <w:trPr>
                <w:trHeight w:val="559"/>
              </w:trPr>
              <w:tc>
                <w:tcPr>
                  <w:tcW w:w="8302" w:type="dxa"/>
                  <w:gridSpan w:val="2"/>
                </w:tcPr>
                <w:p w:rsidR="001E62AB" w:rsidRPr="00E92F3A" w:rsidRDefault="001E62AB" w:rsidP="00C66E00">
                  <w:pPr>
                    <w:rPr>
                      <w:rFonts w:eastAsiaTheme="minorHAnsi"/>
                      <w:lang w:eastAsia="en-US"/>
                    </w:rPr>
                  </w:pPr>
                  <w:r w:rsidRPr="00E92F3A">
                    <w:rPr>
                      <w:rFonts w:eastAsiaTheme="minorHAnsi"/>
                      <w:bCs/>
                      <w:lang w:eastAsia="en-US"/>
                    </w:rPr>
                    <w:t>Представлена презентация из 3-х слайдов, при этом и второй, и третий слайд содержат иллюстрации и текстовые блоки,  соответствующие заданной теме. В презентации допущено не суммарно более одной  ошибки в структуре слайда или выборе шрифта или при размещении изображений.  Однотипные ошибки считаются за одну систематическую.</w:t>
                  </w:r>
                </w:p>
              </w:tc>
              <w:tc>
                <w:tcPr>
                  <w:tcW w:w="1269" w:type="dxa"/>
                  <w:vMerge w:val="restart"/>
                </w:tcPr>
                <w:p w:rsidR="001E62AB" w:rsidRPr="00E92F3A" w:rsidRDefault="001E62AB" w:rsidP="00C66E00">
                  <w:pPr>
                    <w:rPr>
                      <w:rFonts w:eastAsiaTheme="minorHAnsi"/>
                      <w:lang w:eastAsia="en-US"/>
                    </w:rPr>
                  </w:pPr>
                  <w:r w:rsidRPr="00E92F3A">
                    <w:rPr>
                      <w:rFonts w:eastAsiaTheme="minorHAnsi"/>
                      <w:lang w:eastAsia="en-US"/>
                    </w:rPr>
                    <w:t>1 балл</w:t>
                  </w:r>
                </w:p>
              </w:tc>
            </w:tr>
            <w:tr w:rsidR="001E62AB" w:rsidRPr="00E92F3A" w:rsidTr="002F7A02">
              <w:trPr>
                <w:trHeight w:val="559"/>
              </w:trPr>
              <w:tc>
                <w:tcPr>
                  <w:tcW w:w="8302" w:type="dxa"/>
                  <w:gridSpan w:val="2"/>
                </w:tcPr>
                <w:p w:rsidR="001E62AB" w:rsidRPr="00E92F3A" w:rsidRDefault="001E62AB" w:rsidP="00C66E00">
                  <w:pPr>
                    <w:rPr>
                      <w:rFonts w:eastAsiaTheme="minorHAnsi"/>
                      <w:lang w:eastAsia="en-US"/>
                    </w:rPr>
                  </w:pPr>
                  <w:r w:rsidRPr="00E92F3A">
                    <w:rPr>
                      <w:rFonts w:eastAsiaTheme="minorHAnsi"/>
                      <w:bCs/>
                      <w:lang w:eastAsia="en-US"/>
                    </w:rPr>
                    <w:t>Представлена презентация из 2-х слайдов по заданной теме, в которой нет ошибок по структуре, выбору шрифта или при размещении изображений</w:t>
                  </w:r>
                </w:p>
              </w:tc>
              <w:tc>
                <w:tcPr>
                  <w:tcW w:w="1269" w:type="dxa"/>
                  <w:vMerge/>
                </w:tcPr>
                <w:p w:rsidR="001E62AB" w:rsidRPr="00E92F3A" w:rsidRDefault="001E62AB" w:rsidP="00C66E00">
                  <w:pPr>
                    <w:rPr>
                      <w:rFonts w:eastAsiaTheme="minorHAnsi"/>
                      <w:lang w:eastAsia="en-US"/>
                    </w:rPr>
                  </w:pPr>
                </w:p>
              </w:tc>
            </w:tr>
            <w:tr w:rsidR="001E62AB" w:rsidRPr="00E92F3A" w:rsidTr="002F7A02">
              <w:trPr>
                <w:trHeight w:val="559"/>
              </w:trPr>
              <w:tc>
                <w:tcPr>
                  <w:tcW w:w="8302" w:type="dxa"/>
                  <w:gridSpan w:val="2"/>
                </w:tcPr>
                <w:p w:rsidR="001E62AB" w:rsidRPr="00E92F3A" w:rsidRDefault="001E62AB" w:rsidP="00C66E00">
                  <w:pPr>
                    <w:rPr>
                      <w:rFonts w:eastAsiaTheme="minorHAnsi"/>
                      <w:bCs/>
                      <w:lang w:eastAsia="en-US"/>
                    </w:rPr>
                  </w:pPr>
                  <w:r w:rsidRPr="00E92F3A">
                    <w:rPr>
                      <w:rFonts w:eastAsiaTheme="minorHAnsi"/>
                      <w:bCs/>
                      <w:lang w:eastAsia="en-US"/>
                    </w:rPr>
                    <w:t>Не выполнены условия, соответствующие критериям на 2 или 1 балл.</w:t>
                  </w:r>
                </w:p>
              </w:tc>
              <w:tc>
                <w:tcPr>
                  <w:tcW w:w="1269" w:type="dxa"/>
                </w:tcPr>
                <w:p w:rsidR="001E62AB" w:rsidRPr="00E92F3A" w:rsidRDefault="001E62AB" w:rsidP="00C66E00">
                  <w:pPr>
                    <w:rPr>
                      <w:rFonts w:eastAsiaTheme="minorHAnsi"/>
                      <w:lang w:eastAsia="en-US"/>
                    </w:rPr>
                  </w:pPr>
                  <w:r w:rsidRPr="00E92F3A">
                    <w:rPr>
                      <w:rFonts w:eastAsiaTheme="minorHAnsi"/>
                      <w:lang w:eastAsia="en-US"/>
                    </w:rPr>
                    <w:t>0 баллов</w:t>
                  </w:r>
                </w:p>
              </w:tc>
            </w:tr>
            <w:tr w:rsidR="001E62AB" w:rsidRPr="00E92F3A" w:rsidTr="002F7A02">
              <w:trPr>
                <w:trHeight w:val="559"/>
              </w:trPr>
              <w:tc>
                <w:tcPr>
                  <w:tcW w:w="8302" w:type="dxa"/>
                  <w:gridSpan w:val="2"/>
                </w:tcPr>
                <w:p w:rsidR="001958B0" w:rsidRDefault="001E62AB">
                  <w:pPr>
                    <w:jc w:val="right"/>
                    <w:rPr>
                      <w:rFonts w:eastAsiaTheme="minorHAnsi"/>
                      <w:bCs/>
                      <w:i/>
                      <w:lang w:eastAsia="en-US"/>
                    </w:rPr>
                  </w:pPr>
                  <w:r w:rsidRPr="00E92F3A">
                    <w:rPr>
                      <w:rFonts w:eastAsiaTheme="minorHAnsi"/>
                      <w:bCs/>
                      <w:i/>
                      <w:lang w:eastAsia="en-US"/>
                    </w:rPr>
                    <w:t>Максимальный балл</w:t>
                  </w:r>
                </w:p>
              </w:tc>
              <w:tc>
                <w:tcPr>
                  <w:tcW w:w="1269" w:type="dxa"/>
                </w:tcPr>
                <w:p w:rsidR="001E62AB" w:rsidRPr="00E92F3A" w:rsidRDefault="001E62AB" w:rsidP="00E45A83">
                  <w:pPr>
                    <w:jc w:val="center"/>
                    <w:rPr>
                      <w:rFonts w:eastAsiaTheme="minorHAnsi"/>
                      <w:i/>
                      <w:lang w:eastAsia="en-US"/>
                    </w:rPr>
                  </w:pPr>
                  <w:r w:rsidRPr="00E92F3A">
                    <w:rPr>
                      <w:rFonts w:eastAsiaTheme="minorHAnsi"/>
                      <w:i/>
                      <w:lang w:eastAsia="en-US"/>
                    </w:rPr>
                    <w:t>2</w:t>
                  </w:r>
                </w:p>
              </w:tc>
            </w:tr>
          </w:tbl>
          <w:p w:rsidR="008474EA" w:rsidRPr="00352D5D" w:rsidRDefault="008474EA"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B63E34" w:rsidRDefault="00B63E34" w:rsidP="00C66E00">
            <w:pPr>
              <w:rPr>
                <w:lang w:val="en-US" w:eastAsia="en-US"/>
              </w:rPr>
            </w:pPr>
            <w:r w:rsidRPr="00352D5D">
              <w:rPr>
                <w:lang w:eastAsia="en-US"/>
              </w:rPr>
              <w:lastRenderedPageBreak/>
              <w:t>Решение 1</w:t>
            </w:r>
          </w:p>
          <w:p w:rsidR="001E62AB" w:rsidRDefault="001E62AB" w:rsidP="00E45A83">
            <w:pPr>
              <w:jc w:val="center"/>
              <w:rPr>
                <w:lang w:val="en-US" w:eastAsia="en-US"/>
              </w:rPr>
            </w:pPr>
            <w:r w:rsidRPr="001E62AB">
              <w:rPr>
                <w:lang w:eastAsia="en-US"/>
              </w:rPr>
              <w:object w:dxaOrig="7216" w:dyaOrig="5390">
                <v:shape id="_x0000_i1034" type="#_x0000_t75" style="width:360.95pt;height:269.3pt" o:ole="" o:bordertopcolor="this" o:borderleftcolor="this" o:borderbottomcolor="this" o:borderrightcolor="this">
                  <v:imagedata r:id="rId52" o:title=""/>
                  <w10:bordertop type="single" width="4"/>
                  <w10:borderleft type="single" width="4"/>
                  <w10:borderbottom type="single" width="4"/>
                  <w10:borderright type="single" width="4"/>
                </v:shape>
                <o:OLEObject Type="Embed" ProgID="PowerPoint.Slide.12" ShapeID="_x0000_i1034" DrawAspect="Content" ObjectID="_1642941141" r:id="rId53"/>
              </w:object>
            </w:r>
          </w:p>
          <w:p w:rsidR="001E62AB" w:rsidRPr="001E62AB" w:rsidRDefault="001E62AB" w:rsidP="00E45A83">
            <w:pPr>
              <w:jc w:val="center"/>
              <w:rPr>
                <w:lang w:val="en-US" w:eastAsia="en-US"/>
              </w:rPr>
            </w:pPr>
            <w:r w:rsidRPr="001E62AB">
              <w:rPr>
                <w:lang w:eastAsia="en-US"/>
              </w:rPr>
              <w:object w:dxaOrig="7216" w:dyaOrig="5390">
                <v:shape id="_x0000_i1035" type="#_x0000_t75" style="width:360.95pt;height:269.3pt" o:ole="" o:bordertopcolor="this" o:borderleftcolor="this" o:borderbottomcolor="this" o:borderrightcolor="this">
                  <v:imagedata r:id="rId54" o:title=""/>
                  <w10:bordertop type="single" width="4"/>
                  <w10:borderleft type="single" width="4"/>
                  <w10:borderbottom type="single" width="4"/>
                  <w10:borderright type="single" width="4"/>
                </v:shape>
                <o:OLEObject Type="Embed" ProgID="PowerPoint.Slide.12" ShapeID="_x0000_i1035" DrawAspect="Content" ObjectID="_1642941142" r:id="rId55"/>
              </w:object>
            </w:r>
          </w:p>
          <w:p w:rsidR="00B63E34" w:rsidRPr="00352D5D" w:rsidRDefault="001E62AB" w:rsidP="00E45A83">
            <w:pPr>
              <w:jc w:val="center"/>
              <w:rPr>
                <w:lang w:eastAsia="en-US"/>
              </w:rPr>
            </w:pPr>
            <w:r w:rsidRPr="001E62AB">
              <w:rPr>
                <w:lang w:eastAsia="en-US"/>
              </w:rPr>
              <w:object w:dxaOrig="7216" w:dyaOrig="5390">
                <v:shape id="_x0000_i1036" type="#_x0000_t75" style="width:360.95pt;height:269.3pt" o:ole="" o:bordertopcolor="this" o:borderleftcolor="this" o:borderbottomcolor="this" o:borderrightcolor="this">
                  <v:imagedata r:id="rId56" o:title=""/>
                  <w10:bordertop type="single" width="4"/>
                  <w10:borderleft type="single" width="4"/>
                  <w10:borderbottom type="single" width="4"/>
                  <w10:borderright type="single" width="4"/>
                </v:shape>
                <o:OLEObject Type="Embed" ProgID="PowerPoint.Slide.12" ShapeID="_x0000_i1036" DrawAspect="Content" ObjectID="_1642941143" r:id="rId57"/>
              </w:object>
            </w:r>
          </w:p>
          <w:p w:rsidR="00B63E34" w:rsidRDefault="00B63E34" w:rsidP="00C66E00">
            <w:pPr>
              <w:rPr>
                <w:lang w:eastAsia="en-US"/>
              </w:rPr>
            </w:pPr>
            <w:r w:rsidRPr="00352D5D">
              <w:rPr>
                <w:lang w:eastAsia="en-US"/>
              </w:rPr>
              <w:t xml:space="preserve">Решение </w:t>
            </w:r>
            <w:r>
              <w:rPr>
                <w:lang w:eastAsia="en-US"/>
              </w:rPr>
              <w:t>2</w:t>
            </w:r>
          </w:p>
          <w:p w:rsidR="00B63E34" w:rsidRDefault="002F7A02" w:rsidP="00E45A83">
            <w:pPr>
              <w:jc w:val="center"/>
              <w:rPr>
                <w:lang w:val="en-US" w:eastAsia="en-US"/>
              </w:rPr>
            </w:pPr>
            <w:r w:rsidRPr="002F7A02">
              <w:rPr>
                <w:lang w:eastAsia="en-US"/>
              </w:rPr>
              <w:object w:dxaOrig="7216" w:dyaOrig="5390">
                <v:shape id="_x0000_i1037" type="#_x0000_t75" style="width:360.95pt;height:269.3pt" o:ole="" o:bordertopcolor="this" o:borderleftcolor="this" o:borderbottomcolor="this" o:borderrightcolor="this">
                  <v:imagedata r:id="rId58" o:title=""/>
                  <w10:bordertop type="single" width="4"/>
                  <w10:borderleft type="single" width="4"/>
                  <w10:borderbottom type="single" width="4"/>
                  <w10:borderright type="single" width="4"/>
                </v:shape>
                <o:OLEObject Type="Embed" ProgID="PowerPoint.Slide.12" ShapeID="_x0000_i1037" DrawAspect="Content" ObjectID="_1642941144" r:id="rId59"/>
              </w:object>
            </w:r>
          </w:p>
          <w:p w:rsidR="002F7A02" w:rsidRDefault="002F7A02" w:rsidP="00C66E00">
            <w:pPr>
              <w:rPr>
                <w:lang w:val="en-US" w:eastAsia="en-US"/>
              </w:rPr>
            </w:pPr>
          </w:p>
          <w:p w:rsidR="002F7A02" w:rsidRPr="002F7A02" w:rsidRDefault="002F7A02" w:rsidP="00E45A83">
            <w:pPr>
              <w:jc w:val="center"/>
              <w:rPr>
                <w:lang w:val="en-US" w:eastAsia="en-US"/>
              </w:rPr>
            </w:pPr>
            <w:r w:rsidRPr="002F7A02">
              <w:rPr>
                <w:lang w:eastAsia="en-US"/>
              </w:rPr>
              <w:object w:dxaOrig="7216" w:dyaOrig="5390">
                <v:shape id="_x0000_i1038" type="#_x0000_t75" style="width:360.95pt;height:269.3pt" o:ole="" o:bordertopcolor="this" o:borderleftcolor="this" o:borderbottomcolor="this" o:borderrightcolor="this">
                  <v:imagedata r:id="rId60" o:title=""/>
                  <w10:bordertop type="single" width="4"/>
                  <w10:borderleft type="single" width="4"/>
                  <w10:borderbottom type="single" width="4"/>
                  <w10:borderright type="single" width="4"/>
                </v:shape>
                <o:OLEObject Type="Embed" ProgID="PowerPoint.Slide.12" ShapeID="_x0000_i1038" DrawAspect="Content" ObjectID="_1642941145" r:id="rId61"/>
              </w:object>
            </w:r>
          </w:p>
          <w:p w:rsidR="00F05A58" w:rsidRDefault="00F05A58" w:rsidP="00E45A83">
            <w:pPr>
              <w:jc w:val="center"/>
              <w:rPr>
                <w:lang w:val="en-US" w:eastAsia="en-US"/>
              </w:rPr>
            </w:pPr>
            <w:r w:rsidRPr="00F05A58">
              <w:rPr>
                <w:lang w:eastAsia="en-US"/>
              </w:rPr>
              <w:object w:dxaOrig="7216" w:dyaOrig="5390">
                <v:shape id="_x0000_i1039" type="#_x0000_t75" style="width:360.95pt;height:269.3pt" o:ole="" o:bordertopcolor="this" o:borderleftcolor="this" o:borderbottomcolor="this" o:borderrightcolor="this">
                  <v:imagedata r:id="rId62" o:title=""/>
                  <w10:bordertop type="single" width="4"/>
                  <w10:borderleft type="single" width="4"/>
                  <w10:borderbottom type="single" width="4"/>
                  <w10:borderright type="single" width="4"/>
                </v:shape>
                <o:OLEObject Type="Embed" ProgID="PowerPoint.Slide.12" ShapeID="_x0000_i1039" DrawAspect="Content" ObjectID="_1642941146" r:id="rId63"/>
              </w:object>
            </w: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B63E34" w:rsidRDefault="00B63E34" w:rsidP="00C66E00">
            <w:pPr>
              <w:rPr>
                <w:lang w:eastAsia="en-US"/>
              </w:rPr>
            </w:pPr>
            <w:r w:rsidRPr="00352D5D">
              <w:rPr>
                <w:lang w:eastAsia="en-US"/>
              </w:rPr>
              <w:lastRenderedPageBreak/>
              <w:t xml:space="preserve">Решение </w:t>
            </w:r>
            <w:r>
              <w:rPr>
                <w:lang w:eastAsia="en-US"/>
              </w:rPr>
              <w:t>3</w:t>
            </w:r>
          </w:p>
          <w:p w:rsidR="00B63E34" w:rsidRDefault="00F05A58" w:rsidP="00C66E00">
            <w:pPr>
              <w:rPr>
                <w:lang w:val="en-US" w:eastAsia="en-US"/>
              </w:rPr>
            </w:pPr>
            <w:r w:rsidRPr="00F05A58">
              <w:rPr>
                <w:lang w:eastAsia="en-US"/>
              </w:rPr>
              <w:object w:dxaOrig="9622" w:dyaOrig="5390">
                <v:shape id="_x0000_i1040" type="#_x0000_t75" style="width:468.45pt;height:261.8pt" o:ole="" o:bordertopcolor="this" o:borderleftcolor="this" o:borderbottomcolor="this" o:borderrightcolor="this">
                  <v:imagedata r:id="rId64" o:title=""/>
                  <w10:bordertop type="single" width="4"/>
                  <w10:borderleft type="single" width="4"/>
                  <w10:borderbottom type="single" width="4"/>
                  <w10:borderright type="single" width="4"/>
                </v:shape>
                <o:OLEObject Type="Embed" ProgID="PowerPoint.Slide.12" ShapeID="_x0000_i1040" DrawAspect="Content" ObjectID="_1642941147" r:id="rId65"/>
              </w:object>
            </w:r>
          </w:p>
          <w:p w:rsidR="00F05A58" w:rsidRPr="00F05A58" w:rsidRDefault="00F05A58" w:rsidP="00C66E00">
            <w:pPr>
              <w:rPr>
                <w:lang w:val="en-US" w:eastAsia="en-US"/>
              </w:rPr>
            </w:pPr>
            <w:r w:rsidRPr="00F05A58">
              <w:rPr>
                <w:lang w:eastAsia="en-US"/>
              </w:rPr>
              <w:object w:dxaOrig="9622" w:dyaOrig="5390">
                <v:shape id="_x0000_i1041" type="#_x0000_t75" style="width:468.45pt;height:261.8pt" o:ole="" o:bordertopcolor="this" o:borderleftcolor="this" o:borderbottomcolor="this" o:borderrightcolor="this">
                  <v:imagedata r:id="rId66" o:title=""/>
                  <w10:bordertop type="single" width="4"/>
                  <w10:borderleft type="single" width="4"/>
                  <w10:borderbottom type="single" width="4"/>
                  <w10:borderright type="single" width="4"/>
                </v:shape>
                <o:OLEObject Type="Embed" ProgID="PowerPoint.Slide.12" ShapeID="_x0000_i1041" DrawAspect="Content" ObjectID="_1642941148" r:id="rId67"/>
              </w:object>
            </w:r>
            <w:r w:rsidRPr="00F05A58">
              <w:rPr>
                <w:rFonts w:ascii="Calibri" w:hAnsi="Calibri"/>
                <w:sz w:val="20"/>
                <w:lang w:eastAsia="ru-RU"/>
              </w:rPr>
              <w:t xml:space="preserve"> </w:t>
            </w:r>
            <w:r w:rsidRPr="00F05A58">
              <w:rPr>
                <w:lang w:eastAsia="en-US"/>
              </w:rPr>
              <w:object w:dxaOrig="9622" w:dyaOrig="5390">
                <v:shape id="_x0000_i1042" type="#_x0000_t75" style="width:481.55pt;height:269.3pt" o:ole="" o:bordertopcolor="this" o:borderleftcolor="this" o:borderbottomcolor="this" o:borderrightcolor="this">
                  <v:imagedata r:id="rId68" o:title=""/>
                  <w10:bordertop type="single" width="4"/>
                  <w10:borderleft type="single" width="4"/>
                  <w10:borderbottom type="single" width="4"/>
                  <w10:borderright type="single" width="4"/>
                </v:shape>
                <o:OLEObject Type="Embed" ProgID="PowerPoint.Slide.12" ShapeID="_x0000_i1042" DrawAspect="Content" ObjectID="_1642941149" r:id="rId69"/>
              </w:object>
            </w:r>
          </w:p>
          <w:p w:rsidR="00B63E34" w:rsidRDefault="00B63E34" w:rsidP="00C66E00">
            <w:pPr>
              <w:rPr>
                <w:lang w:eastAsia="en-US"/>
              </w:rPr>
            </w:pPr>
            <w:r w:rsidRPr="00352D5D">
              <w:rPr>
                <w:lang w:eastAsia="en-US"/>
              </w:rPr>
              <w:t xml:space="preserve">Решение </w:t>
            </w:r>
            <w:r>
              <w:rPr>
                <w:lang w:eastAsia="en-US"/>
              </w:rPr>
              <w:t>4</w:t>
            </w:r>
          </w:p>
          <w:p w:rsidR="00B63E34" w:rsidRPr="00352D5D" w:rsidRDefault="004D0545" w:rsidP="00E45A83">
            <w:pPr>
              <w:jc w:val="center"/>
              <w:rPr>
                <w:lang w:eastAsia="en-US"/>
              </w:rPr>
            </w:pPr>
            <w:r w:rsidRPr="004D0545">
              <w:rPr>
                <w:lang w:eastAsia="en-US"/>
              </w:rPr>
              <w:object w:dxaOrig="9622" w:dyaOrig="5390">
                <v:shape id="_x0000_i1043" type="#_x0000_t75" style="width:468.45pt;height:261.8pt" o:ole="" o:bordertopcolor="this" o:borderleftcolor="this" o:borderbottomcolor="this" o:borderrightcolor="this">
                  <v:imagedata r:id="rId70" o:title=""/>
                  <w10:bordertop type="single" width="4"/>
                  <w10:borderleft type="single" width="4"/>
                  <w10:borderbottom type="single" width="4"/>
                  <w10:borderright type="single" width="4"/>
                </v:shape>
                <o:OLEObject Type="Embed" ProgID="PowerPoint.Slide.12" ShapeID="_x0000_i1043" DrawAspect="Content" ObjectID="_1642941150" r:id="rId71"/>
              </w:object>
            </w:r>
          </w:p>
          <w:p w:rsidR="004D0545" w:rsidRDefault="004D0545" w:rsidP="00C66E00">
            <w:pPr>
              <w:rPr>
                <w:lang w:val="en-US" w:eastAsia="en-US"/>
              </w:rPr>
            </w:pPr>
          </w:p>
          <w:p w:rsidR="004D0545" w:rsidRDefault="004D0545" w:rsidP="00E45A83">
            <w:pPr>
              <w:jc w:val="center"/>
              <w:rPr>
                <w:lang w:val="en-US" w:eastAsia="en-US"/>
              </w:rPr>
            </w:pPr>
            <w:r w:rsidRPr="004D0545">
              <w:rPr>
                <w:lang w:eastAsia="en-US"/>
              </w:rPr>
              <w:object w:dxaOrig="9622" w:dyaOrig="5390">
                <v:shape id="_x0000_i1044" type="#_x0000_t75" style="width:468.45pt;height:261.8pt" o:ole="" o:bordertopcolor="this" o:borderleftcolor="this" o:borderbottomcolor="this" o:borderrightcolor="this">
                  <v:imagedata r:id="rId72" o:title=""/>
                  <w10:bordertop type="single" width="4"/>
                  <w10:borderleft type="single" width="4"/>
                  <w10:borderbottom type="single" width="4"/>
                  <w10:borderright type="single" width="4"/>
                </v:shape>
                <o:OLEObject Type="Embed" ProgID="PowerPoint.Slide.12" ShapeID="_x0000_i1044" DrawAspect="Content" ObjectID="_1642941151" r:id="rId73"/>
              </w:object>
            </w:r>
          </w:p>
          <w:p w:rsidR="004D0545" w:rsidRDefault="004D0545" w:rsidP="00E45A83">
            <w:pPr>
              <w:jc w:val="center"/>
              <w:rPr>
                <w:lang w:val="en-US" w:eastAsia="en-US"/>
              </w:rPr>
            </w:pPr>
            <w:r w:rsidRPr="004D0545">
              <w:rPr>
                <w:lang w:eastAsia="en-US"/>
              </w:rPr>
              <w:object w:dxaOrig="9622" w:dyaOrig="5390">
                <v:shape id="_x0000_i1045" type="#_x0000_t75" style="width:468.45pt;height:261.8pt" o:ole="" o:bordertopcolor="this" o:borderleftcolor="this" o:borderbottomcolor="this" o:borderrightcolor="this">
                  <v:imagedata r:id="rId74" o:title=""/>
                  <w10:bordertop type="single" width="4"/>
                  <w10:borderleft type="single" width="4"/>
                  <w10:borderbottom type="single" width="4"/>
                  <w10:borderright type="single" width="4"/>
                </v:shape>
                <o:OLEObject Type="Embed" ProgID="PowerPoint.Slide.12" ShapeID="_x0000_i1045" DrawAspect="Content" ObjectID="_1642941152" r:id="rId75"/>
              </w:object>
            </w: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B63E34" w:rsidRDefault="00B63E34" w:rsidP="00C66E00">
            <w:pPr>
              <w:rPr>
                <w:lang w:eastAsia="en-US"/>
              </w:rPr>
            </w:pPr>
            <w:r w:rsidRPr="00352D5D">
              <w:rPr>
                <w:lang w:eastAsia="en-US"/>
              </w:rPr>
              <w:lastRenderedPageBreak/>
              <w:t xml:space="preserve">Решение </w:t>
            </w:r>
            <w:r>
              <w:rPr>
                <w:lang w:eastAsia="en-US"/>
              </w:rPr>
              <w:t>5</w:t>
            </w:r>
          </w:p>
          <w:p w:rsidR="00B63E34" w:rsidRPr="00352D5D" w:rsidRDefault="00933E8B" w:rsidP="00E45A83">
            <w:pPr>
              <w:jc w:val="center"/>
              <w:rPr>
                <w:lang w:eastAsia="en-US"/>
              </w:rPr>
            </w:pPr>
            <w:r w:rsidRPr="00933E8B">
              <w:rPr>
                <w:lang w:eastAsia="en-US"/>
              </w:rPr>
              <w:object w:dxaOrig="9622" w:dyaOrig="5390">
                <v:shape id="_x0000_i1046" type="#_x0000_t75" style="width:468.45pt;height:261.8pt" o:ole="" o:bordertopcolor="this" o:borderleftcolor="this" o:borderbottomcolor="this" o:borderrightcolor="this">
                  <v:imagedata r:id="rId76" o:title=""/>
                  <w10:bordertop type="single" width="4"/>
                  <w10:borderleft type="single" width="4"/>
                  <w10:borderbottom type="single" width="4"/>
                  <w10:borderright type="single" width="4"/>
                </v:shape>
                <o:OLEObject Type="Embed" ProgID="PowerPoint.Slide.12" ShapeID="_x0000_i1046" DrawAspect="Content" ObjectID="_1642941153" r:id="rId77"/>
              </w:object>
            </w:r>
          </w:p>
          <w:p w:rsidR="00933E8B" w:rsidRDefault="00933E8B" w:rsidP="00E45A83">
            <w:pPr>
              <w:jc w:val="center"/>
              <w:rPr>
                <w:lang w:val="en-US" w:eastAsia="en-US"/>
              </w:rPr>
            </w:pPr>
            <w:r w:rsidRPr="00933E8B">
              <w:rPr>
                <w:lang w:eastAsia="en-US"/>
              </w:rPr>
              <w:object w:dxaOrig="9622" w:dyaOrig="5390">
                <v:shape id="_x0000_i1047" type="#_x0000_t75" style="width:468.45pt;height:261.8pt" o:ole="" o:bordertopcolor="this" o:borderleftcolor="this" o:borderbottomcolor="this" o:borderrightcolor="this">
                  <v:imagedata r:id="rId78" o:title=""/>
                  <w10:bordertop type="single" width="4"/>
                  <w10:borderleft type="single" width="4"/>
                  <w10:borderbottom type="single" width="4"/>
                  <w10:borderright type="single" width="4"/>
                </v:shape>
                <o:OLEObject Type="Embed" ProgID="PowerPoint.Slide.12" ShapeID="_x0000_i1047" DrawAspect="Content" ObjectID="_1642941154" r:id="rId79"/>
              </w:object>
            </w: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B63E34" w:rsidRDefault="00B63E34" w:rsidP="00C66E00">
            <w:pPr>
              <w:rPr>
                <w:lang w:eastAsia="en-US"/>
              </w:rPr>
            </w:pPr>
            <w:r w:rsidRPr="00352D5D">
              <w:rPr>
                <w:lang w:eastAsia="en-US"/>
              </w:rPr>
              <w:lastRenderedPageBreak/>
              <w:t xml:space="preserve">Решение </w:t>
            </w:r>
            <w:r>
              <w:rPr>
                <w:lang w:eastAsia="en-US"/>
              </w:rPr>
              <w:t>6</w:t>
            </w:r>
          </w:p>
          <w:p w:rsidR="00B63E34" w:rsidRPr="00352D5D" w:rsidRDefault="00300279" w:rsidP="00E45A83">
            <w:pPr>
              <w:jc w:val="center"/>
              <w:rPr>
                <w:lang w:eastAsia="en-US"/>
              </w:rPr>
            </w:pPr>
            <w:r w:rsidRPr="00300279">
              <w:rPr>
                <w:lang w:eastAsia="en-US"/>
              </w:rPr>
              <w:object w:dxaOrig="9622" w:dyaOrig="5390">
                <v:shape id="_x0000_i1048" type="#_x0000_t75" style="width:468.45pt;height:261.8pt" o:ole="" o:bordertopcolor="this" o:borderleftcolor="this" o:borderbottomcolor="this" o:borderrightcolor="this">
                  <v:imagedata r:id="rId80" o:title=""/>
                  <w10:bordertop type="single" width="4"/>
                  <w10:borderleft type="single" width="4"/>
                  <w10:borderbottom type="single" width="4"/>
                  <w10:borderright type="single" width="4"/>
                </v:shape>
                <o:OLEObject Type="Embed" ProgID="PowerPoint.Slide.12" ShapeID="_x0000_i1048" DrawAspect="Content" ObjectID="_1642941155" r:id="rId81"/>
              </w:object>
            </w:r>
          </w:p>
          <w:p w:rsidR="00300279" w:rsidRDefault="00300279" w:rsidP="00E45A83">
            <w:pPr>
              <w:jc w:val="center"/>
              <w:rPr>
                <w:lang w:val="en-US" w:eastAsia="en-US"/>
              </w:rPr>
            </w:pPr>
            <w:r w:rsidRPr="00300279">
              <w:rPr>
                <w:lang w:eastAsia="en-US"/>
              </w:rPr>
              <w:object w:dxaOrig="9622" w:dyaOrig="5390">
                <v:shape id="_x0000_i1049" type="#_x0000_t75" style="width:468.45pt;height:261.8pt" o:ole="" o:bordertopcolor="this" o:borderleftcolor="this" o:borderbottomcolor="this" o:borderrightcolor="this">
                  <v:imagedata r:id="rId82" o:title=""/>
                  <w10:bordertop type="single" width="4"/>
                  <w10:borderleft type="single" width="4"/>
                  <w10:borderbottom type="single" width="4"/>
                  <w10:borderright type="single" width="4"/>
                </v:shape>
                <o:OLEObject Type="Embed" ProgID="PowerPoint.Slide.12" ShapeID="_x0000_i1049" DrawAspect="Content" ObjectID="_1642941156" r:id="rId83"/>
              </w:object>
            </w:r>
          </w:p>
          <w:p w:rsidR="00300279" w:rsidRDefault="00300279" w:rsidP="00E45A83">
            <w:pPr>
              <w:jc w:val="center"/>
              <w:rPr>
                <w:lang w:val="en-US" w:eastAsia="en-US"/>
              </w:rPr>
            </w:pPr>
            <w:r w:rsidRPr="00300279">
              <w:rPr>
                <w:lang w:eastAsia="en-US"/>
              </w:rPr>
              <w:object w:dxaOrig="9622" w:dyaOrig="5390">
                <v:shape id="_x0000_i1050" type="#_x0000_t75" style="width:468.45pt;height:261.8pt" o:ole="" o:bordertopcolor="this" o:borderleftcolor="this" o:borderbottomcolor="this" o:borderrightcolor="this">
                  <v:imagedata r:id="rId84" o:title=""/>
                  <w10:bordertop type="single" width="4"/>
                  <w10:borderleft type="single" width="4"/>
                  <w10:borderbottom type="single" width="4"/>
                  <w10:borderright type="single" width="4"/>
                </v:shape>
                <o:OLEObject Type="Embed" ProgID="PowerPoint.Slide.12" ShapeID="_x0000_i1050" DrawAspect="Content" ObjectID="_1642941157" r:id="rId85"/>
              </w:object>
            </w:r>
          </w:p>
          <w:p w:rsidR="00300279" w:rsidRDefault="00300279" w:rsidP="00E45A83">
            <w:pPr>
              <w:jc w:val="center"/>
              <w:rPr>
                <w:lang w:val="en-US" w:eastAsia="en-US"/>
              </w:rPr>
            </w:pPr>
            <w:r w:rsidRPr="00300279">
              <w:rPr>
                <w:lang w:eastAsia="en-US"/>
              </w:rPr>
              <w:object w:dxaOrig="9622" w:dyaOrig="5390">
                <v:shape id="_x0000_i1051" type="#_x0000_t75" style="width:468.45pt;height:261.8pt" o:ole="" o:bordertopcolor="this" o:borderleftcolor="this" o:borderbottomcolor="this" o:borderrightcolor="this">
                  <v:imagedata r:id="rId86" o:title=""/>
                  <w10:bordertop type="single" width="4"/>
                  <w10:borderleft type="single" width="4"/>
                  <w10:borderbottom type="single" width="4"/>
                  <w10:borderright type="single" width="4"/>
                </v:shape>
                <o:OLEObject Type="Embed" ProgID="PowerPoint.Slide.12" ShapeID="_x0000_i1051" DrawAspect="Content" ObjectID="_1642941158" r:id="rId87"/>
              </w:object>
            </w:r>
          </w:p>
          <w:p w:rsidR="00300279" w:rsidRDefault="00300279" w:rsidP="00C66E00">
            <w:pPr>
              <w:rPr>
                <w:lang w:val="en-US" w:eastAsia="en-US"/>
              </w:rPr>
            </w:pPr>
          </w:p>
          <w:p w:rsidR="00300279" w:rsidRDefault="00300279" w:rsidP="00E45A83">
            <w:pPr>
              <w:jc w:val="center"/>
              <w:rPr>
                <w:lang w:val="en-US" w:eastAsia="en-US"/>
              </w:rPr>
            </w:pPr>
            <w:r w:rsidRPr="00300279">
              <w:rPr>
                <w:lang w:eastAsia="en-US"/>
              </w:rPr>
              <w:object w:dxaOrig="9622" w:dyaOrig="5390">
                <v:shape id="_x0000_i1052" type="#_x0000_t75" style="width:468.45pt;height:261.8pt" o:ole="" o:bordertopcolor="this" o:borderleftcolor="this" o:borderbottomcolor="this" o:borderrightcolor="this">
                  <v:imagedata r:id="rId88" o:title=""/>
                  <w10:bordertop type="single" width="4"/>
                  <w10:borderleft type="single" width="4"/>
                  <w10:borderbottom type="single" width="4"/>
                  <w10:borderright type="single" width="4"/>
                </v:shape>
                <o:OLEObject Type="Embed" ProgID="PowerPoint.Slide.12" ShapeID="_x0000_i1052" DrawAspect="Content" ObjectID="_1642941159" r:id="rId89"/>
              </w:object>
            </w:r>
          </w:p>
          <w:p w:rsidR="00161B34" w:rsidRDefault="00161B34" w:rsidP="00C66E00">
            <w:pPr>
              <w:rPr>
                <w:lang w:eastAsia="en-US"/>
              </w:rPr>
            </w:pPr>
          </w:p>
          <w:p w:rsidR="00B63E34" w:rsidRDefault="00B63E34" w:rsidP="00C66E00">
            <w:pPr>
              <w:rPr>
                <w:lang w:eastAsia="en-US"/>
              </w:rPr>
            </w:pPr>
            <w:r w:rsidRPr="00352D5D">
              <w:rPr>
                <w:lang w:eastAsia="en-US"/>
              </w:rPr>
              <w:t xml:space="preserve">Решение </w:t>
            </w:r>
            <w:r>
              <w:rPr>
                <w:lang w:eastAsia="en-US"/>
              </w:rPr>
              <w:t>7</w:t>
            </w:r>
          </w:p>
          <w:p w:rsidR="00B63E34" w:rsidRPr="00352D5D" w:rsidRDefault="00C764F9" w:rsidP="00E45A83">
            <w:pPr>
              <w:jc w:val="center"/>
              <w:rPr>
                <w:lang w:eastAsia="en-US"/>
              </w:rPr>
            </w:pPr>
            <w:r w:rsidRPr="00C764F9">
              <w:rPr>
                <w:lang w:eastAsia="en-US"/>
              </w:rPr>
              <w:object w:dxaOrig="9622" w:dyaOrig="5390">
                <v:shape id="_x0000_i1053" type="#_x0000_t75" style="width:468.45pt;height:261.8pt" o:ole="" o:bordertopcolor="this" o:borderleftcolor="this" o:borderbottomcolor="this" o:borderrightcolor="this">
                  <v:imagedata r:id="rId90" o:title=""/>
                  <w10:bordertop type="single" width="4"/>
                  <w10:borderleft type="single" width="4"/>
                  <w10:borderbottom type="single" width="4"/>
                  <w10:borderright type="single" width="4"/>
                </v:shape>
                <o:OLEObject Type="Embed" ProgID="PowerPoint.Slide.12" ShapeID="_x0000_i1053" DrawAspect="Content" ObjectID="_1642941160" r:id="rId91"/>
              </w:object>
            </w:r>
          </w:p>
          <w:p w:rsidR="00161B34" w:rsidRDefault="00C764F9" w:rsidP="00E45A83">
            <w:pPr>
              <w:jc w:val="center"/>
              <w:rPr>
                <w:lang w:eastAsia="en-US"/>
              </w:rPr>
            </w:pPr>
            <w:r w:rsidRPr="00C764F9">
              <w:rPr>
                <w:lang w:eastAsia="en-US"/>
              </w:rPr>
              <w:object w:dxaOrig="9622" w:dyaOrig="5390">
                <v:shape id="_x0000_i1054" type="#_x0000_t75" style="width:468.45pt;height:261.8pt" o:ole="" o:bordertopcolor="this" o:borderleftcolor="this" o:borderbottomcolor="this" o:borderrightcolor="this">
                  <v:imagedata r:id="rId92" o:title=""/>
                  <w10:bordertop type="single" width="4"/>
                  <w10:borderleft type="single" width="4"/>
                  <w10:borderbottom type="single" width="4"/>
                  <w10:borderright type="single" width="4"/>
                </v:shape>
                <o:OLEObject Type="Embed" ProgID="PowerPoint.Slide.12" ShapeID="_x0000_i1054" DrawAspect="Content" ObjectID="_1642941161" r:id="rId93"/>
              </w:object>
            </w:r>
          </w:p>
          <w:p w:rsidR="00161B34" w:rsidRDefault="00161B34" w:rsidP="00E45A83">
            <w:pPr>
              <w:jc w:val="center"/>
              <w:rPr>
                <w:lang w:eastAsia="en-US"/>
              </w:rPr>
            </w:pPr>
          </w:p>
          <w:p w:rsidR="00B63E34" w:rsidRDefault="00B63E34" w:rsidP="00E45A83">
            <w:pPr>
              <w:jc w:val="center"/>
              <w:rPr>
                <w:lang w:eastAsia="en-US"/>
              </w:rPr>
            </w:pPr>
            <w:r w:rsidRPr="00352D5D">
              <w:rPr>
                <w:lang w:eastAsia="en-US"/>
              </w:rPr>
              <w:t xml:space="preserve">Решение </w:t>
            </w:r>
            <w:r>
              <w:rPr>
                <w:lang w:eastAsia="en-US"/>
              </w:rPr>
              <w:t>8</w:t>
            </w:r>
          </w:p>
          <w:p w:rsidR="00B63E34" w:rsidRPr="00352D5D" w:rsidRDefault="00C764F9" w:rsidP="00E45A83">
            <w:pPr>
              <w:jc w:val="center"/>
              <w:rPr>
                <w:lang w:eastAsia="en-US"/>
              </w:rPr>
            </w:pPr>
            <w:r w:rsidRPr="00C764F9">
              <w:rPr>
                <w:lang w:eastAsia="en-US"/>
              </w:rPr>
              <w:object w:dxaOrig="9622" w:dyaOrig="5390">
                <v:shape id="_x0000_i1055" type="#_x0000_t75" style="width:468.45pt;height:261.8pt" o:ole="" o:bordertopcolor="this" o:borderleftcolor="this" o:borderbottomcolor="this" o:borderrightcolor="this">
                  <v:imagedata r:id="rId94" o:title=""/>
                  <w10:bordertop type="single" width="4"/>
                  <w10:borderleft type="single" width="4"/>
                  <w10:borderbottom type="single" width="4"/>
                  <w10:borderright type="single" width="4"/>
                </v:shape>
                <o:OLEObject Type="Embed" ProgID="PowerPoint.Slide.12" ShapeID="_x0000_i1055" DrawAspect="Content" ObjectID="_1642941162" r:id="rId95"/>
              </w:object>
            </w:r>
          </w:p>
          <w:p w:rsidR="00B63E34" w:rsidRDefault="00C764F9" w:rsidP="00E45A83">
            <w:pPr>
              <w:jc w:val="center"/>
              <w:rPr>
                <w:lang w:eastAsia="en-US"/>
              </w:rPr>
            </w:pPr>
            <w:r w:rsidRPr="00C764F9">
              <w:rPr>
                <w:lang w:eastAsia="en-US"/>
              </w:rPr>
              <w:object w:dxaOrig="9622" w:dyaOrig="5390">
                <v:shape id="_x0000_i1056" type="#_x0000_t75" style="width:468.45pt;height:261.8pt" o:ole="">
                  <v:imagedata r:id="rId96" o:title=""/>
                </v:shape>
                <o:OLEObject Type="Embed" ProgID="PowerPoint.Slide.12" ShapeID="_x0000_i1056" DrawAspect="Content" ObjectID="_1642941163" r:id="rId97"/>
              </w:object>
            </w:r>
            <w:r w:rsidR="00B63E34" w:rsidRPr="00352D5D">
              <w:rPr>
                <w:lang w:eastAsia="en-US"/>
              </w:rPr>
              <w:t xml:space="preserve">Решение </w:t>
            </w:r>
            <w:r w:rsidR="00B63E34">
              <w:rPr>
                <w:lang w:eastAsia="en-US"/>
              </w:rPr>
              <w:t>9</w:t>
            </w:r>
          </w:p>
          <w:p w:rsidR="00B63E34" w:rsidRPr="00352D5D" w:rsidRDefault="00633328" w:rsidP="00E45A83">
            <w:pPr>
              <w:jc w:val="center"/>
              <w:rPr>
                <w:lang w:eastAsia="en-US"/>
              </w:rPr>
            </w:pPr>
            <w:r w:rsidRPr="00633328">
              <w:rPr>
                <w:lang w:eastAsia="en-US"/>
              </w:rPr>
              <w:object w:dxaOrig="9622" w:dyaOrig="5390">
                <v:shape id="_x0000_i1057" type="#_x0000_t75" style="width:468.45pt;height:261.8pt" o:ole="" o:bordertopcolor="this" o:borderleftcolor="this" o:borderbottomcolor="this" o:borderrightcolor="this">
                  <v:imagedata r:id="rId98" o:title=""/>
                  <w10:bordertop type="single" width="4"/>
                  <w10:borderleft type="single" width="4"/>
                  <w10:borderbottom type="single" width="4"/>
                  <w10:borderright type="single" width="4"/>
                </v:shape>
                <o:OLEObject Type="Embed" ProgID="PowerPoint.Slide.12" ShapeID="_x0000_i1057" DrawAspect="Content" ObjectID="_1642941164" r:id="rId99"/>
              </w:object>
            </w: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E45A83" w:rsidRDefault="00E45A83" w:rsidP="00C66E00">
            <w:pPr>
              <w:rPr>
                <w:lang w:eastAsia="en-US"/>
              </w:rPr>
            </w:pPr>
          </w:p>
          <w:p w:rsidR="00B63E34" w:rsidRPr="00352D5D" w:rsidRDefault="00B63E34" w:rsidP="00C66E00">
            <w:pPr>
              <w:rPr>
                <w:lang w:eastAsia="en-US"/>
              </w:rPr>
            </w:pPr>
            <w:r w:rsidRPr="00352D5D">
              <w:rPr>
                <w:lang w:eastAsia="en-US"/>
              </w:rPr>
              <w:lastRenderedPageBreak/>
              <w:t>Решение 1</w:t>
            </w:r>
            <w:r>
              <w:rPr>
                <w:lang w:eastAsia="en-US"/>
              </w:rPr>
              <w:t>0</w:t>
            </w:r>
          </w:p>
          <w:p w:rsidR="00BC337B" w:rsidRPr="00352D5D" w:rsidRDefault="00633328" w:rsidP="00E45A83">
            <w:pPr>
              <w:ind w:firstLine="326"/>
              <w:jc w:val="center"/>
              <w:rPr>
                <w:lang w:eastAsia="en-US"/>
              </w:rPr>
            </w:pPr>
            <w:r w:rsidRPr="00633328">
              <w:rPr>
                <w:lang w:eastAsia="en-US"/>
              </w:rPr>
              <w:object w:dxaOrig="9622" w:dyaOrig="5390">
                <v:shape id="_x0000_i1058" type="#_x0000_t75" style="width:468.45pt;height:261.8pt" o:ole="" o:bordertopcolor="this" o:borderleftcolor="this" o:borderbottomcolor="this" o:borderrightcolor="this">
                  <v:imagedata r:id="rId100" o:title=""/>
                  <w10:bordertop type="single" width="4"/>
                  <w10:borderleft type="single" width="4"/>
                  <w10:borderbottom type="single" width="4"/>
                  <w10:borderright type="single" width="4"/>
                </v:shape>
                <o:OLEObject Type="Embed" ProgID="PowerPoint.Slide.12" ShapeID="_x0000_i1058" DrawAspect="Content" ObjectID="_1642941165" r:id="rId101"/>
              </w:object>
            </w:r>
          </w:p>
        </w:tc>
      </w:tr>
    </w:tbl>
    <w:bookmarkStart w:id="35" w:name="_Toc26487575"/>
    <w:bookmarkEnd w:id="35"/>
    <w:p w:rsidR="00E71A9C" w:rsidRPr="00352D5D" w:rsidRDefault="00633328" w:rsidP="00E45A83">
      <w:pPr>
        <w:jc w:val="center"/>
      </w:pPr>
      <w:r w:rsidRPr="00633328">
        <w:object w:dxaOrig="9622" w:dyaOrig="5390">
          <v:shape id="_x0000_i1059" type="#_x0000_t75" style="width:468.45pt;height:261.8pt" o:ole="" o:bordertopcolor="this" o:borderleftcolor="this" o:borderbottomcolor="this" o:borderrightcolor="this">
            <v:imagedata r:id="rId102" o:title=""/>
            <w10:bordertop type="single" width="4"/>
            <w10:borderleft type="single" width="4"/>
            <w10:borderbottom type="single" width="4"/>
            <w10:borderright type="single" width="4"/>
          </v:shape>
          <o:OLEObject Type="Embed" ProgID="PowerPoint.Slide.12" ShapeID="_x0000_i1059" DrawAspect="Content" ObjectID="_1642941166" r:id="rId103"/>
        </w:object>
      </w:r>
    </w:p>
    <w:p w:rsidR="00633328" w:rsidRDefault="00BC337B" w:rsidP="00C66E00">
      <w:pPr>
        <w:rPr>
          <w:b/>
          <w:szCs w:val="28"/>
          <w:lang w:val="en-US" w:eastAsia="en-US"/>
        </w:rPr>
      </w:pPr>
      <w:r w:rsidRPr="00B63E34">
        <w:rPr>
          <w:b/>
          <w:szCs w:val="28"/>
          <w:lang w:eastAsia="en-US"/>
        </w:rPr>
        <w:tab/>
      </w:r>
    </w:p>
    <w:p w:rsidR="00633328" w:rsidRDefault="00633328" w:rsidP="00C66E00">
      <w:pPr>
        <w:rPr>
          <w:b/>
          <w:szCs w:val="28"/>
          <w:lang w:val="en-US" w:eastAsia="en-US"/>
        </w:rPr>
      </w:pPr>
    </w:p>
    <w:p w:rsidR="00633328" w:rsidRDefault="00BF6770" w:rsidP="00E45A83">
      <w:pPr>
        <w:jc w:val="center"/>
        <w:rPr>
          <w:b/>
          <w:szCs w:val="28"/>
          <w:lang w:val="en-US" w:eastAsia="en-US"/>
        </w:rPr>
      </w:pPr>
      <w:r w:rsidRPr="00BF6770">
        <w:rPr>
          <w:b/>
          <w:szCs w:val="28"/>
          <w:lang w:eastAsia="en-US"/>
        </w:rPr>
        <w:object w:dxaOrig="9622" w:dyaOrig="5390">
          <v:shape id="_x0000_i1060" type="#_x0000_t75" style="width:474.1pt;height:265.55pt" o:ole="" o:bordertopcolor="this" o:borderleftcolor="this" o:borderbottomcolor="this" o:borderrightcolor="this">
            <v:imagedata r:id="rId104" o:title=""/>
            <w10:bordertop type="single" width="4"/>
            <w10:borderleft type="single" width="4"/>
            <w10:borderbottom type="single" width="4"/>
            <w10:borderright type="single" width="4"/>
          </v:shape>
          <o:OLEObject Type="Embed" ProgID="PowerPoint.Slide.12" ShapeID="_x0000_i1060" DrawAspect="Content" ObjectID="_1642941167" r:id="rId105"/>
        </w:object>
      </w:r>
    </w:p>
    <w:p w:rsidR="00633328" w:rsidRDefault="00633328" w:rsidP="00BC337B">
      <w:pPr>
        <w:suppressAutoHyphens w:val="0"/>
        <w:contextualSpacing/>
        <w:rPr>
          <w:b/>
          <w:szCs w:val="28"/>
          <w:lang w:val="en-US" w:eastAsia="en-US"/>
        </w:rPr>
      </w:pPr>
    </w:p>
    <w:p w:rsidR="00BC337B" w:rsidRPr="00B63E34" w:rsidRDefault="00BC337B" w:rsidP="00BC337B">
      <w:pPr>
        <w:suppressAutoHyphens w:val="0"/>
        <w:contextualSpacing/>
        <w:rPr>
          <w:b/>
          <w:szCs w:val="28"/>
          <w:lang w:eastAsia="en-US"/>
        </w:rPr>
      </w:pPr>
      <w:r w:rsidRPr="00B63E34">
        <w:rPr>
          <w:b/>
          <w:szCs w:val="28"/>
          <w:lang w:eastAsia="en-US"/>
        </w:rPr>
        <w:t>Линия 13.2</w:t>
      </w:r>
    </w:p>
    <w:p w:rsidR="00352D5D" w:rsidRDefault="00352D5D" w:rsidP="00352D5D">
      <w:pPr>
        <w:suppressAutoHyphens w:val="0"/>
        <w:contextualSpacing/>
        <w:rPr>
          <w:b/>
          <w:szCs w:val="28"/>
          <w:lang w:eastAsia="en-US"/>
        </w:rPr>
      </w:pPr>
      <w:r w:rsidRPr="00B63E34">
        <w:rPr>
          <w:b/>
          <w:szCs w:val="28"/>
          <w:lang w:eastAsia="en-US"/>
        </w:rPr>
        <w:tab/>
        <w:t>Условие задания и критерии оценивания</w:t>
      </w:r>
    </w:p>
    <w:p w:rsidR="007036C6" w:rsidRDefault="007036C6" w:rsidP="00352D5D">
      <w:pPr>
        <w:suppressAutoHyphens w:val="0"/>
        <w:contextualSpacing/>
        <w:rPr>
          <w:b/>
          <w:szCs w:val="28"/>
          <w:lang w:eastAsia="en-US"/>
        </w:rPr>
      </w:pPr>
    </w:p>
    <w:p w:rsidR="007036C6" w:rsidRPr="00ED2C1A" w:rsidRDefault="007036C6" w:rsidP="007036C6">
      <w:pPr>
        <w:suppressAutoHyphens w:val="0"/>
        <w:rPr>
          <w:rFonts w:eastAsia="Times New Roman"/>
          <w:szCs w:val="28"/>
          <w:lang w:eastAsia="ru-RU"/>
        </w:rPr>
      </w:pPr>
      <w:r w:rsidRPr="00ED2C1A">
        <w:rPr>
          <w:rFonts w:eastAsia="Times New Roman"/>
          <w:szCs w:val="28"/>
          <w:lang w:eastAsia="ru-RU"/>
        </w:rPr>
        <w:t xml:space="preserve">Создайте в текстовом редакторе документ и напишите в нём следующий текст, точно воспроизведя всё оформление текста, имеющееся в образце. </w:t>
      </w:r>
    </w:p>
    <w:p w:rsidR="007036C6" w:rsidRPr="00ED2C1A" w:rsidRDefault="007036C6" w:rsidP="007036C6">
      <w:pPr>
        <w:suppressAutoHyphens w:val="0"/>
        <w:rPr>
          <w:rFonts w:eastAsia="Times New Roman"/>
          <w:szCs w:val="28"/>
          <w:lang w:eastAsia="ru-RU"/>
        </w:rPr>
      </w:pPr>
      <w:r w:rsidRPr="00ED2C1A">
        <w:rPr>
          <w:rFonts w:eastAsia="Times New Roman"/>
          <w:szCs w:val="28"/>
          <w:lang w:eastAsia="ru-RU"/>
        </w:rPr>
        <w:t xml:space="preserve">Данный текст должен быть написан шрифтом размером 14 пунктов. Основной текст выровнен по ширине, и первая строка абзаца имеет отступ </w:t>
      </w:r>
      <w:r w:rsidRPr="00ED2C1A">
        <w:rPr>
          <w:rFonts w:eastAsia="Times New Roman"/>
          <w:szCs w:val="28"/>
          <w:lang w:eastAsia="ru-RU"/>
        </w:rPr>
        <w:br/>
        <w:t xml:space="preserve">в 1 см. В тексте есть слова, выделенные жирным шрифтом, курсивом </w:t>
      </w:r>
      <w:r w:rsidRPr="00ED2C1A">
        <w:rPr>
          <w:rFonts w:eastAsia="Times New Roman"/>
          <w:szCs w:val="28"/>
          <w:lang w:eastAsia="ru-RU"/>
        </w:rPr>
        <w:br/>
        <w:t xml:space="preserve">и подчеркиванием. </w:t>
      </w:r>
    </w:p>
    <w:p w:rsidR="007036C6" w:rsidRPr="00ED2C1A" w:rsidRDefault="007036C6" w:rsidP="007036C6">
      <w:pPr>
        <w:suppressAutoHyphens w:val="0"/>
        <w:rPr>
          <w:rFonts w:eastAsia="Times New Roman"/>
          <w:szCs w:val="28"/>
          <w:lang w:eastAsia="ru-RU"/>
        </w:rPr>
      </w:pPr>
      <w:r w:rsidRPr="00ED2C1A">
        <w:rPr>
          <w:rFonts w:eastAsia="Times New Roman"/>
          <w:szCs w:val="28"/>
          <w:lang w:eastAsia="ru-RU"/>
        </w:rPr>
        <w:t xml:space="preserve">При этом допустимо, чтобы ширина Вашего текста отличалась от ширины текста в примере, поскольку ширина текста зависит от размера страницы и полей. В этом случае разбиение текста на строки должно соответствовать стандартной ширине абзаца. </w:t>
      </w:r>
    </w:p>
    <w:p w:rsidR="007036C6" w:rsidRPr="00ED2C1A" w:rsidRDefault="007036C6" w:rsidP="007036C6">
      <w:pPr>
        <w:suppressAutoHyphens w:val="0"/>
        <w:rPr>
          <w:rFonts w:eastAsia="Times New Roman"/>
          <w:szCs w:val="28"/>
          <w:lang w:eastAsia="ru-RU"/>
        </w:rPr>
      </w:pPr>
      <w:r w:rsidRPr="00ED2C1A">
        <w:rPr>
          <w:rFonts w:eastAsia="Times New Roman"/>
          <w:szCs w:val="28"/>
          <w:lang w:eastAsia="ru-RU"/>
        </w:rPr>
        <w:t>Текст сохраните в файле, имя которого Вам сообщат организаторы.</w:t>
      </w:r>
    </w:p>
    <w:p w:rsidR="007036C6" w:rsidRPr="00ED2C1A" w:rsidRDefault="007036C6" w:rsidP="007036C6">
      <w:pPr>
        <w:pBdr>
          <w:bottom w:val="single" w:sz="12" w:space="1" w:color="auto"/>
        </w:pBdr>
        <w:suppressAutoHyphens w:val="0"/>
        <w:rPr>
          <w:rFonts w:ascii="TimesNewRomanPSMT" w:eastAsia="Times New Roman" w:hAnsi="TimesNewRomanPSMT" w:cs="TimesNewRomanPSMT"/>
          <w:szCs w:val="28"/>
          <w:lang w:eastAsia="ru-RU"/>
        </w:rPr>
      </w:pPr>
    </w:p>
    <w:p w:rsidR="007036C6" w:rsidRPr="00ED2C1A" w:rsidRDefault="007036C6" w:rsidP="007036C6">
      <w:pPr>
        <w:suppressAutoHyphens w:val="0"/>
        <w:rPr>
          <w:rFonts w:eastAsia="Times New Roman"/>
          <w:szCs w:val="28"/>
          <w:lang w:eastAsia="ru-RU"/>
        </w:rPr>
      </w:pPr>
    </w:p>
    <w:p w:rsidR="007036C6" w:rsidRDefault="007036C6" w:rsidP="007036C6">
      <w:pPr>
        <w:suppressAutoHyphens w:val="0"/>
        <w:ind w:firstLine="540"/>
        <w:rPr>
          <w:rFonts w:eastAsia="Times New Roman"/>
          <w:b/>
          <w:szCs w:val="28"/>
          <w:shd w:val="clear" w:color="auto" w:fill="FFFFFF"/>
          <w:lang w:eastAsia="ru-RU"/>
        </w:rPr>
      </w:pPr>
    </w:p>
    <w:p w:rsidR="007036C6" w:rsidRDefault="007036C6" w:rsidP="007036C6">
      <w:pPr>
        <w:suppressAutoHyphens w:val="0"/>
        <w:ind w:firstLine="540"/>
        <w:rPr>
          <w:rFonts w:eastAsia="Times New Roman"/>
          <w:b/>
          <w:szCs w:val="28"/>
          <w:shd w:val="clear" w:color="auto" w:fill="FFFFFF"/>
          <w:lang w:eastAsia="ru-RU"/>
        </w:rPr>
      </w:pPr>
    </w:p>
    <w:p w:rsidR="007036C6" w:rsidRDefault="007036C6" w:rsidP="007036C6">
      <w:pPr>
        <w:suppressAutoHyphens w:val="0"/>
        <w:ind w:firstLine="540"/>
        <w:rPr>
          <w:rFonts w:eastAsia="Times New Roman"/>
          <w:b/>
          <w:szCs w:val="28"/>
          <w:shd w:val="clear" w:color="auto" w:fill="FFFFFF"/>
          <w:lang w:eastAsia="ru-RU"/>
        </w:rPr>
      </w:pPr>
    </w:p>
    <w:p w:rsidR="007036C6" w:rsidRDefault="007036C6" w:rsidP="007036C6">
      <w:pPr>
        <w:suppressAutoHyphens w:val="0"/>
        <w:ind w:firstLine="540"/>
        <w:rPr>
          <w:rFonts w:eastAsia="Times New Roman"/>
          <w:b/>
          <w:szCs w:val="28"/>
          <w:shd w:val="clear" w:color="auto" w:fill="FFFFFF"/>
          <w:lang w:eastAsia="ru-RU"/>
        </w:rPr>
      </w:pPr>
    </w:p>
    <w:p w:rsidR="007036C6" w:rsidRPr="00ED2C1A" w:rsidRDefault="00E34A2D" w:rsidP="007036C6">
      <w:pPr>
        <w:suppressAutoHyphens w:val="0"/>
        <w:rPr>
          <w:rFonts w:eastAsia="Times New Roman"/>
          <w:szCs w:val="28"/>
          <w:lang w:eastAsia="ru-RU"/>
        </w:rPr>
      </w:pPr>
      <w:r>
        <w:rPr>
          <w:rFonts w:eastAsia="Times New Roman"/>
          <w:b/>
          <w:noProof/>
          <w:szCs w:val="28"/>
          <w:shd w:val="clear" w:color="auto" w:fill="FFFFFF"/>
          <w:lang w:eastAsia="zh-CN"/>
        </w:rPr>
        <w:lastRenderedPageBreak/>
        <w:drawing>
          <wp:inline distT="0" distB="0" distL="0" distR="0">
            <wp:extent cx="5932805" cy="2216785"/>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srcRect/>
                    <a:stretch>
                      <a:fillRect/>
                    </a:stretch>
                  </pic:blipFill>
                  <pic:spPr bwMode="auto">
                    <a:xfrm>
                      <a:off x="0" y="0"/>
                      <a:ext cx="5932805" cy="2216785"/>
                    </a:xfrm>
                    <a:prstGeom prst="rect">
                      <a:avLst/>
                    </a:prstGeom>
                    <a:noFill/>
                    <a:ln w="9525">
                      <a:noFill/>
                      <a:miter lim="800000"/>
                      <a:headEnd/>
                      <a:tailEnd/>
                    </a:ln>
                  </pic:spPr>
                </pic:pic>
              </a:graphicData>
            </a:graphic>
          </wp:inline>
        </w:drawing>
      </w:r>
    </w:p>
    <w:p w:rsidR="007036C6" w:rsidRPr="00ED2C1A" w:rsidRDefault="007036C6" w:rsidP="007036C6">
      <w:pPr>
        <w:suppressAutoHyphens w:val="0"/>
        <w:jc w:val="center"/>
        <w:rPr>
          <w:rFonts w:eastAsia="Times New Roman"/>
          <w:b/>
          <w:szCs w:val="28"/>
          <w:lang w:eastAsia="ru-RU"/>
        </w:rPr>
      </w:pPr>
      <w:r w:rsidRPr="00ED2C1A">
        <w:rPr>
          <w:rFonts w:eastAsia="Times New Roman"/>
          <w:b/>
          <w:szCs w:val="28"/>
          <w:lang w:eastAsia="ru-RU"/>
        </w:rPr>
        <w:t>Критерии оценивания</w:t>
      </w:r>
    </w:p>
    <w:p w:rsidR="007036C6" w:rsidRPr="00ED2C1A" w:rsidRDefault="007036C6" w:rsidP="007036C6">
      <w:pPr>
        <w:suppressAutoHyphens w:val="0"/>
        <w:jc w:val="center"/>
        <w:rPr>
          <w:rFonts w:eastAsia="Times New Roman"/>
          <w:b/>
          <w:szCs w:val="28"/>
          <w:lang w:eastAsia="ru-RU"/>
        </w:rPr>
      </w:pPr>
    </w:p>
    <w:tbl>
      <w:tblPr>
        <w:tblW w:w="5003" w:type="pct"/>
        <w:tblInd w:w="108" w:type="dxa"/>
        <w:tblLook w:val="0000"/>
      </w:tblPr>
      <w:tblGrid>
        <w:gridCol w:w="8622"/>
        <w:gridCol w:w="1090"/>
        <w:gridCol w:w="6"/>
      </w:tblGrid>
      <w:tr w:rsidR="007036C6" w:rsidRPr="00ED2C1A" w:rsidTr="00BD0866">
        <w:trPr>
          <w:gridAfter w:val="1"/>
          <w:wAfter w:w="6" w:type="dxa"/>
        </w:trPr>
        <w:tc>
          <w:tcPr>
            <w:tcW w:w="9571" w:type="dxa"/>
            <w:gridSpan w:val="2"/>
            <w:tcBorders>
              <w:top w:val="single" w:sz="4" w:space="0" w:color="000000"/>
              <w:left w:val="single" w:sz="4" w:space="0" w:color="000000"/>
              <w:bottom w:val="single" w:sz="4" w:space="0" w:color="000000"/>
              <w:right w:val="single" w:sz="4" w:space="0" w:color="000000"/>
            </w:tcBorders>
          </w:tcPr>
          <w:p w:rsidR="007036C6" w:rsidRPr="00ED2C1A" w:rsidRDefault="007036C6" w:rsidP="00BD0866">
            <w:pPr>
              <w:suppressAutoHyphens w:val="0"/>
              <w:ind w:left="-57" w:right="-57"/>
              <w:jc w:val="center"/>
              <w:rPr>
                <w:rFonts w:eastAsia="Times New Roman"/>
                <w:b/>
                <w:szCs w:val="28"/>
                <w:lang w:eastAsia="ru-RU"/>
              </w:rPr>
            </w:pPr>
            <w:r w:rsidRPr="00ED2C1A">
              <w:rPr>
                <w:rFonts w:eastAsia="Times New Roman"/>
                <w:b/>
                <w:szCs w:val="28"/>
                <w:lang w:eastAsia="ru-RU"/>
              </w:rPr>
              <w:t>Содержание верного ответа и указания по оцениванию</w:t>
            </w:r>
          </w:p>
          <w:p w:rsidR="007036C6" w:rsidRPr="00ED2C1A" w:rsidRDefault="007036C6" w:rsidP="00BD0866">
            <w:pPr>
              <w:suppressAutoHyphens w:val="0"/>
              <w:ind w:left="-57" w:right="-57"/>
              <w:jc w:val="center"/>
              <w:rPr>
                <w:rFonts w:eastAsia="Times New Roman"/>
                <w:szCs w:val="28"/>
                <w:lang w:eastAsia="ru-RU"/>
              </w:rPr>
            </w:pPr>
            <w:r w:rsidRPr="00ED2C1A">
              <w:rPr>
                <w:rFonts w:eastAsia="Times New Roman"/>
                <w:szCs w:val="28"/>
                <w:lang w:eastAsia="ru-RU"/>
              </w:rPr>
              <w:t>(допускаются иные формулировки ответа, не искажающие его смысла)</w:t>
            </w:r>
          </w:p>
        </w:tc>
      </w:tr>
      <w:tr w:rsidR="007036C6" w:rsidRPr="00ED2C1A" w:rsidTr="00BD0866">
        <w:trPr>
          <w:gridAfter w:val="1"/>
          <w:wAfter w:w="6" w:type="dxa"/>
        </w:trPr>
        <w:tc>
          <w:tcPr>
            <w:tcW w:w="9571" w:type="dxa"/>
            <w:gridSpan w:val="2"/>
            <w:tcBorders>
              <w:top w:val="single" w:sz="4" w:space="0" w:color="000000"/>
              <w:left w:val="single" w:sz="4" w:space="0" w:color="000000"/>
              <w:bottom w:val="single" w:sz="4" w:space="0" w:color="000000"/>
              <w:right w:val="single" w:sz="4" w:space="0" w:color="000000"/>
            </w:tcBorders>
          </w:tcPr>
          <w:p w:rsidR="007036C6" w:rsidRPr="00ED2C1A" w:rsidRDefault="007036C6" w:rsidP="00BD0866">
            <w:pPr>
              <w:suppressAutoHyphens w:val="0"/>
              <w:ind w:left="-57" w:right="-57"/>
              <w:rPr>
                <w:rFonts w:eastAsia="Times New Roman"/>
                <w:szCs w:val="28"/>
                <w:lang w:eastAsia="ru-RU"/>
              </w:rPr>
            </w:pPr>
            <w:r w:rsidRPr="00ED2C1A">
              <w:rPr>
                <w:rFonts w:eastAsia="Times New Roman"/>
                <w:szCs w:val="28"/>
                <w:lang w:eastAsia="ru-RU"/>
              </w:rPr>
              <w:t>Правильным решением является текст, соответствующий заданному образцу.</w:t>
            </w:r>
          </w:p>
        </w:tc>
      </w:tr>
      <w:tr w:rsidR="007036C6" w:rsidRPr="00ED2C1A" w:rsidTr="00BD08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7036C6" w:rsidRPr="00ED2C1A" w:rsidRDefault="007036C6" w:rsidP="00BD0866">
            <w:pPr>
              <w:shd w:val="clear" w:color="000000" w:fill="auto"/>
              <w:suppressAutoHyphens w:val="0"/>
              <w:jc w:val="center"/>
              <w:rPr>
                <w:rFonts w:eastAsia="Times New Roman"/>
                <w:b/>
                <w:szCs w:val="28"/>
                <w:lang w:eastAsia="ru-RU"/>
              </w:rPr>
            </w:pPr>
            <w:r w:rsidRPr="00ED2C1A">
              <w:rPr>
                <w:rFonts w:eastAsia="Times New Roman"/>
                <w:b/>
                <w:szCs w:val="28"/>
                <w:lang w:eastAsia="ru-RU"/>
              </w:rPr>
              <w:t>Указания по оцениванию</w:t>
            </w:r>
          </w:p>
        </w:tc>
        <w:tc>
          <w:tcPr>
            <w:tcW w:w="1080" w:type="dxa"/>
            <w:gridSpan w:val="2"/>
          </w:tcPr>
          <w:p w:rsidR="007036C6" w:rsidRPr="00ED2C1A" w:rsidRDefault="007036C6" w:rsidP="00BD0866">
            <w:pPr>
              <w:shd w:val="clear" w:color="000000" w:fill="auto"/>
              <w:suppressAutoHyphens w:val="0"/>
              <w:jc w:val="center"/>
              <w:rPr>
                <w:rFonts w:eastAsia="Times New Roman"/>
                <w:szCs w:val="28"/>
                <w:lang w:eastAsia="ru-RU"/>
              </w:rPr>
            </w:pPr>
            <w:r w:rsidRPr="00ED2C1A">
              <w:rPr>
                <w:rFonts w:eastAsia="Times New Roman"/>
                <w:b/>
                <w:bCs/>
                <w:szCs w:val="28"/>
                <w:lang w:eastAsia="ru-RU"/>
              </w:rPr>
              <w:t>Баллы</w:t>
            </w:r>
          </w:p>
        </w:tc>
      </w:tr>
      <w:tr w:rsidR="007036C6" w:rsidRPr="00ED2C1A" w:rsidTr="00BD08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7036C6" w:rsidRPr="00ED2C1A" w:rsidRDefault="007036C6" w:rsidP="00BD0866">
            <w:pPr>
              <w:suppressAutoHyphens w:val="0"/>
              <w:autoSpaceDE w:val="0"/>
              <w:autoSpaceDN w:val="0"/>
              <w:adjustRightInd w:val="0"/>
              <w:rPr>
                <w:rFonts w:eastAsia="Times New Roman"/>
                <w:szCs w:val="28"/>
                <w:lang w:eastAsia="ru-RU"/>
              </w:rPr>
            </w:pPr>
            <w:r w:rsidRPr="00ED2C1A">
              <w:rPr>
                <w:rFonts w:eastAsia="Times New Roman"/>
                <w:szCs w:val="28"/>
                <w:lang w:eastAsia="ru-RU"/>
              </w:rPr>
              <w:t xml:space="preserve">Задание выполнено правильно. </w:t>
            </w:r>
            <w:r>
              <w:rPr>
                <w:rFonts w:eastAsia="Times New Roman"/>
                <w:szCs w:val="28"/>
                <w:lang w:eastAsia="ru-RU"/>
              </w:rPr>
              <w:t>Допускается суммарно не более одной ошибки</w:t>
            </w:r>
            <w:r w:rsidRPr="00ED2C1A">
              <w:rPr>
                <w:rFonts w:eastAsia="Times New Roman"/>
                <w:szCs w:val="28"/>
                <w:lang w:eastAsia="ru-RU"/>
              </w:rPr>
              <w:t xml:space="preserve"> </w:t>
            </w:r>
            <w:r>
              <w:rPr>
                <w:rFonts w:eastAsia="Times New Roman"/>
                <w:szCs w:val="28"/>
                <w:lang w:eastAsia="ru-RU"/>
              </w:rPr>
              <w:t xml:space="preserve">в при выполнении </w:t>
            </w:r>
            <w:r w:rsidRPr="00ED2C1A">
              <w:rPr>
                <w:rFonts w:eastAsia="Times New Roman"/>
                <w:szCs w:val="28"/>
                <w:lang w:eastAsia="ru-RU"/>
              </w:rPr>
              <w:t xml:space="preserve">следующих </w:t>
            </w:r>
            <w:r>
              <w:rPr>
                <w:rFonts w:eastAsia="Times New Roman"/>
                <w:szCs w:val="28"/>
                <w:lang w:eastAsia="ru-RU"/>
              </w:rPr>
              <w:t>требований</w:t>
            </w:r>
            <w:r w:rsidRPr="00ED2C1A">
              <w:rPr>
                <w:rFonts w:eastAsia="Times New Roman"/>
                <w:szCs w:val="28"/>
                <w:lang w:eastAsia="ru-RU"/>
              </w:rPr>
              <w:t>.</w:t>
            </w:r>
            <w:r>
              <w:rPr>
                <w:rFonts w:eastAsia="Times New Roman"/>
                <w:szCs w:val="28"/>
                <w:lang w:eastAsia="ru-RU"/>
              </w:rPr>
              <w:t xml:space="preserve"> П</w:t>
            </w:r>
            <w:r w:rsidRPr="00ED2C1A">
              <w:rPr>
                <w:rFonts w:eastAsia="Times New Roman"/>
                <w:szCs w:val="28"/>
                <w:lang w:eastAsia="ru-RU"/>
              </w:rPr>
              <w:t xml:space="preserve">ри этом однотипные ошибки считаются за </w:t>
            </w:r>
            <w:r>
              <w:rPr>
                <w:rFonts w:eastAsia="Times New Roman"/>
                <w:szCs w:val="28"/>
                <w:lang w:eastAsia="ru-RU"/>
              </w:rPr>
              <w:t>одну.</w:t>
            </w:r>
          </w:p>
          <w:p w:rsidR="007036C6" w:rsidRPr="00ED2C1A" w:rsidRDefault="007036C6" w:rsidP="00BD0866">
            <w:pPr>
              <w:suppressAutoHyphens w:val="0"/>
              <w:autoSpaceDE w:val="0"/>
              <w:autoSpaceDN w:val="0"/>
              <w:adjustRightInd w:val="0"/>
              <w:rPr>
                <w:rFonts w:eastAsia="Times New Roman"/>
                <w:szCs w:val="28"/>
                <w:lang w:eastAsia="ru-RU"/>
              </w:rPr>
            </w:pPr>
            <w:r w:rsidRPr="00ED2C1A">
              <w:rPr>
                <w:rFonts w:eastAsia="Times New Roman"/>
                <w:szCs w:val="28"/>
                <w:lang w:eastAsia="ru-RU"/>
              </w:rPr>
              <w:t>1. Основной текст набран прямым нормальным шрифтом размером 14 пунктов.</w:t>
            </w:r>
          </w:p>
          <w:p w:rsidR="007036C6" w:rsidRPr="00ED2C1A" w:rsidRDefault="007036C6" w:rsidP="00BD0866">
            <w:pPr>
              <w:suppressAutoHyphens w:val="0"/>
              <w:autoSpaceDE w:val="0"/>
              <w:autoSpaceDN w:val="0"/>
              <w:adjustRightInd w:val="0"/>
              <w:rPr>
                <w:rFonts w:eastAsia="Times New Roman"/>
                <w:szCs w:val="28"/>
                <w:lang w:eastAsia="ru-RU"/>
              </w:rPr>
            </w:pPr>
            <w:r w:rsidRPr="00ED2C1A">
              <w:rPr>
                <w:rFonts w:eastAsia="Times New Roman"/>
                <w:szCs w:val="28"/>
                <w:lang w:eastAsia="ru-RU"/>
              </w:rPr>
              <w:t>2. Текст в абзаце выровнен по ширине.</w:t>
            </w:r>
          </w:p>
          <w:p w:rsidR="007036C6" w:rsidRPr="00ED2C1A" w:rsidRDefault="007036C6" w:rsidP="00BD0866">
            <w:pPr>
              <w:suppressAutoHyphens w:val="0"/>
              <w:autoSpaceDE w:val="0"/>
              <w:autoSpaceDN w:val="0"/>
              <w:adjustRightInd w:val="0"/>
              <w:rPr>
                <w:rFonts w:eastAsia="Times New Roman"/>
                <w:szCs w:val="28"/>
                <w:lang w:eastAsia="ru-RU"/>
              </w:rPr>
            </w:pPr>
            <w:r w:rsidRPr="00ED2C1A">
              <w:rPr>
                <w:rFonts w:eastAsia="Times New Roman"/>
                <w:szCs w:val="28"/>
                <w:lang w:eastAsia="ru-RU"/>
              </w:rPr>
              <w:t>3. Правильно установлен абзацный отступ (</w:t>
            </w:r>
            <w:smartTag w:uri="urn:schemas-microsoft-com:office:smarttags" w:element="metricconverter">
              <w:smartTagPr>
                <w:attr w:name="ProductID" w:val="1 см"/>
              </w:smartTagPr>
              <w:r w:rsidRPr="00ED2C1A">
                <w:rPr>
                  <w:rFonts w:eastAsia="Times New Roman"/>
                  <w:szCs w:val="28"/>
                  <w:lang w:eastAsia="ru-RU"/>
                </w:rPr>
                <w:t>1 см</w:t>
              </w:r>
            </w:smartTag>
            <w:r w:rsidRPr="00ED2C1A">
              <w:rPr>
                <w:rFonts w:eastAsia="Times New Roman"/>
                <w:szCs w:val="28"/>
                <w:lang w:eastAsia="ru-RU"/>
              </w:rPr>
              <w:t>), не допускается использование пробелов для задания абзацного отступа.</w:t>
            </w:r>
          </w:p>
          <w:p w:rsidR="007036C6" w:rsidRPr="00ED2C1A" w:rsidRDefault="007036C6" w:rsidP="00BD0866">
            <w:pPr>
              <w:suppressAutoHyphens w:val="0"/>
              <w:autoSpaceDE w:val="0"/>
              <w:autoSpaceDN w:val="0"/>
              <w:adjustRightInd w:val="0"/>
              <w:rPr>
                <w:rFonts w:eastAsia="Times New Roman"/>
                <w:szCs w:val="28"/>
                <w:lang w:eastAsia="ru-RU"/>
              </w:rPr>
            </w:pPr>
            <w:r w:rsidRPr="00ED2C1A">
              <w:rPr>
                <w:rFonts w:eastAsia="Times New Roman"/>
                <w:szCs w:val="28"/>
                <w:lang w:eastAsia="ru-RU"/>
              </w:rPr>
              <w:t>4. Текст в целом набран правильно и без ошибок (допускаются отдельные опечатки).</w:t>
            </w:r>
          </w:p>
          <w:p w:rsidR="007036C6" w:rsidRPr="00ED2C1A" w:rsidRDefault="007036C6" w:rsidP="00BD0866">
            <w:pPr>
              <w:suppressAutoHyphens w:val="0"/>
              <w:autoSpaceDE w:val="0"/>
              <w:autoSpaceDN w:val="0"/>
              <w:adjustRightInd w:val="0"/>
              <w:rPr>
                <w:rFonts w:eastAsia="Times New Roman"/>
                <w:szCs w:val="28"/>
                <w:lang w:eastAsia="ru-RU"/>
              </w:rPr>
            </w:pPr>
            <w:r w:rsidRPr="00ED2C1A">
              <w:rPr>
                <w:rFonts w:eastAsia="Times New Roman"/>
                <w:szCs w:val="28"/>
                <w:lang w:eastAsia="ru-RU"/>
              </w:rPr>
              <w:t>5. В тексте не используются разрывы строк для перехода на новую строку (разбиение текста на строки осуществляется текстовым редактором).</w:t>
            </w:r>
          </w:p>
          <w:p w:rsidR="007036C6" w:rsidRPr="00ED2C1A" w:rsidRDefault="007036C6" w:rsidP="00BD0866">
            <w:pPr>
              <w:suppressAutoHyphens w:val="0"/>
              <w:autoSpaceDE w:val="0"/>
              <w:autoSpaceDN w:val="0"/>
              <w:adjustRightInd w:val="0"/>
              <w:rPr>
                <w:rFonts w:eastAsia="Times New Roman"/>
                <w:szCs w:val="28"/>
                <w:lang w:eastAsia="ru-RU"/>
              </w:rPr>
            </w:pPr>
            <w:r w:rsidRPr="00ED2C1A">
              <w:rPr>
                <w:rFonts w:eastAsia="Times New Roman"/>
                <w:szCs w:val="28"/>
                <w:lang w:eastAsia="ru-RU"/>
              </w:rPr>
              <w:t>6. В основном тексте все необходимые слова</w:t>
            </w:r>
            <w:r w:rsidR="00AF0E28">
              <w:rPr>
                <w:rFonts w:eastAsia="Times New Roman"/>
                <w:szCs w:val="28"/>
                <w:lang w:eastAsia="ru-RU"/>
              </w:rPr>
              <w:t xml:space="preserve">, и только они, </w:t>
            </w:r>
            <w:r w:rsidRPr="00ED2C1A">
              <w:rPr>
                <w:rFonts w:eastAsia="Times New Roman"/>
                <w:szCs w:val="28"/>
                <w:lang w:eastAsia="ru-RU"/>
              </w:rPr>
              <w:t xml:space="preserve"> выделены жирным шрифтом, курсивом и подчеркиванием.</w:t>
            </w:r>
          </w:p>
          <w:p w:rsidR="007036C6" w:rsidRPr="00ED2C1A" w:rsidRDefault="007036C6" w:rsidP="00BD0866">
            <w:pPr>
              <w:suppressAutoHyphens w:val="0"/>
              <w:autoSpaceDE w:val="0"/>
              <w:autoSpaceDN w:val="0"/>
              <w:adjustRightInd w:val="0"/>
              <w:rPr>
                <w:rFonts w:eastAsia="Times New Roman"/>
                <w:szCs w:val="28"/>
                <w:lang w:eastAsia="ru-RU"/>
              </w:rPr>
            </w:pPr>
            <w:r w:rsidRPr="00ED2C1A">
              <w:rPr>
                <w:rFonts w:eastAsia="Times New Roman"/>
                <w:szCs w:val="28"/>
                <w:lang w:eastAsia="ru-RU"/>
              </w:rPr>
              <w:t>7. Таблица содержит правильное количество строк и столбцов.</w:t>
            </w:r>
          </w:p>
          <w:p w:rsidR="007036C6" w:rsidRPr="00ED2C1A" w:rsidRDefault="007036C6" w:rsidP="00BD0866">
            <w:pPr>
              <w:suppressAutoHyphens w:val="0"/>
              <w:autoSpaceDE w:val="0"/>
              <w:autoSpaceDN w:val="0"/>
              <w:adjustRightInd w:val="0"/>
              <w:rPr>
                <w:rFonts w:eastAsia="Times New Roman"/>
                <w:szCs w:val="28"/>
                <w:lang w:eastAsia="ru-RU"/>
              </w:rPr>
            </w:pPr>
            <w:r w:rsidRPr="00ED2C1A">
              <w:rPr>
                <w:rFonts w:eastAsia="Times New Roman"/>
                <w:szCs w:val="28"/>
                <w:lang w:eastAsia="ru-RU"/>
              </w:rPr>
              <w:t>8. В обозначениях «м</w:t>
            </w:r>
            <w:r w:rsidRPr="00ED2C1A">
              <w:rPr>
                <w:rFonts w:eastAsia="Times New Roman"/>
                <w:szCs w:val="28"/>
                <w:vertAlign w:val="superscript"/>
                <w:lang w:eastAsia="ru-RU"/>
              </w:rPr>
              <w:t>3</w:t>
            </w:r>
            <w:r w:rsidRPr="00ED2C1A">
              <w:rPr>
                <w:rFonts w:eastAsia="Times New Roman"/>
                <w:szCs w:val="28"/>
                <w:lang w:eastAsia="ru-RU"/>
              </w:rPr>
              <w:t>» и</w:t>
            </w:r>
            <w:r w:rsidRPr="00ED2C1A">
              <w:rPr>
                <w:rFonts w:eastAsia="Times New Roman"/>
                <w:noProof/>
                <w:szCs w:val="28"/>
                <w:lang w:eastAsia="ru-RU"/>
              </w:rPr>
              <w:t xml:space="preserve"> </w:t>
            </w:r>
            <w:r w:rsidRPr="00ED2C1A">
              <w:rPr>
                <w:rFonts w:eastAsia="Times New Roman"/>
                <w:szCs w:val="28"/>
                <w:lang w:eastAsia="ru-RU"/>
              </w:rPr>
              <w:t>«</w:t>
            </w:r>
            <w:r w:rsidRPr="00ED2C1A">
              <w:rPr>
                <w:rFonts w:eastAsia="Times New Roman"/>
                <w:noProof/>
                <w:szCs w:val="28"/>
                <w:lang w:val="en-US" w:eastAsia="ru-RU"/>
              </w:rPr>
              <w:sym w:font="Symbol" w:char="F0B0"/>
            </w:r>
            <w:r w:rsidRPr="00ED2C1A">
              <w:rPr>
                <w:rFonts w:eastAsia="Times New Roman"/>
                <w:noProof/>
                <w:szCs w:val="28"/>
                <w:lang w:val="en-US" w:eastAsia="ru-RU"/>
              </w:rPr>
              <w:t>C</w:t>
            </w:r>
            <w:r w:rsidRPr="00ED2C1A">
              <w:rPr>
                <w:rFonts w:eastAsia="Times New Roman"/>
                <w:szCs w:val="28"/>
                <w:lang w:eastAsia="ru-RU"/>
              </w:rPr>
              <w:t>»,  используется соответственно верхний индекс для символов «3», цифры «0» или буквы «</w:t>
            </w:r>
            <w:r w:rsidRPr="00ED2C1A">
              <w:rPr>
                <w:rFonts w:eastAsia="Times New Roman"/>
                <w:szCs w:val="28"/>
                <w:lang w:val="en-US" w:eastAsia="ru-RU"/>
              </w:rPr>
              <w:t>o</w:t>
            </w:r>
            <w:r w:rsidRPr="00ED2C1A">
              <w:rPr>
                <w:rFonts w:eastAsia="Times New Roman"/>
                <w:szCs w:val="28"/>
                <w:lang w:eastAsia="ru-RU"/>
              </w:rPr>
              <w:t>» (или специальный символ с кодом B3</w:t>
            </w:r>
            <w:r w:rsidRPr="00ED2C1A">
              <w:rPr>
                <w:rFonts w:eastAsia="Times New Roman"/>
                <w:szCs w:val="28"/>
                <w:vertAlign w:val="subscript"/>
                <w:lang w:eastAsia="ru-RU"/>
              </w:rPr>
              <w:t xml:space="preserve">16 </w:t>
            </w:r>
            <w:r w:rsidRPr="00ED2C1A">
              <w:rPr>
                <w:rFonts w:eastAsia="Times New Roman"/>
                <w:szCs w:val="28"/>
                <w:lang w:eastAsia="ru-RU"/>
              </w:rPr>
              <w:t xml:space="preserve">или </w:t>
            </w:r>
            <w:r w:rsidRPr="00ED2C1A">
              <w:rPr>
                <w:rFonts w:eastAsia="Times New Roman"/>
                <w:szCs w:val="28"/>
                <w:lang w:val="en-US" w:eastAsia="ru-RU"/>
              </w:rPr>
              <w:t>B</w:t>
            </w:r>
            <w:r w:rsidRPr="00ED2C1A">
              <w:rPr>
                <w:rFonts w:eastAsia="Times New Roman"/>
                <w:szCs w:val="28"/>
                <w:lang w:eastAsia="ru-RU"/>
              </w:rPr>
              <w:t>0</w:t>
            </w:r>
            <w:r w:rsidRPr="00ED2C1A">
              <w:rPr>
                <w:rFonts w:eastAsia="Times New Roman"/>
                <w:szCs w:val="28"/>
                <w:vertAlign w:val="subscript"/>
                <w:lang w:eastAsia="ru-RU"/>
              </w:rPr>
              <w:t>16</w:t>
            </w:r>
            <w:r w:rsidRPr="00ED2C1A">
              <w:rPr>
                <w:rFonts w:eastAsia="Times New Roman"/>
                <w:szCs w:val="28"/>
                <w:lang w:eastAsia="ru-RU"/>
              </w:rPr>
              <w:t xml:space="preserve"> ).</w:t>
            </w:r>
            <w:r w:rsidRPr="00ED2C1A">
              <w:rPr>
                <w:rFonts w:eastAsia="Times New Roman"/>
                <w:szCs w:val="28"/>
                <w:vertAlign w:val="superscript"/>
                <w:lang w:eastAsia="ru-RU"/>
              </w:rPr>
              <w:t>.</w:t>
            </w:r>
          </w:p>
          <w:p w:rsidR="007036C6" w:rsidRPr="00ED2C1A" w:rsidRDefault="007036C6" w:rsidP="00BD0866">
            <w:pPr>
              <w:suppressAutoHyphens w:val="0"/>
              <w:autoSpaceDE w:val="0"/>
              <w:autoSpaceDN w:val="0"/>
              <w:adjustRightInd w:val="0"/>
              <w:rPr>
                <w:rFonts w:eastAsia="Times New Roman"/>
                <w:i/>
                <w:szCs w:val="28"/>
                <w:lang w:eastAsia="ru-RU"/>
              </w:rPr>
            </w:pPr>
            <w:r w:rsidRPr="00ED2C1A">
              <w:rPr>
                <w:rFonts w:eastAsia="Times New Roman"/>
                <w:szCs w:val="28"/>
                <w:lang w:eastAsia="ru-RU"/>
              </w:rPr>
              <w:t>При этом в тексте допускается до пяти орфографических (пунктуационных) ошибок или опечаток, а также ошибок в расстановке пробелов между словами, знаками препинания и т.д.</w:t>
            </w:r>
          </w:p>
        </w:tc>
        <w:tc>
          <w:tcPr>
            <w:tcW w:w="1080" w:type="dxa"/>
            <w:gridSpan w:val="2"/>
          </w:tcPr>
          <w:p w:rsidR="007036C6" w:rsidRPr="00ED2C1A" w:rsidRDefault="007036C6" w:rsidP="00BD0866">
            <w:pPr>
              <w:shd w:val="clear" w:color="000000" w:fill="auto"/>
              <w:suppressAutoHyphens w:val="0"/>
              <w:jc w:val="center"/>
              <w:rPr>
                <w:rFonts w:eastAsia="Times New Roman"/>
                <w:szCs w:val="28"/>
                <w:lang w:eastAsia="ru-RU"/>
              </w:rPr>
            </w:pPr>
            <w:r w:rsidRPr="00ED2C1A">
              <w:rPr>
                <w:rFonts w:eastAsia="Times New Roman"/>
                <w:szCs w:val="28"/>
                <w:lang w:eastAsia="ru-RU"/>
              </w:rPr>
              <w:t>2</w:t>
            </w:r>
          </w:p>
        </w:tc>
      </w:tr>
      <w:tr w:rsidR="007036C6" w:rsidRPr="00ED2C1A" w:rsidTr="00BD08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7036C6" w:rsidRPr="00ED2C1A" w:rsidRDefault="007036C6" w:rsidP="00BD0866">
            <w:pPr>
              <w:suppressAutoHyphens w:val="0"/>
              <w:autoSpaceDE w:val="0"/>
              <w:autoSpaceDN w:val="0"/>
              <w:adjustRightInd w:val="0"/>
              <w:rPr>
                <w:rFonts w:eastAsia="Times New Roman"/>
                <w:szCs w:val="28"/>
                <w:lang w:eastAsia="ru-RU"/>
              </w:rPr>
            </w:pPr>
            <w:r w:rsidRPr="001265D8">
              <w:t xml:space="preserve">Не выполнены условия, позволяющие поставить </w:t>
            </w:r>
            <w:r>
              <w:t>2</w:t>
            </w:r>
            <w:r w:rsidRPr="001265D8">
              <w:t xml:space="preserve"> балла. При этом </w:t>
            </w:r>
            <w:r w:rsidRPr="00ED2C1A">
              <w:rPr>
                <w:rFonts w:eastAsia="Times New Roman"/>
                <w:szCs w:val="28"/>
                <w:lang w:eastAsia="ru-RU"/>
              </w:rPr>
              <w:t xml:space="preserve"> </w:t>
            </w:r>
            <w:r>
              <w:rPr>
                <w:rFonts w:eastAsia="Times New Roman"/>
                <w:szCs w:val="28"/>
                <w:lang w:eastAsia="ru-RU"/>
              </w:rPr>
              <w:t>о</w:t>
            </w:r>
            <w:r w:rsidRPr="00ED2C1A">
              <w:rPr>
                <w:rFonts w:eastAsia="Times New Roman"/>
                <w:szCs w:val="28"/>
                <w:lang w:eastAsia="ru-RU"/>
              </w:rPr>
              <w:t>шибок, перечисленных выше, две или три (при этом однотипные ошибки считаются за одну), или имеется одна из следующих ошибок</w:t>
            </w:r>
          </w:p>
          <w:p w:rsidR="007036C6" w:rsidRPr="00ED2C1A" w:rsidRDefault="007036C6" w:rsidP="00BD0866">
            <w:pPr>
              <w:suppressAutoHyphens w:val="0"/>
              <w:autoSpaceDE w:val="0"/>
              <w:autoSpaceDN w:val="0"/>
              <w:adjustRightInd w:val="0"/>
              <w:rPr>
                <w:rFonts w:eastAsia="Times New Roman"/>
                <w:szCs w:val="28"/>
                <w:lang w:eastAsia="ru-RU"/>
              </w:rPr>
            </w:pPr>
            <w:r w:rsidRPr="00ED2C1A">
              <w:rPr>
                <w:rFonts w:eastAsia="Times New Roman"/>
                <w:szCs w:val="28"/>
                <w:lang w:eastAsia="ru-RU"/>
              </w:rPr>
              <w:t>1. Отсутствует таблица, либо таблица содержит неправильное количество строк и столбцов.</w:t>
            </w:r>
          </w:p>
          <w:p w:rsidR="007036C6" w:rsidRPr="00ED2C1A" w:rsidRDefault="002F5360" w:rsidP="00BD0866">
            <w:pPr>
              <w:suppressAutoHyphens w:val="0"/>
              <w:autoSpaceDE w:val="0"/>
              <w:autoSpaceDN w:val="0"/>
              <w:adjustRightInd w:val="0"/>
              <w:rPr>
                <w:rFonts w:eastAsia="Times New Roman"/>
                <w:szCs w:val="28"/>
                <w:lang w:eastAsia="ru-RU"/>
              </w:rPr>
            </w:pPr>
            <w:r>
              <w:rPr>
                <w:rFonts w:eastAsia="Times New Roman"/>
                <w:szCs w:val="28"/>
                <w:lang w:eastAsia="ru-RU"/>
              </w:rPr>
              <w:t>2</w:t>
            </w:r>
            <w:r w:rsidR="007036C6" w:rsidRPr="00ED2C1A">
              <w:rPr>
                <w:rFonts w:eastAsia="Times New Roman"/>
                <w:szCs w:val="28"/>
                <w:lang w:eastAsia="ru-RU"/>
              </w:rPr>
              <w:t xml:space="preserve">. Используются символы разрыва строк или конца абзаца для </w:t>
            </w:r>
            <w:r w:rsidR="007036C6" w:rsidRPr="00ED2C1A">
              <w:rPr>
                <w:rFonts w:eastAsia="Times New Roman"/>
                <w:szCs w:val="28"/>
                <w:lang w:eastAsia="ru-RU"/>
              </w:rPr>
              <w:lastRenderedPageBreak/>
              <w:t>разбиения текста на строки.</w:t>
            </w:r>
          </w:p>
          <w:p w:rsidR="007036C6" w:rsidRPr="00ED2C1A" w:rsidRDefault="002F5360" w:rsidP="00BD0866">
            <w:pPr>
              <w:suppressAutoHyphens w:val="0"/>
              <w:autoSpaceDE w:val="0"/>
              <w:autoSpaceDN w:val="0"/>
              <w:adjustRightInd w:val="0"/>
              <w:rPr>
                <w:rFonts w:eastAsia="Times New Roman"/>
                <w:szCs w:val="28"/>
                <w:lang w:eastAsia="ru-RU"/>
              </w:rPr>
            </w:pPr>
            <w:r>
              <w:rPr>
                <w:rFonts w:eastAsia="Times New Roman"/>
                <w:szCs w:val="28"/>
                <w:lang w:eastAsia="ru-RU"/>
              </w:rPr>
              <w:t>3</w:t>
            </w:r>
            <w:r w:rsidR="007036C6" w:rsidRPr="00ED2C1A">
              <w:rPr>
                <w:rFonts w:eastAsia="Times New Roman"/>
                <w:szCs w:val="28"/>
                <w:lang w:eastAsia="ru-RU"/>
              </w:rPr>
              <w:t>. Абзацный отступ сделан при помощи пробелов.</w:t>
            </w:r>
          </w:p>
          <w:p w:rsidR="007036C6" w:rsidRPr="00ED2C1A" w:rsidRDefault="007036C6" w:rsidP="00BD0866">
            <w:pPr>
              <w:suppressAutoHyphens w:val="0"/>
              <w:autoSpaceDE w:val="0"/>
              <w:autoSpaceDN w:val="0"/>
              <w:adjustRightInd w:val="0"/>
              <w:rPr>
                <w:rFonts w:eastAsia="Times New Roman"/>
                <w:szCs w:val="28"/>
                <w:lang w:eastAsia="ru-RU"/>
              </w:rPr>
            </w:pPr>
            <w:r w:rsidRPr="00ED2C1A">
              <w:rPr>
                <w:rFonts w:eastAsia="Times New Roman"/>
                <w:szCs w:val="28"/>
                <w:lang w:eastAsia="ru-RU"/>
              </w:rPr>
              <w:t>При этом в тексте допускается до 10 орфографических (пунктуационных) ошибок или опечаток, ошибок в расстановке пробелов и т.д.</w:t>
            </w:r>
          </w:p>
          <w:p w:rsidR="007036C6" w:rsidRPr="00ED2C1A" w:rsidRDefault="007036C6" w:rsidP="00BD0866">
            <w:pPr>
              <w:suppressAutoHyphens w:val="0"/>
              <w:autoSpaceDE w:val="0"/>
              <w:autoSpaceDN w:val="0"/>
              <w:adjustRightInd w:val="0"/>
              <w:rPr>
                <w:rFonts w:eastAsia="Times New Roman"/>
                <w:i/>
                <w:szCs w:val="28"/>
                <w:lang w:eastAsia="ru-RU"/>
              </w:rPr>
            </w:pPr>
            <w:r w:rsidRPr="00ED2C1A">
              <w:rPr>
                <w:rFonts w:eastAsia="Times New Roman"/>
                <w:szCs w:val="28"/>
                <w:lang w:eastAsia="ru-RU"/>
              </w:rPr>
              <w:t>Оценка в 1 балл также ставится в случае, если задание в целом выполнено верно, но имеются существенные расхождения с образцом задания, например большой вертикальный интервал между таблицей и текстом, большая высота строк в таблице</w:t>
            </w:r>
          </w:p>
        </w:tc>
        <w:tc>
          <w:tcPr>
            <w:tcW w:w="1080" w:type="dxa"/>
            <w:gridSpan w:val="2"/>
          </w:tcPr>
          <w:p w:rsidR="007036C6" w:rsidRPr="00ED2C1A" w:rsidRDefault="007036C6" w:rsidP="00BD0866">
            <w:pPr>
              <w:shd w:val="clear" w:color="000000" w:fill="auto"/>
              <w:suppressAutoHyphens w:val="0"/>
              <w:jc w:val="center"/>
              <w:rPr>
                <w:rFonts w:eastAsia="Times New Roman"/>
                <w:szCs w:val="28"/>
                <w:lang w:eastAsia="ru-RU"/>
              </w:rPr>
            </w:pPr>
            <w:r w:rsidRPr="00ED2C1A">
              <w:rPr>
                <w:rFonts w:eastAsia="Times New Roman"/>
                <w:szCs w:val="28"/>
                <w:lang w:eastAsia="ru-RU"/>
              </w:rPr>
              <w:lastRenderedPageBreak/>
              <w:t>1</w:t>
            </w:r>
          </w:p>
        </w:tc>
      </w:tr>
      <w:tr w:rsidR="007036C6" w:rsidRPr="00ED2C1A" w:rsidTr="00BD08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7036C6" w:rsidRPr="00ED2C1A" w:rsidRDefault="007036C6" w:rsidP="00BD0866">
            <w:pPr>
              <w:suppressAutoHyphens w:val="0"/>
              <w:autoSpaceDE w:val="0"/>
              <w:autoSpaceDN w:val="0"/>
              <w:adjustRightInd w:val="0"/>
              <w:rPr>
                <w:rFonts w:eastAsia="Times New Roman"/>
                <w:szCs w:val="28"/>
                <w:lang w:eastAsia="ru-RU"/>
              </w:rPr>
            </w:pPr>
            <w:r w:rsidRPr="001265D8">
              <w:lastRenderedPageBreak/>
              <w:t xml:space="preserve">Не выполнены условия, позволяющие поставить </w:t>
            </w:r>
            <w:r>
              <w:t>1</w:t>
            </w:r>
            <w:r w:rsidRPr="001265D8">
              <w:t xml:space="preserve"> </w:t>
            </w:r>
            <w:r w:rsidR="00AF0E28">
              <w:t xml:space="preserve">или 2 </w:t>
            </w:r>
            <w:r w:rsidRPr="001265D8">
              <w:t>балл</w:t>
            </w:r>
            <w:r w:rsidR="00AF0E28">
              <w:t>а</w:t>
            </w:r>
            <w:r w:rsidRPr="001265D8">
              <w:t>.</w:t>
            </w:r>
          </w:p>
        </w:tc>
        <w:tc>
          <w:tcPr>
            <w:tcW w:w="1080" w:type="dxa"/>
            <w:gridSpan w:val="2"/>
          </w:tcPr>
          <w:p w:rsidR="007036C6" w:rsidRPr="00ED2C1A" w:rsidRDefault="007036C6" w:rsidP="00BD0866">
            <w:pPr>
              <w:shd w:val="clear" w:color="000000" w:fill="auto"/>
              <w:suppressAutoHyphens w:val="0"/>
              <w:jc w:val="center"/>
              <w:rPr>
                <w:rFonts w:eastAsia="Times New Roman"/>
                <w:szCs w:val="28"/>
                <w:lang w:eastAsia="ru-RU"/>
              </w:rPr>
            </w:pPr>
            <w:r w:rsidRPr="00ED2C1A">
              <w:rPr>
                <w:rFonts w:eastAsia="Times New Roman"/>
                <w:szCs w:val="28"/>
                <w:lang w:eastAsia="ru-RU"/>
              </w:rPr>
              <w:t>0</w:t>
            </w:r>
          </w:p>
        </w:tc>
      </w:tr>
      <w:tr w:rsidR="007036C6" w:rsidRPr="00ED2C1A" w:rsidTr="00BD08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7036C6" w:rsidRPr="00ED2C1A" w:rsidRDefault="007036C6" w:rsidP="00BD0866">
            <w:pPr>
              <w:shd w:val="clear" w:color="000000" w:fill="auto"/>
              <w:suppressAutoHyphens w:val="0"/>
              <w:jc w:val="right"/>
              <w:rPr>
                <w:rFonts w:eastAsia="Times New Roman"/>
                <w:i/>
                <w:iCs/>
                <w:szCs w:val="28"/>
                <w:lang w:eastAsia="ru-RU"/>
              </w:rPr>
            </w:pPr>
            <w:r w:rsidRPr="00ED2C1A">
              <w:rPr>
                <w:rFonts w:eastAsia="Times New Roman"/>
                <w:i/>
                <w:iCs/>
                <w:szCs w:val="28"/>
                <w:lang w:eastAsia="ru-RU"/>
              </w:rPr>
              <w:t>Максимальный балл</w:t>
            </w:r>
          </w:p>
        </w:tc>
        <w:tc>
          <w:tcPr>
            <w:tcW w:w="1080" w:type="dxa"/>
            <w:gridSpan w:val="2"/>
          </w:tcPr>
          <w:p w:rsidR="007036C6" w:rsidRPr="00ED2C1A" w:rsidRDefault="007036C6" w:rsidP="00BD0866">
            <w:pPr>
              <w:shd w:val="clear" w:color="000000" w:fill="auto"/>
              <w:suppressAutoHyphens w:val="0"/>
              <w:jc w:val="center"/>
              <w:rPr>
                <w:rFonts w:eastAsia="Times New Roman"/>
                <w:i/>
                <w:iCs/>
                <w:szCs w:val="28"/>
                <w:lang w:eastAsia="ru-RU"/>
              </w:rPr>
            </w:pPr>
            <w:r w:rsidRPr="00ED2C1A">
              <w:rPr>
                <w:rFonts w:eastAsia="Times New Roman"/>
                <w:i/>
                <w:iCs/>
                <w:szCs w:val="28"/>
                <w:lang w:eastAsia="ru-RU"/>
              </w:rPr>
              <w:t>2</w:t>
            </w:r>
          </w:p>
        </w:tc>
      </w:tr>
    </w:tbl>
    <w:p w:rsidR="007036C6" w:rsidRDefault="007036C6" w:rsidP="007036C6">
      <w:pPr>
        <w:rPr>
          <w:rFonts w:eastAsia="Times New Roman"/>
          <w:szCs w:val="28"/>
          <w:lang w:eastAsia="ru-RU"/>
        </w:rPr>
      </w:pPr>
    </w:p>
    <w:p w:rsidR="007036C6" w:rsidRPr="00B63E34" w:rsidRDefault="007036C6" w:rsidP="00352D5D">
      <w:pPr>
        <w:suppressAutoHyphens w:val="0"/>
        <w:contextualSpacing/>
        <w:rPr>
          <w:b/>
          <w:szCs w:val="28"/>
          <w:lang w:eastAsia="en-US"/>
        </w:rPr>
      </w:pPr>
    </w:p>
    <w:p w:rsidR="00B63E34" w:rsidRDefault="00B63E34" w:rsidP="00B63E34">
      <w:pPr>
        <w:ind w:firstLine="709"/>
        <w:rPr>
          <w:szCs w:val="28"/>
          <w:lang w:eastAsia="en-US"/>
        </w:rPr>
      </w:pPr>
      <w:r w:rsidRPr="00352D5D">
        <w:rPr>
          <w:szCs w:val="28"/>
          <w:lang w:eastAsia="en-US"/>
        </w:rPr>
        <w:t>Решение 1</w:t>
      </w:r>
    </w:p>
    <w:p w:rsidR="007036C6" w:rsidRPr="007036C6" w:rsidRDefault="007036C6" w:rsidP="007036C6">
      <w:pPr>
        <w:suppressAutoHyphens w:val="0"/>
        <w:ind w:firstLine="540"/>
        <w:rPr>
          <w:rFonts w:eastAsia="Times New Roman"/>
          <w:szCs w:val="28"/>
          <w:shd w:val="clear" w:color="auto" w:fill="FFFFFF"/>
          <w:lang w:eastAsia="ru-RU"/>
        </w:rPr>
      </w:pPr>
      <w:r w:rsidRPr="007036C6">
        <w:rPr>
          <w:rFonts w:eastAsia="Times New Roman"/>
          <w:b/>
          <w:szCs w:val="28"/>
          <w:shd w:val="clear" w:color="auto" w:fill="FFFFFF"/>
          <w:lang w:eastAsia="ru-RU"/>
        </w:rPr>
        <w:t>Углерод</w:t>
      </w:r>
      <w:r w:rsidRPr="007036C6">
        <w:rPr>
          <w:rFonts w:eastAsia="Times New Roman"/>
          <w:szCs w:val="28"/>
          <w:shd w:val="clear" w:color="auto" w:fill="FFFFFF"/>
          <w:lang w:eastAsia="ru-RU"/>
        </w:rPr>
        <w:t xml:space="preserve"> – один из химических элемнтов таблицы Менделеева. На </w:t>
      </w:r>
      <w:r>
        <w:rPr>
          <w:rFonts w:eastAsia="Times New Roman"/>
          <w:szCs w:val="28"/>
          <w:shd w:val="clear" w:color="auto" w:fill="FFFFFF"/>
          <w:lang w:eastAsia="ru-RU"/>
        </w:rPr>
        <w:t>з</w:t>
      </w:r>
      <w:r w:rsidRPr="007036C6">
        <w:rPr>
          <w:rFonts w:eastAsia="Times New Roman"/>
          <w:szCs w:val="28"/>
          <w:shd w:val="clear" w:color="auto" w:fill="FFFFFF"/>
          <w:lang w:eastAsia="ru-RU"/>
        </w:rPr>
        <w:t xml:space="preserve">емле в свободном виде встречается в виде </w:t>
      </w:r>
      <w:r w:rsidRPr="007036C6">
        <w:rPr>
          <w:rFonts w:eastAsia="Times New Roman"/>
          <w:szCs w:val="28"/>
          <w:u w:val="single"/>
          <w:shd w:val="clear" w:color="auto" w:fill="FFFFFF"/>
          <w:lang w:eastAsia="ru-RU"/>
        </w:rPr>
        <w:t>алмазов</w:t>
      </w:r>
      <w:r w:rsidRPr="007036C6">
        <w:rPr>
          <w:rFonts w:eastAsia="Times New Roman"/>
          <w:szCs w:val="28"/>
          <w:shd w:val="clear" w:color="auto" w:fill="FFFFFF"/>
          <w:lang w:eastAsia="ru-RU"/>
        </w:rPr>
        <w:t xml:space="preserve"> и </w:t>
      </w:r>
      <w:r w:rsidRPr="007036C6">
        <w:rPr>
          <w:rFonts w:eastAsia="Times New Roman"/>
          <w:szCs w:val="28"/>
          <w:u w:val="single"/>
          <w:shd w:val="clear" w:color="auto" w:fill="FFFFFF"/>
          <w:lang w:eastAsia="ru-RU"/>
        </w:rPr>
        <w:t>графита</w:t>
      </w:r>
      <w:r w:rsidRPr="007036C6">
        <w:rPr>
          <w:rFonts w:eastAsia="Times New Roman"/>
          <w:szCs w:val="28"/>
          <w:shd w:val="clear" w:color="auto" w:fill="FFFFFF"/>
          <w:lang w:eastAsia="ru-RU"/>
        </w:rPr>
        <w:t xml:space="preserve"> а также входит в состав многих широко известных природных соединений (</w:t>
      </w:r>
      <w:r w:rsidRPr="007036C6">
        <w:rPr>
          <w:rFonts w:eastAsia="Times New Roman"/>
          <w:i/>
          <w:szCs w:val="28"/>
          <w:shd w:val="clear" w:color="auto" w:fill="FFFFFF"/>
          <w:lang w:eastAsia="ru-RU"/>
        </w:rPr>
        <w:t>углекислого газа</w:t>
      </w:r>
      <w:r w:rsidRPr="007036C6">
        <w:rPr>
          <w:rFonts w:eastAsia="Times New Roman"/>
          <w:szCs w:val="28"/>
          <w:shd w:val="clear" w:color="auto" w:fill="FFFFFF"/>
          <w:lang w:eastAsia="ru-RU"/>
        </w:rPr>
        <w:t xml:space="preserve">, </w:t>
      </w:r>
      <w:r w:rsidRPr="007036C6">
        <w:rPr>
          <w:rFonts w:eastAsia="Times New Roman"/>
          <w:i/>
          <w:szCs w:val="28"/>
          <w:shd w:val="clear" w:color="auto" w:fill="FFFFFF"/>
          <w:lang w:eastAsia="ru-RU"/>
        </w:rPr>
        <w:t>известняка</w:t>
      </w:r>
      <w:r w:rsidRPr="007036C6">
        <w:rPr>
          <w:rFonts w:eastAsia="Times New Roman"/>
          <w:szCs w:val="28"/>
          <w:shd w:val="clear" w:color="auto" w:fill="FFFFFF"/>
          <w:lang w:eastAsia="ru-RU"/>
        </w:rPr>
        <w:t xml:space="preserve">, </w:t>
      </w:r>
      <w:r w:rsidRPr="007036C6">
        <w:rPr>
          <w:rFonts w:eastAsia="Times New Roman"/>
          <w:i/>
          <w:szCs w:val="28"/>
          <w:shd w:val="clear" w:color="auto" w:fill="FFFFFF"/>
          <w:lang w:eastAsia="ru-RU"/>
        </w:rPr>
        <w:t>нефти</w:t>
      </w:r>
      <w:r w:rsidRPr="007036C6">
        <w:rPr>
          <w:rFonts w:eastAsia="Times New Roman"/>
          <w:szCs w:val="28"/>
          <w:shd w:val="clear" w:color="auto" w:fill="FFFFFF"/>
          <w:lang w:eastAsia="ru-RU"/>
        </w:rPr>
        <w:t xml:space="preserve">). В </w:t>
      </w:r>
      <w:r>
        <w:rPr>
          <w:rFonts w:eastAsia="Times New Roman"/>
          <w:szCs w:val="28"/>
          <w:shd w:val="clear" w:color="auto" w:fill="FFFFFF"/>
          <w:lang w:eastAsia="ru-RU"/>
        </w:rPr>
        <w:t xml:space="preserve"> </w:t>
      </w:r>
      <w:r w:rsidRPr="007036C6">
        <w:rPr>
          <w:rFonts w:eastAsia="Times New Roman"/>
          <w:szCs w:val="28"/>
          <w:shd w:val="clear" w:color="auto" w:fill="FFFFFF"/>
          <w:lang w:eastAsia="ru-RU"/>
        </w:rPr>
        <w:t xml:space="preserve">последние годы учёные искусственным путём получили новую структуру углерода </w:t>
      </w:r>
      <w:r>
        <w:rPr>
          <w:rFonts w:eastAsia="Times New Roman"/>
          <w:szCs w:val="28"/>
          <w:shd w:val="clear" w:color="auto" w:fill="FFFFFF"/>
          <w:lang w:eastAsia="ru-RU"/>
        </w:rPr>
        <w:t xml:space="preserve"> </w:t>
      </w:r>
      <w:r w:rsidRPr="007036C6">
        <w:rPr>
          <w:rFonts w:eastAsia="Times New Roman"/>
          <w:szCs w:val="28"/>
          <w:shd w:val="clear" w:color="auto" w:fill="FFFFFF"/>
          <w:lang w:eastAsia="ru-RU"/>
        </w:rPr>
        <w:t>(</w:t>
      </w:r>
      <w:r w:rsidRPr="007036C6">
        <w:rPr>
          <w:rFonts w:eastAsia="Times New Roman"/>
          <w:i/>
          <w:szCs w:val="28"/>
          <w:shd w:val="clear" w:color="auto" w:fill="FFFFFF"/>
          <w:lang w:eastAsia="ru-RU"/>
        </w:rPr>
        <w:t>графен</w:t>
      </w:r>
      <w:r w:rsidRPr="007036C6">
        <w:rPr>
          <w:rFonts w:eastAsia="Times New Roman"/>
          <w:szCs w:val="28"/>
          <w:shd w:val="clear" w:color="auto" w:fill="FFFFFF"/>
          <w:lang w:eastAsia="ru-RU"/>
        </w:rPr>
        <w:t>).</w:t>
      </w:r>
    </w:p>
    <w:p w:rsidR="007036C6" w:rsidRPr="007036C6" w:rsidRDefault="007036C6" w:rsidP="007036C6">
      <w:pPr>
        <w:suppressAutoHyphens w:val="0"/>
        <w:rPr>
          <w:rFonts w:eastAsia="Times New Roman"/>
          <w:szCs w:val="28"/>
          <w:shd w:val="clear" w:color="auto" w:fill="FFFFFF"/>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2"/>
        <w:gridCol w:w="4822"/>
      </w:tblGrid>
      <w:tr w:rsidR="007036C6" w:rsidRPr="007036C6" w:rsidTr="007036C6">
        <w:tc>
          <w:tcPr>
            <w:tcW w:w="2392" w:type="dxa"/>
          </w:tcPr>
          <w:p w:rsidR="007036C6" w:rsidRPr="007036C6" w:rsidRDefault="007036C6" w:rsidP="007036C6">
            <w:pPr>
              <w:suppressAutoHyphens w:val="0"/>
              <w:rPr>
                <w:rFonts w:eastAsia="Times New Roman"/>
                <w:szCs w:val="28"/>
                <w:lang w:eastAsia="ru-RU"/>
              </w:rPr>
            </w:pPr>
          </w:p>
        </w:tc>
        <w:tc>
          <w:tcPr>
            <w:tcW w:w="2392" w:type="dxa"/>
          </w:tcPr>
          <w:p w:rsidR="007036C6" w:rsidRPr="007036C6" w:rsidRDefault="007036C6" w:rsidP="007036C6">
            <w:pPr>
              <w:suppressAutoHyphens w:val="0"/>
              <w:jc w:val="center"/>
              <w:rPr>
                <w:rFonts w:eastAsia="Times New Roman"/>
                <w:b/>
                <w:szCs w:val="28"/>
                <w:lang w:eastAsia="ru-RU"/>
              </w:rPr>
            </w:pPr>
            <w:r w:rsidRPr="007036C6">
              <w:rPr>
                <w:rFonts w:eastAsia="Times New Roman"/>
                <w:b/>
                <w:szCs w:val="28"/>
                <w:lang w:eastAsia="ru-RU"/>
              </w:rPr>
              <w:t xml:space="preserve">Плотность, </w:t>
            </w:r>
            <w:r w:rsidRPr="007036C6">
              <w:rPr>
                <w:rFonts w:eastAsia="Times New Roman"/>
                <w:b/>
                <w:noProof/>
                <w:szCs w:val="28"/>
                <w:lang w:eastAsia="ru-RU"/>
              </w:rPr>
              <w:t>кг/м</w:t>
            </w:r>
            <w:r w:rsidRPr="007036C6">
              <w:rPr>
                <w:rFonts w:eastAsia="Times New Roman"/>
                <w:b/>
                <w:noProof/>
                <w:szCs w:val="28"/>
                <w:vertAlign w:val="superscript"/>
                <w:lang w:eastAsia="ru-RU"/>
              </w:rPr>
              <w:t>3</w:t>
            </w:r>
          </w:p>
        </w:tc>
        <w:tc>
          <w:tcPr>
            <w:tcW w:w="4822" w:type="dxa"/>
          </w:tcPr>
          <w:p w:rsidR="007036C6" w:rsidRPr="007036C6" w:rsidRDefault="007036C6" w:rsidP="007036C6">
            <w:pPr>
              <w:suppressAutoHyphens w:val="0"/>
              <w:jc w:val="center"/>
              <w:rPr>
                <w:rFonts w:eastAsia="Times New Roman"/>
                <w:b/>
                <w:noProof/>
                <w:szCs w:val="28"/>
                <w:lang w:eastAsia="ru-RU"/>
              </w:rPr>
            </w:pPr>
            <w:r w:rsidRPr="007036C6">
              <w:rPr>
                <w:rFonts w:eastAsia="Times New Roman"/>
                <w:b/>
                <w:noProof/>
                <w:szCs w:val="28"/>
                <w:lang w:eastAsia="ru-RU"/>
              </w:rPr>
              <w:t>Температура воспламенения</w:t>
            </w:r>
          </w:p>
          <w:p w:rsidR="007036C6" w:rsidRPr="007036C6" w:rsidRDefault="007036C6" w:rsidP="007036C6">
            <w:pPr>
              <w:suppressAutoHyphens w:val="0"/>
              <w:jc w:val="center"/>
              <w:rPr>
                <w:rFonts w:eastAsia="Times New Roman"/>
                <w:szCs w:val="28"/>
                <w:lang w:eastAsia="ru-RU"/>
              </w:rPr>
            </w:pPr>
            <w:r w:rsidRPr="007036C6">
              <w:rPr>
                <w:rFonts w:eastAsia="Times New Roman"/>
                <w:b/>
                <w:noProof/>
                <w:szCs w:val="28"/>
                <w:lang w:eastAsia="ru-RU"/>
              </w:rPr>
              <w:t xml:space="preserve">на воздухе, </w:t>
            </w:r>
            <w:r w:rsidRPr="007036C6">
              <w:rPr>
                <w:rFonts w:eastAsia="Times New Roman"/>
                <w:b/>
                <w:noProof/>
                <w:szCs w:val="28"/>
                <w:lang w:val="en-US" w:eastAsia="ru-RU"/>
              </w:rPr>
              <w:sym w:font="Symbol" w:char="F0B0"/>
            </w:r>
            <w:r w:rsidRPr="007036C6">
              <w:rPr>
                <w:rFonts w:eastAsia="Times New Roman"/>
                <w:b/>
                <w:noProof/>
                <w:szCs w:val="28"/>
                <w:lang w:val="en-US" w:eastAsia="ru-RU"/>
              </w:rPr>
              <w:t>C</w:t>
            </w:r>
          </w:p>
        </w:tc>
      </w:tr>
      <w:tr w:rsidR="007036C6" w:rsidRPr="007036C6" w:rsidTr="007036C6">
        <w:tc>
          <w:tcPr>
            <w:tcW w:w="2392" w:type="dxa"/>
          </w:tcPr>
          <w:p w:rsidR="007036C6" w:rsidRPr="007036C6" w:rsidRDefault="007036C6" w:rsidP="007036C6">
            <w:pPr>
              <w:suppressAutoHyphens w:val="0"/>
              <w:rPr>
                <w:rFonts w:eastAsia="Times New Roman"/>
                <w:szCs w:val="28"/>
                <w:lang w:eastAsia="ru-RU"/>
              </w:rPr>
            </w:pPr>
            <w:r w:rsidRPr="007036C6">
              <w:rPr>
                <w:rFonts w:eastAsia="Times New Roman"/>
                <w:noProof/>
                <w:szCs w:val="28"/>
                <w:lang w:eastAsia="ru-RU"/>
              </w:rPr>
              <w:t>Алмаз</w:t>
            </w:r>
          </w:p>
        </w:tc>
        <w:tc>
          <w:tcPr>
            <w:tcW w:w="239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3500</w:t>
            </w:r>
          </w:p>
        </w:tc>
        <w:tc>
          <w:tcPr>
            <w:tcW w:w="482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1</w:t>
            </w:r>
            <w:r w:rsidRPr="007036C6">
              <w:rPr>
                <w:rFonts w:eastAsia="Times New Roman"/>
                <w:noProof/>
                <w:szCs w:val="28"/>
                <w:lang w:val="en-US" w:eastAsia="ru-RU"/>
              </w:rPr>
              <w:t>000</w:t>
            </w:r>
          </w:p>
        </w:tc>
      </w:tr>
      <w:tr w:rsidR="007036C6" w:rsidRPr="007036C6" w:rsidTr="007036C6">
        <w:tc>
          <w:tcPr>
            <w:tcW w:w="2392" w:type="dxa"/>
          </w:tcPr>
          <w:p w:rsidR="007036C6" w:rsidRPr="007036C6" w:rsidRDefault="007036C6" w:rsidP="007036C6">
            <w:pPr>
              <w:suppressAutoHyphens w:val="0"/>
              <w:rPr>
                <w:rFonts w:eastAsia="Times New Roman"/>
                <w:szCs w:val="28"/>
                <w:lang w:eastAsia="ru-RU"/>
              </w:rPr>
            </w:pPr>
            <w:r w:rsidRPr="007036C6">
              <w:rPr>
                <w:rFonts w:eastAsia="Times New Roman"/>
                <w:szCs w:val="28"/>
                <w:lang w:eastAsia="ru-RU"/>
              </w:rPr>
              <w:t>Графит</w:t>
            </w:r>
          </w:p>
        </w:tc>
        <w:tc>
          <w:tcPr>
            <w:tcW w:w="239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2100</w:t>
            </w:r>
          </w:p>
        </w:tc>
        <w:tc>
          <w:tcPr>
            <w:tcW w:w="482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val="en-US" w:eastAsia="ru-RU"/>
              </w:rPr>
              <w:t>700</w:t>
            </w:r>
          </w:p>
        </w:tc>
      </w:tr>
    </w:tbl>
    <w:p w:rsidR="00B63E34" w:rsidRPr="00352D5D" w:rsidRDefault="00B63E34" w:rsidP="00B63E34">
      <w:pPr>
        <w:ind w:firstLine="709"/>
        <w:rPr>
          <w:szCs w:val="28"/>
          <w:lang w:eastAsia="en-US"/>
        </w:rPr>
      </w:pPr>
    </w:p>
    <w:p w:rsidR="00B63E34" w:rsidRDefault="00B63E34" w:rsidP="00B63E34">
      <w:pPr>
        <w:ind w:firstLine="709"/>
        <w:rPr>
          <w:szCs w:val="28"/>
          <w:lang w:eastAsia="en-US"/>
        </w:rPr>
      </w:pPr>
      <w:r w:rsidRPr="00352D5D">
        <w:rPr>
          <w:szCs w:val="28"/>
          <w:lang w:eastAsia="en-US"/>
        </w:rPr>
        <w:t xml:space="preserve">Решение </w:t>
      </w:r>
      <w:r>
        <w:rPr>
          <w:szCs w:val="28"/>
          <w:lang w:eastAsia="en-US"/>
        </w:rPr>
        <w:t>2</w:t>
      </w:r>
    </w:p>
    <w:p w:rsidR="007036C6" w:rsidRPr="007036C6" w:rsidRDefault="007036C6" w:rsidP="007036C6">
      <w:pPr>
        <w:suppressAutoHyphens w:val="0"/>
        <w:ind w:firstLine="540"/>
        <w:rPr>
          <w:rFonts w:eastAsia="Times New Roman"/>
          <w:szCs w:val="28"/>
          <w:shd w:val="clear" w:color="auto" w:fill="FFFFFF"/>
          <w:lang w:eastAsia="ru-RU"/>
        </w:rPr>
      </w:pPr>
      <w:r w:rsidRPr="007036C6">
        <w:rPr>
          <w:rFonts w:eastAsia="Times New Roman"/>
          <w:b/>
          <w:szCs w:val="28"/>
          <w:shd w:val="clear" w:color="auto" w:fill="FFFFFF"/>
          <w:lang w:eastAsia="ru-RU"/>
        </w:rPr>
        <w:t>Углерод</w:t>
      </w:r>
      <w:r w:rsidRPr="007036C6">
        <w:rPr>
          <w:rFonts w:eastAsia="Times New Roman"/>
          <w:szCs w:val="28"/>
          <w:shd w:val="clear" w:color="auto" w:fill="FFFFFF"/>
          <w:lang w:eastAsia="ru-RU"/>
        </w:rPr>
        <w:t xml:space="preserve"> – один из химических элементов таблицы Менделеева. На Земле в свободном виде встречается в виде алмазов и графита, а также входит в состав многих широко известных природных соединений (</w:t>
      </w:r>
      <w:r w:rsidRPr="007036C6">
        <w:rPr>
          <w:rFonts w:eastAsia="Times New Roman"/>
          <w:i/>
          <w:szCs w:val="28"/>
          <w:shd w:val="clear" w:color="auto" w:fill="FFFFFF"/>
          <w:lang w:eastAsia="ru-RU"/>
        </w:rPr>
        <w:t>углекислого газа</w:t>
      </w:r>
      <w:r w:rsidRPr="007036C6">
        <w:rPr>
          <w:rFonts w:eastAsia="Times New Roman"/>
          <w:szCs w:val="28"/>
          <w:shd w:val="clear" w:color="auto" w:fill="FFFFFF"/>
          <w:lang w:eastAsia="ru-RU"/>
        </w:rPr>
        <w:t xml:space="preserve">, </w:t>
      </w:r>
      <w:r w:rsidRPr="007036C6">
        <w:rPr>
          <w:rFonts w:eastAsia="Times New Roman"/>
          <w:i/>
          <w:szCs w:val="28"/>
          <w:shd w:val="clear" w:color="auto" w:fill="FFFFFF"/>
          <w:lang w:eastAsia="ru-RU"/>
        </w:rPr>
        <w:t>известняка</w:t>
      </w:r>
      <w:r w:rsidRPr="007036C6">
        <w:rPr>
          <w:rFonts w:eastAsia="Times New Roman"/>
          <w:szCs w:val="28"/>
          <w:shd w:val="clear" w:color="auto" w:fill="FFFFFF"/>
          <w:lang w:eastAsia="ru-RU"/>
        </w:rPr>
        <w:t xml:space="preserve">, </w:t>
      </w:r>
      <w:r w:rsidRPr="007036C6">
        <w:rPr>
          <w:rFonts w:eastAsia="Times New Roman"/>
          <w:i/>
          <w:szCs w:val="28"/>
          <w:shd w:val="clear" w:color="auto" w:fill="FFFFFF"/>
          <w:lang w:eastAsia="ru-RU"/>
        </w:rPr>
        <w:t>нефти</w:t>
      </w:r>
      <w:r w:rsidRPr="007036C6">
        <w:rPr>
          <w:rFonts w:eastAsia="Times New Roman"/>
          <w:szCs w:val="28"/>
          <w:shd w:val="clear" w:color="auto" w:fill="FFFFFF"/>
          <w:lang w:eastAsia="ru-RU"/>
        </w:rPr>
        <w:t>). В последние годы учёные искусственным путём получили новую структуру углерода (</w:t>
      </w:r>
      <w:r w:rsidRPr="007036C6">
        <w:rPr>
          <w:rFonts w:eastAsia="Times New Roman"/>
          <w:i/>
          <w:szCs w:val="28"/>
          <w:shd w:val="clear" w:color="auto" w:fill="FFFFFF"/>
          <w:lang w:eastAsia="ru-RU"/>
        </w:rPr>
        <w:t>графен</w:t>
      </w:r>
      <w:r w:rsidRPr="007036C6">
        <w:rPr>
          <w:rFonts w:eastAsia="Times New Roman"/>
          <w:szCs w:val="28"/>
          <w:shd w:val="clear" w:color="auto" w:fill="FFFFFF"/>
          <w:lang w:eastAsia="ru-RU"/>
        </w:rPr>
        <w:t>).</w:t>
      </w:r>
    </w:p>
    <w:p w:rsidR="007036C6" w:rsidRPr="007036C6" w:rsidRDefault="007036C6" w:rsidP="007036C6">
      <w:pPr>
        <w:suppressAutoHyphens w:val="0"/>
        <w:rPr>
          <w:rFonts w:eastAsia="Times New Roman"/>
          <w:szCs w:val="28"/>
          <w:shd w:val="clear" w:color="auto" w:fill="FFFFFF"/>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2"/>
        <w:gridCol w:w="4822"/>
      </w:tblGrid>
      <w:tr w:rsidR="007036C6" w:rsidRPr="007036C6" w:rsidTr="007036C6">
        <w:tc>
          <w:tcPr>
            <w:tcW w:w="2392" w:type="dxa"/>
          </w:tcPr>
          <w:p w:rsidR="007036C6" w:rsidRPr="007036C6" w:rsidRDefault="007036C6" w:rsidP="007036C6">
            <w:pPr>
              <w:suppressAutoHyphens w:val="0"/>
              <w:rPr>
                <w:rFonts w:eastAsia="Times New Roman"/>
                <w:szCs w:val="28"/>
                <w:lang w:eastAsia="ru-RU"/>
              </w:rPr>
            </w:pPr>
          </w:p>
        </w:tc>
        <w:tc>
          <w:tcPr>
            <w:tcW w:w="2392" w:type="dxa"/>
          </w:tcPr>
          <w:p w:rsidR="007036C6" w:rsidRPr="007036C6" w:rsidRDefault="007036C6" w:rsidP="007036C6">
            <w:pPr>
              <w:suppressAutoHyphens w:val="0"/>
              <w:jc w:val="center"/>
              <w:rPr>
                <w:rFonts w:eastAsia="Times New Roman"/>
                <w:b/>
                <w:szCs w:val="28"/>
                <w:lang w:eastAsia="ru-RU"/>
              </w:rPr>
            </w:pPr>
            <w:r w:rsidRPr="007036C6">
              <w:rPr>
                <w:rFonts w:eastAsia="Times New Roman"/>
                <w:b/>
                <w:szCs w:val="28"/>
                <w:lang w:eastAsia="ru-RU"/>
              </w:rPr>
              <w:t xml:space="preserve">Плотность, </w:t>
            </w:r>
            <w:r w:rsidRPr="007036C6">
              <w:rPr>
                <w:rFonts w:eastAsia="Times New Roman"/>
                <w:b/>
                <w:noProof/>
                <w:szCs w:val="28"/>
                <w:lang w:eastAsia="ru-RU"/>
              </w:rPr>
              <w:t>кг/м</w:t>
            </w:r>
            <w:r w:rsidRPr="007036C6">
              <w:rPr>
                <w:rFonts w:eastAsia="Times New Roman"/>
                <w:b/>
                <w:noProof/>
                <w:szCs w:val="28"/>
                <w:vertAlign w:val="superscript"/>
                <w:lang w:eastAsia="ru-RU"/>
              </w:rPr>
              <w:t>3</w:t>
            </w:r>
          </w:p>
        </w:tc>
        <w:tc>
          <w:tcPr>
            <w:tcW w:w="4822" w:type="dxa"/>
          </w:tcPr>
          <w:p w:rsidR="007036C6" w:rsidRPr="007036C6" w:rsidRDefault="007036C6" w:rsidP="007036C6">
            <w:pPr>
              <w:suppressAutoHyphens w:val="0"/>
              <w:jc w:val="center"/>
              <w:rPr>
                <w:rFonts w:eastAsia="Times New Roman"/>
                <w:b/>
                <w:noProof/>
                <w:szCs w:val="28"/>
                <w:lang w:eastAsia="ru-RU"/>
              </w:rPr>
            </w:pPr>
            <w:r w:rsidRPr="007036C6">
              <w:rPr>
                <w:rFonts w:eastAsia="Times New Roman"/>
                <w:b/>
                <w:noProof/>
                <w:szCs w:val="28"/>
                <w:lang w:eastAsia="ru-RU"/>
              </w:rPr>
              <w:t>Температура воспламенения</w:t>
            </w:r>
          </w:p>
          <w:p w:rsidR="007036C6" w:rsidRPr="007036C6" w:rsidRDefault="007036C6" w:rsidP="007036C6">
            <w:pPr>
              <w:suppressAutoHyphens w:val="0"/>
              <w:jc w:val="center"/>
              <w:rPr>
                <w:rFonts w:eastAsia="Times New Roman"/>
                <w:szCs w:val="28"/>
                <w:lang w:eastAsia="ru-RU"/>
              </w:rPr>
            </w:pPr>
            <w:r w:rsidRPr="007036C6">
              <w:rPr>
                <w:rFonts w:eastAsia="Times New Roman"/>
                <w:b/>
                <w:noProof/>
                <w:szCs w:val="28"/>
                <w:lang w:eastAsia="ru-RU"/>
              </w:rPr>
              <w:t xml:space="preserve">на воздухе, </w:t>
            </w:r>
            <w:r w:rsidRPr="007036C6">
              <w:rPr>
                <w:rFonts w:eastAsia="Times New Roman"/>
                <w:b/>
                <w:noProof/>
                <w:szCs w:val="28"/>
                <w:lang w:val="en-US" w:eastAsia="ru-RU"/>
              </w:rPr>
              <w:sym w:font="Symbol" w:char="F0B0"/>
            </w:r>
            <w:r w:rsidRPr="007036C6">
              <w:rPr>
                <w:rFonts w:eastAsia="Times New Roman"/>
                <w:b/>
                <w:noProof/>
                <w:szCs w:val="28"/>
                <w:lang w:val="en-US" w:eastAsia="ru-RU"/>
              </w:rPr>
              <w:t>C</w:t>
            </w:r>
          </w:p>
        </w:tc>
      </w:tr>
      <w:tr w:rsidR="007036C6" w:rsidRPr="007036C6" w:rsidTr="007036C6">
        <w:tc>
          <w:tcPr>
            <w:tcW w:w="2392" w:type="dxa"/>
          </w:tcPr>
          <w:p w:rsidR="007036C6" w:rsidRPr="007036C6" w:rsidRDefault="007036C6" w:rsidP="007036C6">
            <w:pPr>
              <w:suppressAutoHyphens w:val="0"/>
              <w:rPr>
                <w:rFonts w:eastAsia="Times New Roman"/>
                <w:szCs w:val="28"/>
                <w:lang w:eastAsia="ru-RU"/>
              </w:rPr>
            </w:pPr>
            <w:r w:rsidRPr="007036C6">
              <w:rPr>
                <w:rFonts w:eastAsia="Times New Roman"/>
                <w:noProof/>
                <w:szCs w:val="28"/>
                <w:lang w:eastAsia="ru-RU"/>
              </w:rPr>
              <w:t>Алмаз</w:t>
            </w:r>
          </w:p>
        </w:tc>
        <w:tc>
          <w:tcPr>
            <w:tcW w:w="239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3500</w:t>
            </w:r>
          </w:p>
        </w:tc>
        <w:tc>
          <w:tcPr>
            <w:tcW w:w="482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1</w:t>
            </w:r>
            <w:r w:rsidRPr="007036C6">
              <w:rPr>
                <w:rFonts w:eastAsia="Times New Roman"/>
                <w:noProof/>
                <w:szCs w:val="28"/>
                <w:lang w:val="en-US" w:eastAsia="ru-RU"/>
              </w:rPr>
              <w:t>000</w:t>
            </w:r>
          </w:p>
        </w:tc>
      </w:tr>
      <w:tr w:rsidR="007036C6" w:rsidRPr="007036C6" w:rsidTr="007036C6">
        <w:tc>
          <w:tcPr>
            <w:tcW w:w="2392" w:type="dxa"/>
          </w:tcPr>
          <w:p w:rsidR="007036C6" w:rsidRPr="007036C6" w:rsidRDefault="007036C6" w:rsidP="007036C6">
            <w:pPr>
              <w:suppressAutoHyphens w:val="0"/>
              <w:rPr>
                <w:rFonts w:eastAsia="Times New Roman"/>
                <w:szCs w:val="28"/>
                <w:lang w:eastAsia="ru-RU"/>
              </w:rPr>
            </w:pPr>
            <w:r w:rsidRPr="007036C6">
              <w:rPr>
                <w:rFonts w:eastAsia="Times New Roman"/>
                <w:szCs w:val="28"/>
                <w:lang w:eastAsia="ru-RU"/>
              </w:rPr>
              <w:t>Графит</w:t>
            </w:r>
          </w:p>
        </w:tc>
        <w:tc>
          <w:tcPr>
            <w:tcW w:w="239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2100</w:t>
            </w:r>
          </w:p>
        </w:tc>
        <w:tc>
          <w:tcPr>
            <w:tcW w:w="482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val="en-US" w:eastAsia="ru-RU"/>
              </w:rPr>
              <w:t>700</w:t>
            </w:r>
          </w:p>
        </w:tc>
      </w:tr>
    </w:tbl>
    <w:p w:rsidR="00B63E34" w:rsidRPr="00352D5D" w:rsidRDefault="00B63E34" w:rsidP="00B63E34">
      <w:pPr>
        <w:ind w:firstLine="709"/>
        <w:rPr>
          <w:szCs w:val="28"/>
          <w:lang w:eastAsia="en-US"/>
        </w:rPr>
      </w:pPr>
    </w:p>
    <w:p w:rsidR="00B63E34" w:rsidRDefault="00B63E34" w:rsidP="00B63E34">
      <w:pPr>
        <w:ind w:firstLine="709"/>
        <w:rPr>
          <w:szCs w:val="28"/>
          <w:lang w:eastAsia="en-US"/>
        </w:rPr>
      </w:pPr>
      <w:r w:rsidRPr="00352D5D">
        <w:rPr>
          <w:szCs w:val="28"/>
          <w:lang w:eastAsia="en-US"/>
        </w:rPr>
        <w:t xml:space="preserve">Решение </w:t>
      </w:r>
      <w:r>
        <w:rPr>
          <w:szCs w:val="28"/>
          <w:lang w:eastAsia="en-US"/>
        </w:rPr>
        <w:t>3</w:t>
      </w:r>
    </w:p>
    <w:p w:rsidR="007036C6" w:rsidRPr="007036C6" w:rsidRDefault="007036C6" w:rsidP="007036C6">
      <w:pPr>
        <w:suppressAutoHyphens w:val="0"/>
        <w:ind w:firstLine="540"/>
        <w:rPr>
          <w:rFonts w:eastAsia="Times New Roman"/>
          <w:szCs w:val="28"/>
          <w:shd w:val="clear" w:color="auto" w:fill="FFFFFF"/>
          <w:lang w:eastAsia="ru-RU"/>
        </w:rPr>
      </w:pPr>
      <w:r w:rsidRPr="007036C6">
        <w:rPr>
          <w:rFonts w:eastAsia="Times New Roman"/>
          <w:b/>
          <w:szCs w:val="28"/>
          <w:shd w:val="clear" w:color="auto" w:fill="FFFFFF"/>
          <w:lang w:eastAsia="ru-RU"/>
        </w:rPr>
        <w:t>Углерод</w:t>
      </w:r>
      <w:r w:rsidRPr="007036C6">
        <w:rPr>
          <w:rFonts w:eastAsia="Times New Roman"/>
          <w:szCs w:val="28"/>
          <w:shd w:val="clear" w:color="auto" w:fill="FFFFFF"/>
          <w:lang w:eastAsia="ru-RU"/>
        </w:rPr>
        <w:t xml:space="preserve"> – один из химических элементов таблицы Менделеева. На Земле в свободном виде встречается в виде </w:t>
      </w:r>
      <w:r w:rsidRPr="007036C6">
        <w:rPr>
          <w:rFonts w:eastAsia="Times New Roman"/>
          <w:szCs w:val="28"/>
          <w:u w:val="single"/>
          <w:shd w:val="clear" w:color="auto" w:fill="FFFFFF"/>
          <w:lang w:eastAsia="ru-RU"/>
        </w:rPr>
        <w:t>алмазов</w:t>
      </w:r>
      <w:r w:rsidRPr="007036C6">
        <w:rPr>
          <w:rFonts w:eastAsia="Times New Roman"/>
          <w:szCs w:val="28"/>
          <w:shd w:val="clear" w:color="auto" w:fill="FFFFFF"/>
          <w:lang w:eastAsia="ru-RU"/>
        </w:rPr>
        <w:t xml:space="preserve"> и </w:t>
      </w:r>
      <w:r w:rsidRPr="007036C6">
        <w:rPr>
          <w:rFonts w:eastAsia="Times New Roman"/>
          <w:szCs w:val="28"/>
          <w:u w:val="single"/>
          <w:shd w:val="clear" w:color="auto" w:fill="FFFFFF"/>
          <w:lang w:eastAsia="ru-RU"/>
        </w:rPr>
        <w:t>графита</w:t>
      </w:r>
      <w:r w:rsidRPr="007036C6">
        <w:rPr>
          <w:rFonts w:eastAsia="Times New Roman"/>
          <w:szCs w:val="28"/>
          <w:shd w:val="clear" w:color="auto" w:fill="FFFFFF"/>
          <w:lang w:eastAsia="ru-RU"/>
        </w:rPr>
        <w:t>, а также входит в состав многих широко известных природных соединений (</w:t>
      </w:r>
      <w:r w:rsidRPr="007036C6">
        <w:rPr>
          <w:rFonts w:eastAsia="Times New Roman"/>
          <w:i/>
          <w:szCs w:val="28"/>
          <w:shd w:val="clear" w:color="auto" w:fill="FFFFFF"/>
          <w:lang w:eastAsia="ru-RU"/>
        </w:rPr>
        <w:t>углекислого газа</w:t>
      </w:r>
      <w:r w:rsidRPr="007036C6">
        <w:rPr>
          <w:rFonts w:eastAsia="Times New Roman"/>
          <w:szCs w:val="28"/>
          <w:shd w:val="clear" w:color="auto" w:fill="FFFFFF"/>
          <w:lang w:eastAsia="ru-RU"/>
        </w:rPr>
        <w:t xml:space="preserve">, </w:t>
      </w:r>
      <w:r w:rsidRPr="007036C6">
        <w:rPr>
          <w:rFonts w:eastAsia="Times New Roman"/>
          <w:i/>
          <w:szCs w:val="28"/>
          <w:shd w:val="clear" w:color="auto" w:fill="FFFFFF"/>
          <w:lang w:eastAsia="ru-RU"/>
        </w:rPr>
        <w:t>известняка</w:t>
      </w:r>
      <w:r w:rsidRPr="007036C6">
        <w:rPr>
          <w:rFonts w:eastAsia="Times New Roman"/>
          <w:szCs w:val="28"/>
          <w:shd w:val="clear" w:color="auto" w:fill="FFFFFF"/>
          <w:lang w:eastAsia="ru-RU"/>
        </w:rPr>
        <w:t xml:space="preserve">, </w:t>
      </w:r>
      <w:r w:rsidRPr="007036C6">
        <w:rPr>
          <w:rFonts w:eastAsia="Times New Roman"/>
          <w:i/>
          <w:szCs w:val="28"/>
          <w:shd w:val="clear" w:color="auto" w:fill="FFFFFF"/>
          <w:lang w:eastAsia="ru-RU"/>
        </w:rPr>
        <w:t>нефти</w:t>
      </w:r>
      <w:r w:rsidRPr="007036C6">
        <w:rPr>
          <w:rFonts w:eastAsia="Times New Roman"/>
          <w:szCs w:val="28"/>
          <w:shd w:val="clear" w:color="auto" w:fill="FFFFFF"/>
          <w:lang w:eastAsia="ru-RU"/>
        </w:rPr>
        <w:t>). В последние годы учёные искусственным путём получили новую структуру углерода (</w:t>
      </w:r>
      <w:r w:rsidRPr="007036C6">
        <w:rPr>
          <w:rFonts w:eastAsia="Times New Roman"/>
          <w:i/>
          <w:szCs w:val="28"/>
          <w:shd w:val="clear" w:color="auto" w:fill="FFFFFF"/>
          <w:lang w:eastAsia="ru-RU"/>
        </w:rPr>
        <w:t>графен</w:t>
      </w:r>
      <w:r w:rsidRPr="007036C6">
        <w:rPr>
          <w:rFonts w:eastAsia="Times New Roman"/>
          <w:szCs w:val="28"/>
          <w:shd w:val="clear" w:color="auto" w:fill="FFFFFF"/>
          <w:lang w:eastAsia="ru-RU"/>
        </w:rPr>
        <w:t>).</w:t>
      </w:r>
    </w:p>
    <w:p w:rsidR="007036C6" w:rsidRDefault="007036C6" w:rsidP="00B63E34">
      <w:pPr>
        <w:ind w:firstLine="709"/>
        <w:rPr>
          <w:szCs w:val="28"/>
          <w:lang w:eastAsia="en-US"/>
        </w:rPr>
      </w:pPr>
    </w:p>
    <w:p w:rsidR="00B63E34" w:rsidRDefault="00B63E34" w:rsidP="00B63E34">
      <w:pPr>
        <w:ind w:firstLine="709"/>
        <w:rPr>
          <w:szCs w:val="28"/>
          <w:lang w:eastAsia="en-US"/>
        </w:rPr>
      </w:pPr>
      <w:r w:rsidRPr="00352D5D">
        <w:rPr>
          <w:szCs w:val="28"/>
          <w:lang w:eastAsia="en-US"/>
        </w:rPr>
        <w:lastRenderedPageBreak/>
        <w:t xml:space="preserve">Решение </w:t>
      </w:r>
      <w:r>
        <w:rPr>
          <w:szCs w:val="28"/>
          <w:lang w:eastAsia="en-US"/>
        </w:rPr>
        <w:t>4</w:t>
      </w:r>
    </w:p>
    <w:p w:rsidR="007036C6" w:rsidRPr="007036C6" w:rsidRDefault="007036C6" w:rsidP="007036C6">
      <w:pPr>
        <w:suppressAutoHyphens w:val="0"/>
        <w:ind w:firstLine="540"/>
        <w:rPr>
          <w:rFonts w:eastAsia="Times New Roman"/>
          <w:szCs w:val="28"/>
          <w:shd w:val="clear" w:color="auto" w:fill="FFFFFF"/>
          <w:lang w:eastAsia="ru-RU"/>
        </w:rPr>
      </w:pPr>
      <w:r w:rsidRPr="007036C6">
        <w:rPr>
          <w:rFonts w:eastAsia="Times New Roman"/>
          <w:b/>
          <w:szCs w:val="28"/>
          <w:shd w:val="clear" w:color="auto" w:fill="FFFFFF"/>
          <w:lang w:eastAsia="ru-RU"/>
        </w:rPr>
        <w:t>Углерод</w:t>
      </w:r>
      <w:r w:rsidRPr="007036C6">
        <w:rPr>
          <w:rFonts w:eastAsia="Times New Roman"/>
          <w:szCs w:val="28"/>
          <w:shd w:val="clear" w:color="auto" w:fill="FFFFFF"/>
          <w:lang w:eastAsia="ru-RU"/>
        </w:rPr>
        <w:t xml:space="preserve"> – один из химических элементов таблицы Менделеева. На Земле в свободном виде встречается в виде алмазов и графита, а также входит в состав многих широко известных природных соединений (углекислого газа, известняка, нефти). В последние годы учёные искусственным путём получили новую структуру углерода (</w:t>
      </w:r>
      <w:r w:rsidRPr="007036C6">
        <w:rPr>
          <w:rFonts w:eastAsia="Times New Roman"/>
          <w:i/>
          <w:szCs w:val="28"/>
          <w:shd w:val="clear" w:color="auto" w:fill="FFFFFF"/>
          <w:lang w:eastAsia="ru-RU"/>
        </w:rPr>
        <w:t>графен</w:t>
      </w:r>
      <w:r w:rsidRPr="007036C6">
        <w:rPr>
          <w:rFonts w:eastAsia="Times New Roman"/>
          <w:szCs w:val="28"/>
          <w:shd w:val="clear" w:color="auto" w:fill="FFFFFF"/>
          <w:lang w:eastAsia="ru-RU"/>
        </w:rPr>
        <w:t>).</w:t>
      </w:r>
    </w:p>
    <w:p w:rsidR="007036C6" w:rsidRPr="007036C6" w:rsidRDefault="007036C6" w:rsidP="007036C6">
      <w:pPr>
        <w:suppressAutoHyphens w:val="0"/>
        <w:rPr>
          <w:rFonts w:eastAsia="Times New Roman"/>
          <w:szCs w:val="28"/>
          <w:shd w:val="clear" w:color="auto" w:fill="FFFFFF"/>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2"/>
        <w:gridCol w:w="4822"/>
      </w:tblGrid>
      <w:tr w:rsidR="007036C6" w:rsidRPr="007036C6" w:rsidTr="007036C6">
        <w:tc>
          <w:tcPr>
            <w:tcW w:w="2392" w:type="dxa"/>
          </w:tcPr>
          <w:p w:rsidR="007036C6" w:rsidRPr="007036C6" w:rsidRDefault="007036C6" w:rsidP="007036C6">
            <w:pPr>
              <w:suppressAutoHyphens w:val="0"/>
              <w:rPr>
                <w:rFonts w:eastAsia="Times New Roman"/>
                <w:szCs w:val="28"/>
                <w:lang w:eastAsia="ru-RU"/>
              </w:rPr>
            </w:pPr>
          </w:p>
        </w:tc>
        <w:tc>
          <w:tcPr>
            <w:tcW w:w="2392" w:type="dxa"/>
          </w:tcPr>
          <w:p w:rsidR="007036C6" w:rsidRPr="007036C6" w:rsidRDefault="007036C6" w:rsidP="007036C6">
            <w:pPr>
              <w:suppressAutoHyphens w:val="0"/>
              <w:jc w:val="center"/>
              <w:rPr>
                <w:rFonts w:eastAsia="Times New Roman"/>
                <w:b/>
                <w:szCs w:val="28"/>
                <w:lang w:eastAsia="ru-RU"/>
              </w:rPr>
            </w:pPr>
            <w:r w:rsidRPr="007036C6">
              <w:rPr>
                <w:rFonts w:eastAsia="Times New Roman"/>
                <w:b/>
                <w:szCs w:val="28"/>
                <w:lang w:eastAsia="ru-RU"/>
              </w:rPr>
              <w:t xml:space="preserve">Плотность, </w:t>
            </w:r>
            <w:r w:rsidRPr="007036C6">
              <w:rPr>
                <w:rFonts w:eastAsia="Times New Roman"/>
                <w:b/>
                <w:noProof/>
                <w:szCs w:val="28"/>
                <w:lang w:eastAsia="ru-RU"/>
              </w:rPr>
              <w:t>кг/м</w:t>
            </w:r>
            <w:r w:rsidRPr="007036C6">
              <w:rPr>
                <w:rFonts w:eastAsia="Times New Roman"/>
                <w:b/>
                <w:noProof/>
                <w:szCs w:val="28"/>
                <w:vertAlign w:val="superscript"/>
                <w:lang w:eastAsia="ru-RU"/>
              </w:rPr>
              <w:t>3</w:t>
            </w:r>
          </w:p>
        </w:tc>
        <w:tc>
          <w:tcPr>
            <w:tcW w:w="4822" w:type="dxa"/>
          </w:tcPr>
          <w:p w:rsidR="007036C6" w:rsidRPr="007036C6" w:rsidRDefault="007036C6" w:rsidP="007036C6">
            <w:pPr>
              <w:suppressAutoHyphens w:val="0"/>
              <w:jc w:val="center"/>
              <w:rPr>
                <w:rFonts w:eastAsia="Times New Roman"/>
                <w:b/>
                <w:noProof/>
                <w:szCs w:val="28"/>
                <w:lang w:eastAsia="ru-RU"/>
              </w:rPr>
            </w:pPr>
            <w:r w:rsidRPr="007036C6">
              <w:rPr>
                <w:rFonts w:eastAsia="Times New Roman"/>
                <w:b/>
                <w:noProof/>
                <w:szCs w:val="28"/>
                <w:lang w:eastAsia="ru-RU"/>
              </w:rPr>
              <w:t>Температура воспламенения</w:t>
            </w:r>
          </w:p>
          <w:p w:rsidR="007036C6" w:rsidRPr="007036C6" w:rsidRDefault="007036C6" w:rsidP="007036C6">
            <w:pPr>
              <w:suppressAutoHyphens w:val="0"/>
              <w:jc w:val="center"/>
              <w:rPr>
                <w:rFonts w:eastAsia="Times New Roman"/>
                <w:szCs w:val="28"/>
                <w:lang w:eastAsia="ru-RU"/>
              </w:rPr>
            </w:pPr>
            <w:r w:rsidRPr="007036C6">
              <w:rPr>
                <w:rFonts w:eastAsia="Times New Roman"/>
                <w:b/>
                <w:noProof/>
                <w:szCs w:val="28"/>
                <w:lang w:eastAsia="ru-RU"/>
              </w:rPr>
              <w:t xml:space="preserve">на воздухе, </w:t>
            </w:r>
            <w:r w:rsidRPr="007036C6">
              <w:rPr>
                <w:rFonts w:eastAsia="Times New Roman"/>
                <w:b/>
                <w:noProof/>
                <w:szCs w:val="28"/>
                <w:lang w:val="en-US" w:eastAsia="ru-RU"/>
              </w:rPr>
              <w:sym w:font="Symbol" w:char="F0B0"/>
            </w:r>
            <w:r w:rsidRPr="007036C6">
              <w:rPr>
                <w:rFonts w:eastAsia="Times New Roman"/>
                <w:b/>
                <w:noProof/>
                <w:szCs w:val="28"/>
                <w:lang w:val="en-US" w:eastAsia="ru-RU"/>
              </w:rPr>
              <w:t>C</w:t>
            </w:r>
          </w:p>
        </w:tc>
      </w:tr>
      <w:tr w:rsidR="007036C6" w:rsidRPr="007036C6" w:rsidTr="007036C6">
        <w:tc>
          <w:tcPr>
            <w:tcW w:w="2392" w:type="dxa"/>
          </w:tcPr>
          <w:p w:rsidR="007036C6" w:rsidRPr="007036C6" w:rsidRDefault="007036C6" w:rsidP="007036C6">
            <w:pPr>
              <w:suppressAutoHyphens w:val="0"/>
              <w:rPr>
                <w:rFonts w:eastAsia="Times New Roman"/>
                <w:szCs w:val="28"/>
                <w:lang w:eastAsia="ru-RU"/>
              </w:rPr>
            </w:pPr>
            <w:r w:rsidRPr="007036C6">
              <w:rPr>
                <w:rFonts w:eastAsia="Times New Roman"/>
                <w:noProof/>
                <w:szCs w:val="28"/>
                <w:lang w:eastAsia="ru-RU"/>
              </w:rPr>
              <w:t>Алмаз</w:t>
            </w:r>
          </w:p>
        </w:tc>
        <w:tc>
          <w:tcPr>
            <w:tcW w:w="239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3500</w:t>
            </w:r>
          </w:p>
        </w:tc>
        <w:tc>
          <w:tcPr>
            <w:tcW w:w="482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1</w:t>
            </w:r>
            <w:r w:rsidRPr="007036C6">
              <w:rPr>
                <w:rFonts w:eastAsia="Times New Roman"/>
                <w:noProof/>
                <w:szCs w:val="28"/>
                <w:lang w:val="en-US" w:eastAsia="ru-RU"/>
              </w:rPr>
              <w:t>000</w:t>
            </w:r>
          </w:p>
        </w:tc>
      </w:tr>
      <w:tr w:rsidR="007036C6" w:rsidRPr="007036C6" w:rsidTr="007036C6">
        <w:tc>
          <w:tcPr>
            <w:tcW w:w="2392" w:type="dxa"/>
          </w:tcPr>
          <w:p w:rsidR="007036C6" w:rsidRPr="007036C6" w:rsidRDefault="007036C6" w:rsidP="007036C6">
            <w:pPr>
              <w:suppressAutoHyphens w:val="0"/>
              <w:rPr>
                <w:rFonts w:eastAsia="Times New Roman"/>
                <w:szCs w:val="28"/>
                <w:lang w:eastAsia="ru-RU"/>
              </w:rPr>
            </w:pPr>
            <w:r w:rsidRPr="007036C6">
              <w:rPr>
                <w:rFonts w:eastAsia="Times New Roman"/>
                <w:szCs w:val="28"/>
                <w:lang w:eastAsia="ru-RU"/>
              </w:rPr>
              <w:t>Графит</w:t>
            </w:r>
          </w:p>
        </w:tc>
        <w:tc>
          <w:tcPr>
            <w:tcW w:w="239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2100</w:t>
            </w:r>
          </w:p>
        </w:tc>
        <w:tc>
          <w:tcPr>
            <w:tcW w:w="482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val="en-US" w:eastAsia="ru-RU"/>
              </w:rPr>
              <w:t>700</w:t>
            </w:r>
          </w:p>
        </w:tc>
      </w:tr>
    </w:tbl>
    <w:p w:rsidR="00B63E34" w:rsidRPr="00352D5D" w:rsidRDefault="00B63E34" w:rsidP="00B63E34">
      <w:pPr>
        <w:ind w:firstLine="709"/>
        <w:rPr>
          <w:szCs w:val="28"/>
          <w:lang w:eastAsia="en-US"/>
        </w:rPr>
      </w:pPr>
    </w:p>
    <w:p w:rsidR="00B63E34" w:rsidRDefault="00B63E34" w:rsidP="00B63E34">
      <w:pPr>
        <w:ind w:firstLine="709"/>
        <w:rPr>
          <w:szCs w:val="28"/>
          <w:lang w:eastAsia="en-US"/>
        </w:rPr>
      </w:pPr>
      <w:r w:rsidRPr="00352D5D">
        <w:rPr>
          <w:szCs w:val="28"/>
          <w:lang w:eastAsia="en-US"/>
        </w:rPr>
        <w:t xml:space="preserve">Решение </w:t>
      </w:r>
      <w:r>
        <w:rPr>
          <w:szCs w:val="28"/>
          <w:lang w:eastAsia="en-US"/>
        </w:rPr>
        <w:t>5</w:t>
      </w:r>
    </w:p>
    <w:p w:rsidR="007036C6" w:rsidRPr="007036C6" w:rsidRDefault="007036C6" w:rsidP="007036C6">
      <w:pPr>
        <w:suppressAutoHyphens w:val="0"/>
        <w:ind w:firstLine="540"/>
        <w:rPr>
          <w:rFonts w:eastAsia="Times New Roman"/>
          <w:szCs w:val="28"/>
          <w:shd w:val="clear" w:color="auto" w:fill="FFFFFF"/>
          <w:lang w:eastAsia="ru-RU"/>
        </w:rPr>
      </w:pPr>
      <w:r w:rsidRPr="007036C6">
        <w:rPr>
          <w:rFonts w:eastAsia="Times New Roman"/>
          <w:b/>
          <w:szCs w:val="28"/>
          <w:shd w:val="clear" w:color="auto" w:fill="FFFFFF"/>
          <w:lang w:eastAsia="ru-RU"/>
        </w:rPr>
        <w:t>Углерод</w:t>
      </w:r>
      <w:r w:rsidRPr="007036C6">
        <w:rPr>
          <w:rFonts w:eastAsia="Times New Roman"/>
          <w:szCs w:val="28"/>
          <w:shd w:val="clear" w:color="auto" w:fill="FFFFFF"/>
          <w:lang w:eastAsia="ru-RU"/>
        </w:rPr>
        <w:t xml:space="preserve"> – один из химических элементов таблицы Менделеева. На Земле в свободном виде встречается в виде </w:t>
      </w:r>
      <w:r w:rsidRPr="007036C6">
        <w:rPr>
          <w:rFonts w:eastAsia="Times New Roman"/>
          <w:szCs w:val="28"/>
          <w:u w:val="single"/>
          <w:shd w:val="clear" w:color="auto" w:fill="FFFFFF"/>
          <w:lang w:eastAsia="ru-RU"/>
        </w:rPr>
        <w:t>алмазов</w:t>
      </w:r>
      <w:r w:rsidRPr="007036C6">
        <w:rPr>
          <w:rFonts w:eastAsia="Times New Roman"/>
          <w:szCs w:val="28"/>
          <w:shd w:val="clear" w:color="auto" w:fill="FFFFFF"/>
          <w:lang w:eastAsia="ru-RU"/>
        </w:rPr>
        <w:t xml:space="preserve"> и </w:t>
      </w:r>
      <w:r w:rsidRPr="007036C6">
        <w:rPr>
          <w:rFonts w:eastAsia="Times New Roman"/>
          <w:szCs w:val="28"/>
          <w:u w:val="single"/>
          <w:shd w:val="clear" w:color="auto" w:fill="FFFFFF"/>
          <w:lang w:eastAsia="ru-RU"/>
        </w:rPr>
        <w:t>графита</w:t>
      </w:r>
      <w:r w:rsidRPr="007036C6">
        <w:rPr>
          <w:rFonts w:eastAsia="Times New Roman"/>
          <w:szCs w:val="28"/>
          <w:shd w:val="clear" w:color="auto" w:fill="FFFFFF"/>
          <w:lang w:eastAsia="ru-RU"/>
        </w:rPr>
        <w:t>, а также входит в состав многих широко известных природных соединений (</w:t>
      </w:r>
      <w:r w:rsidRPr="007036C6">
        <w:rPr>
          <w:rFonts w:eastAsia="Times New Roman"/>
          <w:i/>
          <w:szCs w:val="28"/>
          <w:shd w:val="clear" w:color="auto" w:fill="FFFFFF"/>
          <w:lang w:eastAsia="ru-RU"/>
        </w:rPr>
        <w:t>углекислого газа</w:t>
      </w:r>
      <w:r w:rsidRPr="007036C6">
        <w:rPr>
          <w:rFonts w:eastAsia="Times New Roman"/>
          <w:szCs w:val="28"/>
          <w:shd w:val="clear" w:color="auto" w:fill="FFFFFF"/>
          <w:lang w:eastAsia="ru-RU"/>
        </w:rPr>
        <w:t xml:space="preserve">, </w:t>
      </w:r>
      <w:r w:rsidRPr="007036C6">
        <w:rPr>
          <w:rFonts w:eastAsia="Times New Roman"/>
          <w:i/>
          <w:szCs w:val="28"/>
          <w:shd w:val="clear" w:color="auto" w:fill="FFFFFF"/>
          <w:lang w:eastAsia="ru-RU"/>
        </w:rPr>
        <w:t>известняка</w:t>
      </w:r>
      <w:r w:rsidRPr="007036C6">
        <w:rPr>
          <w:rFonts w:eastAsia="Times New Roman"/>
          <w:szCs w:val="28"/>
          <w:shd w:val="clear" w:color="auto" w:fill="FFFFFF"/>
          <w:lang w:eastAsia="ru-RU"/>
        </w:rPr>
        <w:t xml:space="preserve">, </w:t>
      </w:r>
      <w:r w:rsidRPr="007036C6">
        <w:rPr>
          <w:rFonts w:eastAsia="Times New Roman"/>
          <w:i/>
          <w:szCs w:val="28"/>
          <w:shd w:val="clear" w:color="auto" w:fill="FFFFFF"/>
          <w:lang w:eastAsia="ru-RU"/>
        </w:rPr>
        <w:t>нефти</w:t>
      </w:r>
      <w:r w:rsidRPr="007036C6">
        <w:rPr>
          <w:rFonts w:eastAsia="Times New Roman"/>
          <w:szCs w:val="28"/>
          <w:shd w:val="clear" w:color="auto" w:fill="FFFFFF"/>
          <w:lang w:eastAsia="ru-RU"/>
        </w:rPr>
        <w:t>). В последние годы учёные искусственным путём получили новую структуру углерода (</w:t>
      </w:r>
      <w:r w:rsidRPr="007036C6">
        <w:rPr>
          <w:rFonts w:eastAsia="Times New Roman"/>
          <w:i/>
          <w:szCs w:val="28"/>
          <w:shd w:val="clear" w:color="auto" w:fill="FFFFFF"/>
          <w:lang w:eastAsia="ru-RU"/>
        </w:rPr>
        <w:t>графен</w:t>
      </w:r>
      <w:r w:rsidRPr="007036C6">
        <w:rPr>
          <w:rFonts w:eastAsia="Times New Roman"/>
          <w:szCs w:val="28"/>
          <w:shd w:val="clear" w:color="auto" w:fill="FFFFFF"/>
          <w:lang w:eastAsia="ru-RU"/>
        </w:rPr>
        <w:t>).</w:t>
      </w:r>
    </w:p>
    <w:p w:rsidR="007036C6" w:rsidRPr="007036C6" w:rsidRDefault="007036C6" w:rsidP="007036C6">
      <w:pPr>
        <w:suppressAutoHyphens w:val="0"/>
        <w:rPr>
          <w:rFonts w:eastAsia="Times New Roman"/>
          <w:szCs w:val="28"/>
          <w:shd w:val="clear" w:color="auto" w:fill="FFFFFF"/>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2"/>
        <w:gridCol w:w="4822"/>
      </w:tblGrid>
      <w:tr w:rsidR="007036C6" w:rsidRPr="007036C6" w:rsidTr="007036C6">
        <w:tc>
          <w:tcPr>
            <w:tcW w:w="2392" w:type="dxa"/>
          </w:tcPr>
          <w:p w:rsidR="007036C6" w:rsidRPr="007036C6" w:rsidRDefault="007036C6" w:rsidP="007036C6">
            <w:pPr>
              <w:suppressAutoHyphens w:val="0"/>
              <w:rPr>
                <w:rFonts w:eastAsia="Times New Roman"/>
                <w:szCs w:val="28"/>
                <w:lang w:eastAsia="ru-RU"/>
              </w:rPr>
            </w:pPr>
          </w:p>
        </w:tc>
        <w:tc>
          <w:tcPr>
            <w:tcW w:w="2392" w:type="dxa"/>
          </w:tcPr>
          <w:p w:rsidR="007036C6" w:rsidRPr="007036C6" w:rsidRDefault="007036C6" w:rsidP="007036C6">
            <w:pPr>
              <w:suppressAutoHyphens w:val="0"/>
              <w:jc w:val="center"/>
              <w:rPr>
                <w:rFonts w:eastAsia="Times New Roman"/>
                <w:b/>
                <w:szCs w:val="28"/>
                <w:lang w:eastAsia="ru-RU"/>
              </w:rPr>
            </w:pPr>
            <w:r w:rsidRPr="007036C6">
              <w:rPr>
                <w:rFonts w:eastAsia="Times New Roman"/>
                <w:b/>
                <w:szCs w:val="28"/>
                <w:lang w:eastAsia="ru-RU"/>
              </w:rPr>
              <w:t xml:space="preserve">Плотность, </w:t>
            </w:r>
            <w:r w:rsidRPr="007036C6">
              <w:rPr>
                <w:rFonts w:eastAsia="Times New Roman"/>
                <w:b/>
                <w:noProof/>
                <w:szCs w:val="28"/>
                <w:lang w:eastAsia="ru-RU"/>
              </w:rPr>
              <w:t>кг/м</w:t>
            </w:r>
            <w:r w:rsidRPr="007036C6">
              <w:rPr>
                <w:rFonts w:eastAsia="Times New Roman"/>
                <w:b/>
                <w:noProof/>
                <w:szCs w:val="28"/>
                <w:vertAlign w:val="superscript"/>
                <w:lang w:eastAsia="ru-RU"/>
              </w:rPr>
              <w:t>3</w:t>
            </w:r>
          </w:p>
        </w:tc>
        <w:tc>
          <w:tcPr>
            <w:tcW w:w="4822" w:type="dxa"/>
          </w:tcPr>
          <w:p w:rsidR="007036C6" w:rsidRPr="007036C6" w:rsidRDefault="007036C6" w:rsidP="007036C6">
            <w:pPr>
              <w:suppressAutoHyphens w:val="0"/>
              <w:jc w:val="center"/>
              <w:rPr>
                <w:rFonts w:eastAsia="Times New Roman"/>
                <w:b/>
                <w:noProof/>
                <w:szCs w:val="28"/>
                <w:lang w:eastAsia="ru-RU"/>
              </w:rPr>
            </w:pPr>
            <w:r w:rsidRPr="007036C6">
              <w:rPr>
                <w:rFonts w:eastAsia="Times New Roman"/>
                <w:b/>
                <w:noProof/>
                <w:szCs w:val="28"/>
                <w:lang w:eastAsia="ru-RU"/>
              </w:rPr>
              <w:t>Температура воспламенения</w:t>
            </w:r>
          </w:p>
          <w:p w:rsidR="007036C6" w:rsidRPr="007036C6" w:rsidRDefault="007036C6" w:rsidP="007036C6">
            <w:pPr>
              <w:suppressAutoHyphens w:val="0"/>
              <w:jc w:val="center"/>
              <w:rPr>
                <w:rFonts w:eastAsia="Times New Roman"/>
                <w:szCs w:val="28"/>
                <w:lang w:eastAsia="ru-RU"/>
              </w:rPr>
            </w:pPr>
            <w:r w:rsidRPr="007036C6">
              <w:rPr>
                <w:rFonts w:eastAsia="Times New Roman"/>
                <w:b/>
                <w:noProof/>
                <w:szCs w:val="28"/>
                <w:lang w:eastAsia="ru-RU"/>
              </w:rPr>
              <w:t>на воздухе</w:t>
            </w:r>
          </w:p>
        </w:tc>
      </w:tr>
      <w:tr w:rsidR="007036C6" w:rsidRPr="007036C6" w:rsidTr="007036C6">
        <w:tc>
          <w:tcPr>
            <w:tcW w:w="2392" w:type="dxa"/>
          </w:tcPr>
          <w:p w:rsidR="007036C6" w:rsidRPr="007036C6" w:rsidRDefault="007036C6" w:rsidP="007036C6">
            <w:pPr>
              <w:suppressAutoHyphens w:val="0"/>
              <w:rPr>
                <w:rFonts w:eastAsia="Times New Roman"/>
                <w:szCs w:val="28"/>
                <w:lang w:eastAsia="ru-RU"/>
              </w:rPr>
            </w:pPr>
            <w:r w:rsidRPr="007036C6">
              <w:rPr>
                <w:rFonts w:eastAsia="Times New Roman"/>
                <w:noProof/>
                <w:szCs w:val="28"/>
                <w:lang w:eastAsia="ru-RU"/>
              </w:rPr>
              <w:t>Алмаз</w:t>
            </w:r>
          </w:p>
        </w:tc>
        <w:tc>
          <w:tcPr>
            <w:tcW w:w="239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3500</w:t>
            </w:r>
          </w:p>
        </w:tc>
        <w:tc>
          <w:tcPr>
            <w:tcW w:w="482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1</w:t>
            </w:r>
            <w:r w:rsidRPr="007036C6">
              <w:rPr>
                <w:rFonts w:eastAsia="Times New Roman"/>
                <w:noProof/>
                <w:szCs w:val="28"/>
                <w:lang w:val="en-US" w:eastAsia="ru-RU"/>
              </w:rPr>
              <w:t>000</w:t>
            </w:r>
          </w:p>
        </w:tc>
      </w:tr>
      <w:tr w:rsidR="007036C6" w:rsidRPr="007036C6" w:rsidTr="007036C6">
        <w:tc>
          <w:tcPr>
            <w:tcW w:w="2392" w:type="dxa"/>
          </w:tcPr>
          <w:p w:rsidR="007036C6" w:rsidRPr="007036C6" w:rsidRDefault="007036C6" w:rsidP="007036C6">
            <w:pPr>
              <w:suppressAutoHyphens w:val="0"/>
              <w:rPr>
                <w:rFonts w:eastAsia="Times New Roman"/>
                <w:szCs w:val="28"/>
                <w:lang w:eastAsia="ru-RU"/>
              </w:rPr>
            </w:pPr>
            <w:r w:rsidRPr="007036C6">
              <w:rPr>
                <w:rFonts w:eastAsia="Times New Roman"/>
                <w:szCs w:val="28"/>
                <w:lang w:eastAsia="ru-RU"/>
              </w:rPr>
              <w:t>Графит</w:t>
            </w:r>
          </w:p>
        </w:tc>
        <w:tc>
          <w:tcPr>
            <w:tcW w:w="239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2100</w:t>
            </w:r>
          </w:p>
        </w:tc>
        <w:tc>
          <w:tcPr>
            <w:tcW w:w="482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val="en-US" w:eastAsia="ru-RU"/>
              </w:rPr>
              <w:t>700</w:t>
            </w:r>
          </w:p>
        </w:tc>
      </w:tr>
    </w:tbl>
    <w:p w:rsidR="00B63E34" w:rsidRPr="00352D5D" w:rsidRDefault="00B63E34" w:rsidP="00B63E34">
      <w:pPr>
        <w:ind w:firstLine="709"/>
        <w:rPr>
          <w:szCs w:val="28"/>
          <w:lang w:eastAsia="en-US"/>
        </w:rPr>
      </w:pPr>
    </w:p>
    <w:p w:rsidR="00B63E34" w:rsidRDefault="00B63E34" w:rsidP="00B63E34">
      <w:pPr>
        <w:ind w:firstLine="709"/>
        <w:rPr>
          <w:szCs w:val="28"/>
          <w:lang w:eastAsia="en-US"/>
        </w:rPr>
      </w:pPr>
      <w:r w:rsidRPr="00352D5D">
        <w:rPr>
          <w:szCs w:val="28"/>
          <w:lang w:eastAsia="en-US"/>
        </w:rPr>
        <w:t xml:space="preserve">Решение </w:t>
      </w:r>
      <w:r>
        <w:rPr>
          <w:szCs w:val="28"/>
          <w:lang w:eastAsia="en-US"/>
        </w:rPr>
        <w:t>6</w:t>
      </w:r>
    </w:p>
    <w:p w:rsidR="007036C6" w:rsidRPr="007036C6" w:rsidRDefault="007036C6" w:rsidP="007036C6">
      <w:pPr>
        <w:suppressAutoHyphens w:val="0"/>
        <w:ind w:firstLine="540"/>
        <w:rPr>
          <w:rFonts w:eastAsia="Times New Roman"/>
          <w:szCs w:val="28"/>
          <w:shd w:val="clear" w:color="auto" w:fill="FFFFFF"/>
          <w:lang w:eastAsia="ru-RU"/>
        </w:rPr>
      </w:pPr>
      <w:r w:rsidRPr="007036C6">
        <w:rPr>
          <w:rFonts w:eastAsia="Times New Roman"/>
          <w:b/>
          <w:szCs w:val="28"/>
          <w:shd w:val="clear" w:color="auto" w:fill="FFFFFF"/>
          <w:lang w:eastAsia="ru-RU"/>
        </w:rPr>
        <w:t>Углерод</w:t>
      </w:r>
      <w:r w:rsidRPr="007036C6">
        <w:rPr>
          <w:rFonts w:eastAsia="Times New Roman"/>
          <w:szCs w:val="28"/>
          <w:shd w:val="clear" w:color="auto" w:fill="FFFFFF"/>
          <w:lang w:eastAsia="ru-RU"/>
        </w:rPr>
        <w:t xml:space="preserve"> – один из химических элементов таблицы Менделеева. На Земле в свободном виде встречается в виде </w:t>
      </w:r>
      <w:r w:rsidRPr="007036C6">
        <w:rPr>
          <w:rFonts w:eastAsia="Times New Roman"/>
          <w:szCs w:val="28"/>
          <w:u w:val="single"/>
          <w:shd w:val="clear" w:color="auto" w:fill="FFFFFF"/>
          <w:lang w:eastAsia="ru-RU"/>
        </w:rPr>
        <w:t>алмазов</w:t>
      </w:r>
      <w:r w:rsidRPr="007036C6">
        <w:rPr>
          <w:rFonts w:eastAsia="Times New Roman"/>
          <w:szCs w:val="28"/>
          <w:shd w:val="clear" w:color="auto" w:fill="FFFFFF"/>
          <w:lang w:eastAsia="ru-RU"/>
        </w:rPr>
        <w:t xml:space="preserve"> и </w:t>
      </w:r>
      <w:r w:rsidRPr="007036C6">
        <w:rPr>
          <w:rFonts w:eastAsia="Times New Roman"/>
          <w:szCs w:val="28"/>
          <w:u w:val="single"/>
          <w:shd w:val="clear" w:color="auto" w:fill="FFFFFF"/>
          <w:lang w:eastAsia="ru-RU"/>
        </w:rPr>
        <w:t>графита</w:t>
      </w:r>
      <w:r w:rsidRPr="007036C6">
        <w:rPr>
          <w:rFonts w:eastAsia="Times New Roman"/>
          <w:szCs w:val="28"/>
          <w:shd w:val="clear" w:color="auto" w:fill="FFFFFF"/>
          <w:lang w:eastAsia="ru-RU"/>
        </w:rPr>
        <w:t>, а также входит в состав многих широко известных природных соединений (углекислого газа, известняка, нефти). В последние годы учёные искусственным путём получили новую структуру углерода (</w:t>
      </w:r>
      <w:r w:rsidRPr="007036C6">
        <w:rPr>
          <w:rFonts w:eastAsia="Times New Roman"/>
          <w:i/>
          <w:szCs w:val="28"/>
          <w:shd w:val="clear" w:color="auto" w:fill="FFFFFF"/>
          <w:lang w:eastAsia="ru-RU"/>
        </w:rPr>
        <w:t>графен</w:t>
      </w:r>
      <w:r w:rsidRPr="007036C6">
        <w:rPr>
          <w:rFonts w:eastAsia="Times New Roman"/>
          <w:szCs w:val="28"/>
          <w:shd w:val="clear" w:color="auto" w:fill="FFFFFF"/>
          <w:lang w:eastAsia="ru-RU"/>
        </w:rPr>
        <w:t>).</w:t>
      </w:r>
    </w:p>
    <w:p w:rsidR="007036C6" w:rsidRPr="007036C6" w:rsidRDefault="007036C6" w:rsidP="007036C6">
      <w:pPr>
        <w:suppressAutoHyphens w:val="0"/>
        <w:rPr>
          <w:rFonts w:eastAsia="Times New Roman"/>
          <w:szCs w:val="28"/>
          <w:shd w:val="clear" w:color="auto" w:fill="FFFFFF"/>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2"/>
        <w:gridCol w:w="4822"/>
      </w:tblGrid>
      <w:tr w:rsidR="007036C6" w:rsidRPr="007036C6" w:rsidTr="007036C6">
        <w:tc>
          <w:tcPr>
            <w:tcW w:w="2392" w:type="dxa"/>
          </w:tcPr>
          <w:p w:rsidR="007036C6" w:rsidRPr="007036C6" w:rsidRDefault="007036C6" w:rsidP="007036C6">
            <w:pPr>
              <w:suppressAutoHyphens w:val="0"/>
              <w:rPr>
                <w:rFonts w:eastAsia="Times New Roman"/>
                <w:szCs w:val="28"/>
                <w:lang w:eastAsia="ru-RU"/>
              </w:rPr>
            </w:pPr>
          </w:p>
        </w:tc>
        <w:tc>
          <w:tcPr>
            <w:tcW w:w="2392" w:type="dxa"/>
          </w:tcPr>
          <w:p w:rsidR="007036C6" w:rsidRPr="007036C6" w:rsidRDefault="007036C6" w:rsidP="007036C6">
            <w:pPr>
              <w:suppressAutoHyphens w:val="0"/>
              <w:jc w:val="center"/>
              <w:rPr>
                <w:rFonts w:eastAsia="Times New Roman"/>
                <w:b/>
                <w:szCs w:val="28"/>
                <w:lang w:eastAsia="ru-RU"/>
              </w:rPr>
            </w:pPr>
            <w:r w:rsidRPr="007036C6">
              <w:rPr>
                <w:rFonts w:eastAsia="Times New Roman"/>
                <w:b/>
                <w:szCs w:val="28"/>
                <w:lang w:eastAsia="ru-RU"/>
              </w:rPr>
              <w:t xml:space="preserve">Плотность, </w:t>
            </w:r>
            <w:r w:rsidRPr="007036C6">
              <w:rPr>
                <w:rFonts w:eastAsia="Times New Roman"/>
                <w:b/>
                <w:noProof/>
                <w:szCs w:val="28"/>
                <w:lang w:eastAsia="ru-RU"/>
              </w:rPr>
              <w:t>кг/м</w:t>
            </w:r>
            <w:r w:rsidRPr="007036C6">
              <w:rPr>
                <w:rFonts w:eastAsia="Times New Roman"/>
                <w:b/>
                <w:noProof/>
                <w:szCs w:val="28"/>
                <w:vertAlign w:val="superscript"/>
                <w:lang w:eastAsia="ru-RU"/>
              </w:rPr>
              <w:t>3</w:t>
            </w:r>
          </w:p>
        </w:tc>
        <w:tc>
          <w:tcPr>
            <w:tcW w:w="4822" w:type="dxa"/>
          </w:tcPr>
          <w:p w:rsidR="007036C6" w:rsidRPr="007036C6" w:rsidRDefault="007036C6" w:rsidP="007036C6">
            <w:pPr>
              <w:suppressAutoHyphens w:val="0"/>
              <w:jc w:val="center"/>
              <w:rPr>
                <w:rFonts w:eastAsia="Times New Roman"/>
                <w:b/>
                <w:noProof/>
                <w:szCs w:val="28"/>
                <w:lang w:eastAsia="ru-RU"/>
              </w:rPr>
            </w:pPr>
            <w:r w:rsidRPr="007036C6">
              <w:rPr>
                <w:rFonts w:eastAsia="Times New Roman"/>
                <w:b/>
                <w:noProof/>
                <w:szCs w:val="28"/>
                <w:lang w:eastAsia="ru-RU"/>
              </w:rPr>
              <w:t>Температура воспламенения</w:t>
            </w:r>
          </w:p>
          <w:p w:rsidR="007036C6" w:rsidRPr="007036C6" w:rsidRDefault="007036C6" w:rsidP="007036C6">
            <w:pPr>
              <w:suppressAutoHyphens w:val="0"/>
              <w:jc w:val="center"/>
              <w:rPr>
                <w:rFonts w:eastAsia="Times New Roman"/>
                <w:szCs w:val="28"/>
                <w:lang w:eastAsia="ru-RU"/>
              </w:rPr>
            </w:pPr>
            <w:r w:rsidRPr="007036C6">
              <w:rPr>
                <w:rFonts w:eastAsia="Times New Roman"/>
                <w:b/>
                <w:noProof/>
                <w:szCs w:val="28"/>
                <w:lang w:eastAsia="ru-RU"/>
              </w:rPr>
              <w:t xml:space="preserve">на воздухе, </w:t>
            </w:r>
            <w:r w:rsidRPr="007036C6">
              <w:rPr>
                <w:rFonts w:eastAsia="Times New Roman"/>
                <w:b/>
                <w:noProof/>
                <w:szCs w:val="28"/>
                <w:lang w:val="en-US" w:eastAsia="ru-RU"/>
              </w:rPr>
              <w:sym w:font="Symbol" w:char="F0B0"/>
            </w:r>
            <w:r w:rsidRPr="007036C6">
              <w:rPr>
                <w:rFonts w:eastAsia="Times New Roman"/>
                <w:b/>
                <w:noProof/>
                <w:szCs w:val="28"/>
                <w:lang w:val="en-US" w:eastAsia="ru-RU"/>
              </w:rPr>
              <w:t>C</w:t>
            </w:r>
          </w:p>
        </w:tc>
      </w:tr>
      <w:tr w:rsidR="007036C6" w:rsidRPr="007036C6" w:rsidTr="007036C6">
        <w:tc>
          <w:tcPr>
            <w:tcW w:w="2392" w:type="dxa"/>
          </w:tcPr>
          <w:p w:rsidR="007036C6" w:rsidRPr="007036C6" w:rsidRDefault="007036C6" w:rsidP="007036C6">
            <w:pPr>
              <w:suppressAutoHyphens w:val="0"/>
              <w:rPr>
                <w:rFonts w:eastAsia="Times New Roman"/>
                <w:szCs w:val="28"/>
                <w:lang w:eastAsia="ru-RU"/>
              </w:rPr>
            </w:pPr>
            <w:r w:rsidRPr="007036C6">
              <w:rPr>
                <w:rFonts w:eastAsia="Times New Roman"/>
                <w:noProof/>
                <w:szCs w:val="28"/>
                <w:lang w:eastAsia="ru-RU"/>
              </w:rPr>
              <w:t>Алмаз</w:t>
            </w:r>
          </w:p>
        </w:tc>
        <w:tc>
          <w:tcPr>
            <w:tcW w:w="239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3500</w:t>
            </w:r>
          </w:p>
        </w:tc>
        <w:tc>
          <w:tcPr>
            <w:tcW w:w="482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1</w:t>
            </w:r>
            <w:r w:rsidRPr="007036C6">
              <w:rPr>
                <w:rFonts w:eastAsia="Times New Roman"/>
                <w:noProof/>
                <w:szCs w:val="28"/>
                <w:lang w:val="en-US" w:eastAsia="ru-RU"/>
              </w:rPr>
              <w:t>000</w:t>
            </w:r>
          </w:p>
        </w:tc>
      </w:tr>
      <w:tr w:rsidR="007036C6" w:rsidRPr="007036C6" w:rsidTr="007036C6">
        <w:tc>
          <w:tcPr>
            <w:tcW w:w="2392" w:type="dxa"/>
          </w:tcPr>
          <w:p w:rsidR="007036C6" w:rsidRPr="007036C6" w:rsidRDefault="007036C6" w:rsidP="007036C6">
            <w:pPr>
              <w:suppressAutoHyphens w:val="0"/>
              <w:rPr>
                <w:rFonts w:eastAsia="Times New Roman"/>
                <w:szCs w:val="28"/>
                <w:lang w:eastAsia="ru-RU"/>
              </w:rPr>
            </w:pPr>
            <w:r w:rsidRPr="007036C6">
              <w:rPr>
                <w:rFonts w:eastAsia="Times New Roman"/>
                <w:szCs w:val="28"/>
                <w:lang w:eastAsia="ru-RU"/>
              </w:rPr>
              <w:t>Графит</w:t>
            </w:r>
          </w:p>
        </w:tc>
        <w:tc>
          <w:tcPr>
            <w:tcW w:w="239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2100</w:t>
            </w:r>
          </w:p>
        </w:tc>
        <w:tc>
          <w:tcPr>
            <w:tcW w:w="482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val="en-US" w:eastAsia="ru-RU"/>
              </w:rPr>
              <w:t>700</w:t>
            </w:r>
          </w:p>
        </w:tc>
      </w:tr>
    </w:tbl>
    <w:p w:rsidR="00B63E34" w:rsidRPr="00352D5D" w:rsidRDefault="00B63E34" w:rsidP="00B63E34">
      <w:pPr>
        <w:ind w:firstLine="709"/>
        <w:rPr>
          <w:szCs w:val="28"/>
          <w:lang w:eastAsia="en-US"/>
        </w:rPr>
      </w:pPr>
    </w:p>
    <w:p w:rsidR="00B63E34" w:rsidRDefault="00B63E34" w:rsidP="00B63E34">
      <w:pPr>
        <w:ind w:firstLine="709"/>
        <w:rPr>
          <w:szCs w:val="28"/>
          <w:lang w:eastAsia="en-US"/>
        </w:rPr>
      </w:pPr>
      <w:r w:rsidRPr="00352D5D">
        <w:rPr>
          <w:szCs w:val="28"/>
          <w:lang w:eastAsia="en-US"/>
        </w:rPr>
        <w:t xml:space="preserve">Решение </w:t>
      </w:r>
      <w:r>
        <w:rPr>
          <w:szCs w:val="28"/>
          <w:lang w:eastAsia="en-US"/>
        </w:rPr>
        <w:t>7</w:t>
      </w:r>
    </w:p>
    <w:p w:rsidR="007036C6" w:rsidRPr="007036C6" w:rsidRDefault="007036C6" w:rsidP="007036C6">
      <w:pPr>
        <w:suppressAutoHyphens w:val="0"/>
        <w:ind w:firstLine="540"/>
        <w:rPr>
          <w:rFonts w:eastAsia="Times New Roman"/>
          <w:szCs w:val="28"/>
          <w:shd w:val="clear" w:color="auto" w:fill="FFFFFF"/>
          <w:lang w:eastAsia="ru-RU"/>
        </w:rPr>
      </w:pPr>
      <w:r w:rsidRPr="007036C6">
        <w:rPr>
          <w:rFonts w:eastAsia="Times New Roman"/>
          <w:szCs w:val="28"/>
          <w:shd w:val="clear" w:color="auto" w:fill="FFFFFF"/>
          <w:lang w:eastAsia="ru-RU"/>
        </w:rPr>
        <w:t>Уг</w:t>
      </w:r>
      <w:r w:rsidR="00AB7443">
        <w:rPr>
          <w:rFonts w:eastAsia="Times New Roman"/>
          <w:szCs w:val="28"/>
          <w:shd w:val="clear" w:color="auto" w:fill="FFFFFF"/>
          <w:lang w:eastAsia="ru-RU"/>
        </w:rPr>
        <w:t>л</w:t>
      </w:r>
      <w:r w:rsidRPr="007036C6">
        <w:rPr>
          <w:rFonts w:eastAsia="Times New Roman"/>
          <w:szCs w:val="28"/>
          <w:shd w:val="clear" w:color="auto" w:fill="FFFFFF"/>
          <w:lang w:eastAsia="ru-RU"/>
        </w:rPr>
        <w:t xml:space="preserve">род – один из химических элементов таблицы Менделеева. На Земле в свободном виде встречается в виде </w:t>
      </w:r>
      <w:r w:rsidRPr="007036C6">
        <w:rPr>
          <w:rFonts w:eastAsia="Times New Roman"/>
          <w:szCs w:val="28"/>
          <w:u w:val="single"/>
          <w:shd w:val="clear" w:color="auto" w:fill="FFFFFF"/>
          <w:lang w:eastAsia="ru-RU"/>
        </w:rPr>
        <w:t>алмазов</w:t>
      </w:r>
      <w:r w:rsidRPr="007036C6">
        <w:rPr>
          <w:rFonts w:eastAsia="Times New Roman"/>
          <w:szCs w:val="28"/>
          <w:shd w:val="clear" w:color="auto" w:fill="FFFFFF"/>
          <w:lang w:eastAsia="ru-RU"/>
        </w:rPr>
        <w:t xml:space="preserve"> и </w:t>
      </w:r>
      <w:r w:rsidRPr="007036C6">
        <w:rPr>
          <w:rFonts w:eastAsia="Times New Roman"/>
          <w:szCs w:val="28"/>
          <w:u w:val="single"/>
          <w:shd w:val="clear" w:color="auto" w:fill="FFFFFF"/>
          <w:lang w:eastAsia="ru-RU"/>
        </w:rPr>
        <w:t>графита</w:t>
      </w:r>
      <w:r w:rsidRPr="007036C6">
        <w:rPr>
          <w:rFonts w:eastAsia="Times New Roman"/>
          <w:szCs w:val="28"/>
          <w:shd w:val="clear" w:color="auto" w:fill="FFFFFF"/>
          <w:lang w:eastAsia="ru-RU"/>
        </w:rPr>
        <w:t>, а также входит в состав многих широко известных природных соединений (</w:t>
      </w:r>
      <w:r w:rsidRPr="007036C6">
        <w:rPr>
          <w:rFonts w:eastAsia="Times New Roman"/>
          <w:i/>
          <w:szCs w:val="28"/>
          <w:shd w:val="clear" w:color="auto" w:fill="FFFFFF"/>
          <w:lang w:eastAsia="ru-RU"/>
        </w:rPr>
        <w:t>углекислого газа</w:t>
      </w:r>
      <w:r w:rsidRPr="007036C6">
        <w:rPr>
          <w:rFonts w:eastAsia="Times New Roman"/>
          <w:szCs w:val="28"/>
          <w:shd w:val="clear" w:color="auto" w:fill="FFFFFF"/>
          <w:lang w:eastAsia="ru-RU"/>
        </w:rPr>
        <w:t xml:space="preserve">, </w:t>
      </w:r>
      <w:r w:rsidRPr="007036C6">
        <w:rPr>
          <w:rFonts w:eastAsia="Times New Roman"/>
          <w:i/>
          <w:szCs w:val="28"/>
          <w:shd w:val="clear" w:color="auto" w:fill="FFFFFF"/>
          <w:lang w:eastAsia="ru-RU"/>
        </w:rPr>
        <w:t>известняка</w:t>
      </w:r>
      <w:r w:rsidRPr="007036C6">
        <w:rPr>
          <w:rFonts w:eastAsia="Times New Roman"/>
          <w:szCs w:val="28"/>
          <w:shd w:val="clear" w:color="auto" w:fill="FFFFFF"/>
          <w:lang w:eastAsia="ru-RU"/>
        </w:rPr>
        <w:t xml:space="preserve">, </w:t>
      </w:r>
      <w:r w:rsidRPr="007036C6">
        <w:rPr>
          <w:rFonts w:eastAsia="Times New Roman"/>
          <w:i/>
          <w:szCs w:val="28"/>
          <w:shd w:val="clear" w:color="auto" w:fill="FFFFFF"/>
          <w:lang w:eastAsia="ru-RU"/>
        </w:rPr>
        <w:t>нефти</w:t>
      </w:r>
      <w:r w:rsidRPr="007036C6">
        <w:rPr>
          <w:rFonts w:eastAsia="Times New Roman"/>
          <w:szCs w:val="28"/>
          <w:shd w:val="clear" w:color="auto" w:fill="FFFFFF"/>
          <w:lang w:eastAsia="ru-RU"/>
        </w:rPr>
        <w:t>). В последние годы учёные искусственным путём получили новую структуру углерода (</w:t>
      </w:r>
      <w:r w:rsidRPr="007036C6">
        <w:rPr>
          <w:rFonts w:eastAsia="Times New Roman"/>
          <w:i/>
          <w:szCs w:val="28"/>
          <w:shd w:val="clear" w:color="auto" w:fill="FFFFFF"/>
          <w:lang w:eastAsia="ru-RU"/>
        </w:rPr>
        <w:t>графен</w:t>
      </w:r>
      <w:r w:rsidRPr="007036C6">
        <w:rPr>
          <w:rFonts w:eastAsia="Times New Roman"/>
          <w:szCs w:val="28"/>
          <w:shd w:val="clear" w:color="auto" w:fill="FFFFFF"/>
          <w:lang w:eastAsia="ru-RU"/>
        </w:rPr>
        <w:t>).</w:t>
      </w:r>
    </w:p>
    <w:p w:rsidR="00E45A83" w:rsidRDefault="00E45A83">
      <w:pPr>
        <w:suppressAutoHyphens w:val="0"/>
        <w:jc w:val="left"/>
        <w:rPr>
          <w:rFonts w:eastAsia="Times New Roman"/>
          <w:szCs w:val="28"/>
          <w:shd w:val="clear" w:color="auto" w:fill="FFFFFF"/>
          <w:lang w:eastAsia="ru-RU"/>
        </w:rPr>
      </w:pPr>
      <w:r>
        <w:rPr>
          <w:rFonts w:eastAsia="Times New Roman"/>
          <w:szCs w:val="28"/>
          <w:shd w:val="clear" w:color="auto" w:fill="FFFFFF"/>
          <w:lang w:eastAsia="ru-RU"/>
        </w:rPr>
        <w:br w:type="page"/>
      </w:r>
    </w:p>
    <w:p w:rsidR="007036C6" w:rsidRPr="007036C6" w:rsidRDefault="007036C6" w:rsidP="007036C6">
      <w:pPr>
        <w:suppressAutoHyphens w:val="0"/>
        <w:rPr>
          <w:rFonts w:eastAsia="Times New Roman"/>
          <w:szCs w:val="28"/>
          <w:shd w:val="clear" w:color="auto" w:fill="FFFFFF"/>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2"/>
        <w:gridCol w:w="4822"/>
      </w:tblGrid>
      <w:tr w:rsidR="007036C6" w:rsidRPr="007036C6" w:rsidTr="007036C6">
        <w:tc>
          <w:tcPr>
            <w:tcW w:w="2392" w:type="dxa"/>
          </w:tcPr>
          <w:p w:rsidR="007036C6" w:rsidRPr="007036C6" w:rsidRDefault="007036C6" w:rsidP="007036C6">
            <w:pPr>
              <w:suppressAutoHyphens w:val="0"/>
              <w:rPr>
                <w:rFonts w:eastAsia="Times New Roman"/>
                <w:szCs w:val="28"/>
                <w:lang w:eastAsia="ru-RU"/>
              </w:rPr>
            </w:pPr>
          </w:p>
        </w:tc>
        <w:tc>
          <w:tcPr>
            <w:tcW w:w="2392" w:type="dxa"/>
          </w:tcPr>
          <w:p w:rsidR="007036C6" w:rsidRPr="007036C6" w:rsidRDefault="007036C6" w:rsidP="007036C6">
            <w:pPr>
              <w:suppressAutoHyphens w:val="0"/>
              <w:jc w:val="center"/>
              <w:rPr>
                <w:rFonts w:eastAsia="Times New Roman"/>
                <w:b/>
                <w:szCs w:val="28"/>
                <w:lang w:eastAsia="ru-RU"/>
              </w:rPr>
            </w:pPr>
            <w:r w:rsidRPr="007036C6">
              <w:rPr>
                <w:rFonts w:eastAsia="Times New Roman"/>
                <w:b/>
                <w:szCs w:val="28"/>
                <w:lang w:eastAsia="ru-RU"/>
              </w:rPr>
              <w:t xml:space="preserve">Плотность, </w:t>
            </w:r>
            <w:r w:rsidRPr="007036C6">
              <w:rPr>
                <w:rFonts w:eastAsia="Times New Roman"/>
                <w:b/>
                <w:noProof/>
                <w:szCs w:val="28"/>
                <w:lang w:eastAsia="ru-RU"/>
              </w:rPr>
              <w:t>кг/м</w:t>
            </w:r>
            <w:r w:rsidRPr="007036C6">
              <w:rPr>
                <w:rFonts w:eastAsia="Times New Roman"/>
                <w:b/>
                <w:noProof/>
                <w:szCs w:val="28"/>
                <w:vertAlign w:val="superscript"/>
                <w:lang w:eastAsia="ru-RU"/>
              </w:rPr>
              <w:t>3</w:t>
            </w:r>
          </w:p>
        </w:tc>
        <w:tc>
          <w:tcPr>
            <w:tcW w:w="4822" w:type="dxa"/>
          </w:tcPr>
          <w:p w:rsidR="007036C6" w:rsidRPr="007036C6" w:rsidRDefault="007036C6" w:rsidP="007036C6">
            <w:pPr>
              <w:suppressAutoHyphens w:val="0"/>
              <w:jc w:val="center"/>
              <w:rPr>
                <w:rFonts w:eastAsia="Times New Roman"/>
                <w:b/>
                <w:noProof/>
                <w:szCs w:val="28"/>
                <w:lang w:eastAsia="ru-RU"/>
              </w:rPr>
            </w:pPr>
            <w:r w:rsidRPr="007036C6">
              <w:rPr>
                <w:rFonts w:eastAsia="Times New Roman"/>
                <w:b/>
                <w:noProof/>
                <w:szCs w:val="28"/>
                <w:lang w:eastAsia="ru-RU"/>
              </w:rPr>
              <w:t>Температура воспламенения</w:t>
            </w:r>
          </w:p>
          <w:p w:rsidR="007036C6" w:rsidRPr="007036C6" w:rsidRDefault="007036C6" w:rsidP="007036C6">
            <w:pPr>
              <w:suppressAutoHyphens w:val="0"/>
              <w:jc w:val="center"/>
              <w:rPr>
                <w:rFonts w:eastAsia="Times New Roman"/>
                <w:szCs w:val="28"/>
                <w:lang w:eastAsia="ru-RU"/>
              </w:rPr>
            </w:pPr>
            <w:r w:rsidRPr="007036C6">
              <w:rPr>
                <w:rFonts w:eastAsia="Times New Roman"/>
                <w:b/>
                <w:noProof/>
                <w:szCs w:val="28"/>
                <w:lang w:eastAsia="ru-RU"/>
              </w:rPr>
              <w:t xml:space="preserve">на воздухе, </w:t>
            </w:r>
            <w:r w:rsidRPr="007036C6">
              <w:rPr>
                <w:rFonts w:eastAsia="Times New Roman"/>
                <w:b/>
                <w:noProof/>
                <w:szCs w:val="28"/>
                <w:lang w:val="en-US" w:eastAsia="ru-RU"/>
              </w:rPr>
              <w:sym w:font="Symbol" w:char="F0B0"/>
            </w:r>
            <w:r w:rsidRPr="007036C6">
              <w:rPr>
                <w:rFonts w:eastAsia="Times New Roman"/>
                <w:b/>
                <w:noProof/>
                <w:szCs w:val="28"/>
                <w:lang w:val="en-US" w:eastAsia="ru-RU"/>
              </w:rPr>
              <w:t>C</w:t>
            </w:r>
          </w:p>
        </w:tc>
      </w:tr>
      <w:tr w:rsidR="007036C6" w:rsidRPr="007036C6" w:rsidTr="007036C6">
        <w:tc>
          <w:tcPr>
            <w:tcW w:w="2392" w:type="dxa"/>
          </w:tcPr>
          <w:p w:rsidR="007036C6" w:rsidRPr="007036C6" w:rsidRDefault="007036C6" w:rsidP="007036C6">
            <w:pPr>
              <w:suppressAutoHyphens w:val="0"/>
              <w:rPr>
                <w:rFonts w:eastAsia="Times New Roman"/>
                <w:szCs w:val="28"/>
                <w:lang w:eastAsia="ru-RU"/>
              </w:rPr>
            </w:pPr>
            <w:r w:rsidRPr="007036C6">
              <w:rPr>
                <w:rFonts w:eastAsia="Times New Roman"/>
                <w:noProof/>
                <w:szCs w:val="28"/>
                <w:lang w:eastAsia="ru-RU"/>
              </w:rPr>
              <w:t>Алмаз</w:t>
            </w:r>
          </w:p>
        </w:tc>
        <w:tc>
          <w:tcPr>
            <w:tcW w:w="239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3500</w:t>
            </w:r>
          </w:p>
        </w:tc>
        <w:tc>
          <w:tcPr>
            <w:tcW w:w="482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1</w:t>
            </w:r>
            <w:r w:rsidRPr="007036C6">
              <w:rPr>
                <w:rFonts w:eastAsia="Times New Roman"/>
                <w:noProof/>
                <w:szCs w:val="28"/>
                <w:lang w:val="en-US" w:eastAsia="ru-RU"/>
              </w:rPr>
              <w:t>000</w:t>
            </w:r>
          </w:p>
        </w:tc>
      </w:tr>
      <w:tr w:rsidR="007036C6" w:rsidRPr="007036C6" w:rsidTr="007036C6">
        <w:tc>
          <w:tcPr>
            <w:tcW w:w="2392" w:type="dxa"/>
          </w:tcPr>
          <w:p w:rsidR="007036C6" w:rsidRPr="007036C6" w:rsidRDefault="007036C6" w:rsidP="007036C6">
            <w:pPr>
              <w:suppressAutoHyphens w:val="0"/>
              <w:rPr>
                <w:rFonts w:eastAsia="Times New Roman"/>
                <w:szCs w:val="28"/>
                <w:lang w:eastAsia="ru-RU"/>
              </w:rPr>
            </w:pPr>
            <w:r w:rsidRPr="007036C6">
              <w:rPr>
                <w:rFonts w:eastAsia="Times New Roman"/>
                <w:szCs w:val="28"/>
                <w:lang w:eastAsia="ru-RU"/>
              </w:rPr>
              <w:t>Графит</w:t>
            </w:r>
          </w:p>
        </w:tc>
        <w:tc>
          <w:tcPr>
            <w:tcW w:w="239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2100</w:t>
            </w:r>
          </w:p>
        </w:tc>
        <w:tc>
          <w:tcPr>
            <w:tcW w:w="482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val="en-US" w:eastAsia="ru-RU"/>
              </w:rPr>
              <w:t>700</w:t>
            </w:r>
          </w:p>
        </w:tc>
      </w:tr>
    </w:tbl>
    <w:p w:rsidR="00B63E34" w:rsidRPr="00352D5D" w:rsidRDefault="00B63E34" w:rsidP="00B63E34">
      <w:pPr>
        <w:ind w:firstLine="709"/>
        <w:rPr>
          <w:szCs w:val="28"/>
          <w:lang w:eastAsia="en-US"/>
        </w:rPr>
      </w:pPr>
    </w:p>
    <w:p w:rsidR="00B63E34" w:rsidRDefault="00B63E34" w:rsidP="00B63E34">
      <w:pPr>
        <w:ind w:firstLine="709"/>
        <w:rPr>
          <w:szCs w:val="28"/>
          <w:lang w:eastAsia="en-US"/>
        </w:rPr>
      </w:pPr>
      <w:r w:rsidRPr="00352D5D">
        <w:rPr>
          <w:szCs w:val="28"/>
          <w:lang w:eastAsia="en-US"/>
        </w:rPr>
        <w:t xml:space="preserve">Решение </w:t>
      </w:r>
      <w:r>
        <w:rPr>
          <w:szCs w:val="28"/>
          <w:lang w:eastAsia="en-US"/>
        </w:rPr>
        <w:t>8</w:t>
      </w:r>
    </w:p>
    <w:p w:rsidR="007036C6" w:rsidRPr="007036C6" w:rsidRDefault="007036C6" w:rsidP="007036C6">
      <w:pPr>
        <w:suppressAutoHyphens w:val="0"/>
        <w:ind w:firstLine="540"/>
        <w:rPr>
          <w:rFonts w:eastAsia="Times New Roman"/>
          <w:b/>
          <w:i/>
          <w:szCs w:val="28"/>
          <w:shd w:val="clear" w:color="auto" w:fill="FFFFFF"/>
          <w:lang w:eastAsia="ru-RU"/>
        </w:rPr>
      </w:pPr>
      <w:r w:rsidRPr="007036C6">
        <w:rPr>
          <w:rFonts w:eastAsia="Times New Roman"/>
          <w:b/>
          <w:i/>
          <w:szCs w:val="28"/>
          <w:shd w:val="clear" w:color="auto" w:fill="FFFFFF"/>
          <w:lang w:eastAsia="ru-RU"/>
        </w:rPr>
        <w:t>Углерод – один из химических элементов таблицы Менделеева. На Земле в свободном виде встречается в виде алмазов и графита, а также входит в состав многих широко известных природных соединений (углекислого газа, известняка, нефти). В последние годы учёные искусственным путём получили новую структуру углерода (графен).</w:t>
      </w:r>
    </w:p>
    <w:p w:rsidR="00AB7443" w:rsidRDefault="00AB7443" w:rsidP="00B63E34">
      <w:pPr>
        <w:ind w:firstLine="709"/>
        <w:rPr>
          <w:szCs w:val="28"/>
          <w:lang w:eastAsia="en-US"/>
        </w:rPr>
      </w:pPr>
    </w:p>
    <w:p w:rsidR="00B63E34" w:rsidRDefault="00B63E34" w:rsidP="00B63E34">
      <w:pPr>
        <w:ind w:firstLine="709"/>
        <w:rPr>
          <w:szCs w:val="28"/>
          <w:lang w:eastAsia="en-US"/>
        </w:rPr>
      </w:pPr>
      <w:r w:rsidRPr="00352D5D">
        <w:rPr>
          <w:szCs w:val="28"/>
          <w:lang w:eastAsia="en-US"/>
        </w:rPr>
        <w:t xml:space="preserve">Решение </w:t>
      </w:r>
      <w:r>
        <w:rPr>
          <w:szCs w:val="28"/>
          <w:lang w:eastAsia="en-US"/>
        </w:rPr>
        <w:t>9</w:t>
      </w:r>
    </w:p>
    <w:p w:rsidR="007036C6" w:rsidRPr="007036C6" w:rsidRDefault="007036C6" w:rsidP="007036C6">
      <w:pPr>
        <w:suppressAutoHyphens w:val="0"/>
        <w:ind w:firstLine="540"/>
        <w:rPr>
          <w:rFonts w:eastAsia="Times New Roman"/>
          <w:szCs w:val="28"/>
          <w:shd w:val="clear" w:color="auto" w:fill="FFFFFF"/>
          <w:lang w:eastAsia="ru-RU"/>
        </w:rPr>
      </w:pPr>
      <w:r w:rsidRPr="007036C6">
        <w:rPr>
          <w:rFonts w:eastAsia="Times New Roman"/>
          <w:b/>
          <w:szCs w:val="28"/>
          <w:shd w:val="clear" w:color="auto" w:fill="FFFFFF"/>
          <w:lang w:eastAsia="ru-RU"/>
        </w:rPr>
        <w:t>Углерод</w:t>
      </w:r>
      <w:r w:rsidRPr="007036C6">
        <w:rPr>
          <w:rFonts w:eastAsia="Times New Roman"/>
          <w:szCs w:val="28"/>
          <w:shd w:val="clear" w:color="auto" w:fill="FFFFFF"/>
          <w:lang w:eastAsia="ru-RU"/>
        </w:rPr>
        <w:t xml:space="preserve"> – один из химических элементов таблицы Менделеева. На Земле в свободном виде встречается в виде </w:t>
      </w:r>
      <w:r w:rsidRPr="007036C6">
        <w:rPr>
          <w:rFonts w:eastAsia="Times New Roman"/>
          <w:szCs w:val="28"/>
          <w:u w:val="single"/>
          <w:shd w:val="clear" w:color="auto" w:fill="FFFFFF"/>
          <w:lang w:eastAsia="ru-RU"/>
        </w:rPr>
        <w:t>алмазов</w:t>
      </w:r>
      <w:r w:rsidRPr="007036C6">
        <w:rPr>
          <w:rFonts w:eastAsia="Times New Roman"/>
          <w:szCs w:val="28"/>
          <w:shd w:val="clear" w:color="auto" w:fill="FFFFFF"/>
          <w:lang w:eastAsia="ru-RU"/>
        </w:rPr>
        <w:t xml:space="preserve"> и </w:t>
      </w:r>
      <w:r w:rsidRPr="007036C6">
        <w:rPr>
          <w:rFonts w:eastAsia="Times New Roman"/>
          <w:szCs w:val="28"/>
          <w:u w:val="single"/>
          <w:shd w:val="clear" w:color="auto" w:fill="FFFFFF"/>
          <w:lang w:eastAsia="ru-RU"/>
        </w:rPr>
        <w:t>графита</w:t>
      </w:r>
      <w:r w:rsidRPr="007036C6">
        <w:rPr>
          <w:rFonts w:eastAsia="Times New Roman"/>
          <w:szCs w:val="28"/>
          <w:shd w:val="clear" w:color="auto" w:fill="FFFFFF"/>
          <w:lang w:eastAsia="ru-RU"/>
        </w:rPr>
        <w:t>, а также входит в состав многих широко известных природных соединений (</w:t>
      </w:r>
      <w:r w:rsidRPr="007036C6">
        <w:rPr>
          <w:rFonts w:eastAsia="Times New Roman"/>
          <w:i/>
          <w:szCs w:val="28"/>
          <w:shd w:val="clear" w:color="auto" w:fill="FFFFFF"/>
          <w:lang w:eastAsia="ru-RU"/>
        </w:rPr>
        <w:t>углекислого газа</w:t>
      </w:r>
      <w:r w:rsidRPr="007036C6">
        <w:rPr>
          <w:rFonts w:eastAsia="Times New Roman"/>
          <w:szCs w:val="28"/>
          <w:shd w:val="clear" w:color="auto" w:fill="FFFFFF"/>
          <w:lang w:eastAsia="ru-RU"/>
        </w:rPr>
        <w:t xml:space="preserve">, </w:t>
      </w:r>
      <w:r w:rsidRPr="007036C6">
        <w:rPr>
          <w:rFonts w:eastAsia="Times New Roman"/>
          <w:i/>
          <w:szCs w:val="28"/>
          <w:shd w:val="clear" w:color="auto" w:fill="FFFFFF"/>
          <w:lang w:eastAsia="ru-RU"/>
        </w:rPr>
        <w:t>известняка</w:t>
      </w:r>
      <w:r w:rsidRPr="007036C6">
        <w:rPr>
          <w:rFonts w:eastAsia="Times New Roman"/>
          <w:szCs w:val="28"/>
          <w:shd w:val="clear" w:color="auto" w:fill="FFFFFF"/>
          <w:lang w:eastAsia="ru-RU"/>
        </w:rPr>
        <w:t xml:space="preserve">, </w:t>
      </w:r>
      <w:r w:rsidRPr="007036C6">
        <w:rPr>
          <w:rFonts w:eastAsia="Times New Roman"/>
          <w:i/>
          <w:szCs w:val="28"/>
          <w:shd w:val="clear" w:color="auto" w:fill="FFFFFF"/>
          <w:lang w:eastAsia="ru-RU"/>
        </w:rPr>
        <w:t>нефти</w:t>
      </w:r>
      <w:r w:rsidRPr="007036C6">
        <w:rPr>
          <w:rFonts w:eastAsia="Times New Roman"/>
          <w:szCs w:val="28"/>
          <w:shd w:val="clear" w:color="auto" w:fill="FFFFFF"/>
          <w:lang w:eastAsia="ru-RU"/>
        </w:rPr>
        <w:t>). В последние годы учёные искусственным путём получили новую структуру углерода (</w:t>
      </w:r>
      <w:r w:rsidRPr="007036C6">
        <w:rPr>
          <w:rFonts w:eastAsia="Times New Roman"/>
          <w:i/>
          <w:szCs w:val="28"/>
          <w:shd w:val="clear" w:color="auto" w:fill="FFFFFF"/>
          <w:lang w:eastAsia="ru-RU"/>
        </w:rPr>
        <w:t>графен</w:t>
      </w:r>
      <w:r w:rsidRPr="007036C6">
        <w:rPr>
          <w:rFonts w:eastAsia="Times New Roman"/>
          <w:szCs w:val="28"/>
          <w:shd w:val="clear" w:color="auto" w:fill="FFFFFF"/>
          <w:lang w:eastAsia="ru-RU"/>
        </w:rPr>
        <w:t>).</w:t>
      </w:r>
    </w:p>
    <w:p w:rsidR="007036C6" w:rsidRDefault="007036C6" w:rsidP="007036C6">
      <w:pPr>
        <w:suppressAutoHyphens w:val="0"/>
        <w:rPr>
          <w:rFonts w:eastAsia="Times New Roman"/>
          <w:szCs w:val="28"/>
          <w:shd w:val="clear" w:color="auto" w:fill="FFFFFF"/>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2"/>
        <w:gridCol w:w="4822"/>
      </w:tblGrid>
      <w:tr w:rsidR="007036C6" w:rsidRPr="007036C6" w:rsidTr="007036C6">
        <w:tc>
          <w:tcPr>
            <w:tcW w:w="2392" w:type="dxa"/>
          </w:tcPr>
          <w:p w:rsidR="007036C6" w:rsidRPr="007036C6" w:rsidRDefault="007036C6" w:rsidP="007036C6">
            <w:pPr>
              <w:suppressAutoHyphens w:val="0"/>
              <w:rPr>
                <w:rFonts w:eastAsia="Times New Roman"/>
                <w:szCs w:val="28"/>
                <w:lang w:eastAsia="ru-RU"/>
              </w:rPr>
            </w:pPr>
          </w:p>
        </w:tc>
        <w:tc>
          <w:tcPr>
            <w:tcW w:w="2392" w:type="dxa"/>
          </w:tcPr>
          <w:p w:rsidR="007036C6" w:rsidRPr="007036C6" w:rsidRDefault="007036C6" w:rsidP="007036C6">
            <w:pPr>
              <w:suppressAutoHyphens w:val="0"/>
              <w:jc w:val="center"/>
              <w:rPr>
                <w:rFonts w:eastAsia="Times New Roman"/>
                <w:b/>
                <w:szCs w:val="28"/>
                <w:lang w:eastAsia="ru-RU"/>
              </w:rPr>
            </w:pPr>
            <w:r w:rsidRPr="007036C6">
              <w:rPr>
                <w:rFonts w:eastAsia="Times New Roman"/>
                <w:b/>
                <w:szCs w:val="28"/>
                <w:lang w:eastAsia="ru-RU"/>
              </w:rPr>
              <w:t xml:space="preserve">Плотность, </w:t>
            </w:r>
            <w:r w:rsidRPr="007036C6">
              <w:rPr>
                <w:rFonts w:eastAsia="Times New Roman"/>
                <w:b/>
                <w:noProof/>
                <w:szCs w:val="28"/>
                <w:lang w:eastAsia="ru-RU"/>
              </w:rPr>
              <w:t>кг/м</w:t>
            </w:r>
            <w:r w:rsidRPr="007036C6">
              <w:rPr>
                <w:rFonts w:eastAsia="Times New Roman"/>
                <w:b/>
                <w:noProof/>
                <w:szCs w:val="28"/>
                <w:vertAlign w:val="superscript"/>
                <w:lang w:eastAsia="ru-RU"/>
              </w:rPr>
              <w:t>3</w:t>
            </w:r>
          </w:p>
        </w:tc>
        <w:tc>
          <w:tcPr>
            <w:tcW w:w="4822" w:type="dxa"/>
          </w:tcPr>
          <w:p w:rsidR="007036C6" w:rsidRPr="007036C6" w:rsidRDefault="007036C6" w:rsidP="007036C6">
            <w:pPr>
              <w:suppressAutoHyphens w:val="0"/>
              <w:jc w:val="center"/>
              <w:rPr>
                <w:rFonts w:eastAsia="Times New Roman"/>
                <w:b/>
                <w:noProof/>
                <w:szCs w:val="28"/>
                <w:lang w:eastAsia="ru-RU"/>
              </w:rPr>
            </w:pPr>
            <w:r w:rsidRPr="007036C6">
              <w:rPr>
                <w:rFonts w:eastAsia="Times New Roman"/>
                <w:b/>
                <w:noProof/>
                <w:szCs w:val="28"/>
                <w:lang w:eastAsia="ru-RU"/>
              </w:rPr>
              <w:t>Температура воспламенения</w:t>
            </w:r>
          </w:p>
          <w:p w:rsidR="007036C6" w:rsidRPr="007036C6" w:rsidRDefault="007036C6" w:rsidP="007036C6">
            <w:pPr>
              <w:suppressAutoHyphens w:val="0"/>
              <w:jc w:val="center"/>
              <w:rPr>
                <w:rFonts w:eastAsia="Times New Roman"/>
                <w:szCs w:val="28"/>
                <w:lang w:eastAsia="ru-RU"/>
              </w:rPr>
            </w:pPr>
            <w:r w:rsidRPr="007036C6">
              <w:rPr>
                <w:rFonts w:eastAsia="Times New Roman"/>
                <w:b/>
                <w:noProof/>
                <w:szCs w:val="28"/>
                <w:lang w:eastAsia="ru-RU"/>
              </w:rPr>
              <w:t xml:space="preserve">на воздухе, </w:t>
            </w:r>
            <w:r w:rsidRPr="007036C6">
              <w:rPr>
                <w:rFonts w:eastAsia="Times New Roman"/>
                <w:b/>
                <w:noProof/>
                <w:szCs w:val="28"/>
                <w:lang w:val="en-US" w:eastAsia="ru-RU"/>
              </w:rPr>
              <w:sym w:font="Symbol" w:char="F0B0"/>
            </w:r>
            <w:r w:rsidRPr="007036C6">
              <w:rPr>
                <w:rFonts w:eastAsia="Times New Roman"/>
                <w:b/>
                <w:noProof/>
                <w:szCs w:val="28"/>
                <w:lang w:val="en-US" w:eastAsia="ru-RU"/>
              </w:rPr>
              <w:t>C</w:t>
            </w:r>
          </w:p>
        </w:tc>
      </w:tr>
      <w:tr w:rsidR="00AB7443" w:rsidRPr="007036C6" w:rsidTr="007036C6">
        <w:tc>
          <w:tcPr>
            <w:tcW w:w="2392" w:type="dxa"/>
          </w:tcPr>
          <w:p w:rsidR="007036C6" w:rsidRPr="007036C6" w:rsidRDefault="007036C6" w:rsidP="00AB7443">
            <w:pPr>
              <w:suppressAutoHyphens w:val="0"/>
              <w:spacing w:line="1120" w:lineRule="exact"/>
              <w:rPr>
                <w:rFonts w:eastAsia="Times New Roman"/>
                <w:szCs w:val="28"/>
                <w:lang w:eastAsia="ru-RU"/>
              </w:rPr>
            </w:pPr>
            <w:r w:rsidRPr="007036C6">
              <w:rPr>
                <w:rFonts w:eastAsia="Times New Roman"/>
                <w:noProof/>
                <w:szCs w:val="28"/>
                <w:lang w:eastAsia="ru-RU"/>
              </w:rPr>
              <w:t>Алмаз</w:t>
            </w:r>
          </w:p>
        </w:tc>
        <w:tc>
          <w:tcPr>
            <w:tcW w:w="2392" w:type="dxa"/>
          </w:tcPr>
          <w:p w:rsidR="007036C6" w:rsidRPr="007036C6" w:rsidRDefault="007036C6" w:rsidP="00AB7443">
            <w:pPr>
              <w:suppressAutoHyphens w:val="0"/>
              <w:spacing w:line="1120" w:lineRule="exact"/>
              <w:jc w:val="center"/>
              <w:rPr>
                <w:rFonts w:eastAsia="Times New Roman"/>
                <w:szCs w:val="28"/>
                <w:lang w:eastAsia="ru-RU"/>
              </w:rPr>
            </w:pPr>
            <w:r w:rsidRPr="007036C6">
              <w:rPr>
                <w:rFonts w:eastAsia="Times New Roman"/>
                <w:noProof/>
                <w:szCs w:val="28"/>
                <w:lang w:eastAsia="ru-RU"/>
              </w:rPr>
              <w:t>3500</w:t>
            </w:r>
          </w:p>
        </w:tc>
        <w:tc>
          <w:tcPr>
            <w:tcW w:w="4822" w:type="dxa"/>
          </w:tcPr>
          <w:p w:rsidR="007036C6" w:rsidRPr="007036C6" w:rsidRDefault="007036C6" w:rsidP="00AB7443">
            <w:pPr>
              <w:suppressAutoHyphens w:val="0"/>
              <w:spacing w:line="1120" w:lineRule="exact"/>
              <w:jc w:val="center"/>
              <w:rPr>
                <w:rFonts w:eastAsia="Times New Roman"/>
                <w:szCs w:val="28"/>
                <w:lang w:eastAsia="ru-RU"/>
              </w:rPr>
            </w:pPr>
            <w:r w:rsidRPr="007036C6">
              <w:rPr>
                <w:rFonts w:eastAsia="Times New Roman"/>
                <w:noProof/>
                <w:szCs w:val="28"/>
                <w:lang w:eastAsia="ru-RU"/>
              </w:rPr>
              <w:t>1</w:t>
            </w:r>
            <w:r w:rsidRPr="007036C6">
              <w:rPr>
                <w:rFonts w:eastAsia="Times New Roman"/>
                <w:noProof/>
                <w:szCs w:val="28"/>
                <w:lang w:val="en-US" w:eastAsia="ru-RU"/>
              </w:rPr>
              <w:t>000</w:t>
            </w:r>
          </w:p>
        </w:tc>
      </w:tr>
      <w:tr w:rsidR="00AB7443" w:rsidRPr="007036C6" w:rsidTr="007036C6">
        <w:tc>
          <w:tcPr>
            <w:tcW w:w="2392" w:type="dxa"/>
          </w:tcPr>
          <w:p w:rsidR="007036C6" w:rsidRPr="007036C6" w:rsidRDefault="007036C6" w:rsidP="00AB7443">
            <w:pPr>
              <w:suppressAutoHyphens w:val="0"/>
              <w:spacing w:line="1120" w:lineRule="exact"/>
              <w:rPr>
                <w:rFonts w:eastAsia="Times New Roman"/>
                <w:szCs w:val="28"/>
                <w:lang w:eastAsia="ru-RU"/>
              </w:rPr>
            </w:pPr>
            <w:r w:rsidRPr="007036C6">
              <w:rPr>
                <w:rFonts w:eastAsia="Times New Roman"/>
                <w:szCs w:val="28"/>
                <w:lang w:eastAsia="ru-RU"/>
              </w:rPr>
              <w:t>Графит</w:t>
            </w:r>
          </w:p>
        </w:tc>
        <w:tc>
          <w:tcPr>
            <w:tcW w:w="2392" w:type="dxa"/>
          </w:tcPr>
          <w:p w:rsidR="007036C6" w:rsidRPr="007036C6" w:rsidRDefault="007036C6" w:rsidP="00AB7443">
            <w:pPr>
              <w:suppressAutoHyphens w:val="0"/>
              <w:spacing w:line="1120" w:lineRule="exact"/>
              <w:jc w:val="center"/>
              <w:rPr>
                <w:rFonts w:eastAsia="Times New Roman"/>
                <w:szCs w:val="28"/>
                <w:lang w:eastAsia="ru-RU"/>
              </w:rPr>
            </w:pPr>
            <w:r w:rsidRPr="007036C6">
              <w:rPr>
                <w:rFonts w:eastAsia="Times New Roman"/>
                <w:noProof/>
                <w:szCs w:val="28"/>
                <w:lang w:eastAsia="ru-RU"/>
              </w:rPr>
              <w:t>2100</w:t>
            </w:r>
          </w:p>
        </w:tc>
        <w:tc>
          <w:tcPr>
            <w:tcW w:w="4822" w:type="dxa"/>
          </w:tcPr>
          <w:p w:rsidR="007036C6" w:rsidRPr="007036C6" w:rsidRDefault="007036C6" w:rsidP="00AB7443">
            <w:pPr>
              <w:suppressAutoHyphens w:val="0"/>
              <w:spacing w:line="1120" w:lineRule="exact"/>
              <w:jc w:val="center"/>
              <w:rPr>
                <w:rFonts w:eastAsia="Times New Roman"/>
                <w:szCs w:val="28"/>
                <w:lang w:eastAsia="ru-RU"/>
              </w:rPr>
            </w:pPr>
            <w:r w:rsidRPr="007036C6">
              <w:rPr>
                <w:rFonts w:eastAsia="Times New Roman"/>
                <w:noProof/>
                <w:szCs w:val="28"/>
                <w:lang w:val="en-US" w:eastAsia="ru-RU"/>
              </w:rPr>
              <w:t>700</w:t>
            </w:r>
          </w:p>
        </w:tc>
      </w:tr>
    </w:tbl>
    <w:p w:rsidR="00B63E34" w:rsidRPr="00352D5D" w:rsidRDefault="00B63E34" w:rsidP="00B63E34">
      <w:pPr>
        <w:ind w:firstLine="709"/>
        <w:rPr>
          <w:szCs w:val="28"/>
          <w:lang w:eastAsia="en-US"/>
        </w:rPr>
      </w:pPr>
    </w:p>
    <w:p w:rsidR="00AB7443" w:rsidRDefault="00B63E34" w:rsidP="00AB7443">
      <w:pPr>
        <w:ind w:firstLine="709"/>
        <w:rPr>
          <w:szCs w:val="28"/>
          <w:lang w:eastAsia="en-US"/>
        </w:rPr>
      </w:pPr>
      <w:r w:rsidRPr="00352D5D">
        <w:rPr>
          <w:szCs w:val="28"/>
          <w:lang w:eastAsia="en-US"/>
        </w:rPr>
        <w:t>Решение 1</w:t>
      </w:r>
      <w:r>
        <w:rPr>
          <w:szCs w:val="28"/>
          <w:lang w:eastAsia="en-US"/>
        </w:rPr>
        <w:t>0</w:t>
      </w:r>
    </w:p>
    <w:p w:rsidR="007036C6" w:rsidRPr="007036C6" w:rsidRDefault="007036C6" w:rsidP="00AB7443">
      <w:pPr>
        <w:rPr>
          <w:szCs w:val="28"/>
          <w:lang w:eastAsia="en-US"/>
        </w:rPr>
      </w:pPr>
      <w:r w:rsidRPr="007036C6">
        <w:rPr>
          <w:rFonts w:eastAsia="Times New Roman"/>
          <w:b/>
          <w:szCs w:val="28"/>
          <w:shd w:val="clear" w:color="auto" w:fill="FFFFFF"/>
          <w:lang w:eastAsia="ru-RU"/>
        </w:rPr>
        <w:t>Углерод</w:t>
      </w:r>
      <w:r w:rsidRPr="007036C6">
        <w:rPr>
          <w:rFonts w:eastAsia="Times New Roman"/>
          <w:szCs w:val="28"/>
          <w:shd w:val="clear" w:color="auto" w:fill="FFFFFF"/>
          <w:lang w:eastAsia="ru-RU"/>
        </w:rPr>
        <w:t xml:space="preserve"> – один из химических элементов таблицы Менделеева. На Земле в свободном виде встречается в виде </w:t>
      </w:r>
      <w:r w:rsidRPr="007036C6">
        <w:rPr>
          <w:rFonts w:eastAsia="Times New Roman"/>
          <w:szCs w:val="28"/>
          <w:u w:val="single"/>
          <w:shd w:val="clear" w:color="auto" w:fill="FFFFFF"/>
          <w:lang w:eastAsia="ru-RU"/>
        </w:rPr>
        <w:t>алмазов</w:t>
      </w:r>
      <w:r w:rsidRPr="007036C6">
        <w:rPr>
          <w:rFonts w:eastAsia="Times New Roman"/>
          <w:szCs w:val="28"/>
          <w:shd w:val="clear" w:color="auto" w:fill="FFFFFF"/>
          <w:lang w:eastAsia="ru-RU"/>
        </w:rPr>
        <w:t xml:space="preserve"> и </w:t>
      </w:r>
      <w:r w:rsidRPr="007036C6">
        <w:rPr>
          <w:rFonts w:eastAsia="Times New Roman"/>
          <w:szCs w:val="28"/>
          <w:u w:val="single"/>
          <w:shd w:val="clear" w:color="auto" w:fill="FFFFFF"/>
          <w:lang w:eastAsia="ru-RU"/>
        </w:rPr>
        <w:t>графита</w:t>
      </w:r>
      <w:r w:rsidRPr="007036C6">
        <w:rPr>
          <w:rFonts w:eastAsia="Times New Roman"/>
          <w:szCs w:val="28"/>
          <w:shd w:val="clear" w:color="auto" w:fill="FFFFFF"/>
          <w:lang w:eastAsia="ru-RU"/>
        </w:rPr>
        <w:t>, а также входит в состав многих широко известных природных соединений (</w:t>
      </w:r>
      <w:r w:rsidRPr="007036C6">
        <w:rPr>
          <w:rFonts w:eastAsia="Times New Roman"/>
          <w:i/>
          <w:szCs w:val="28"/>
          <w:shd w:val="clear" w:color="auto" w:fill="FFFFFF"/>
          <w:lang w:eastAsia="ru-RU"/>
        </w:rPr>
        <w:t>углекислого газа</w:t>
      </w:r>
      <w:r w:rsidRPr="007036C6">
        <w:rPr>
          <w:rFonts w:eastAsia="Times New Roman"/>
          <w:szCs w:val="28"/>
          <w:shd w:val="clear" w:color="auto" w:fill="FFFFFF"/>
          <w:lang w:eastAsia="ru-RU"/>
        </w:rPr>
        <w:t xml:space="preserve">, </w:t>
      </w:r>
      <w:r w:rsidRPr="007036C6">
        <w:rPr>
          <w:rFonts w:eastAsia="Times New Roman"/>
          <w:i/>
          <w:szCs w:val="28"/>
          <w:shd w:val="clear" w:color="auto" w:fill="FFFFFF"/>
          <w:lang w:eastAsia="ru-RU"/>
        </w:rPr>
        <w:t>известняка</w:t>
      </w:r>
      <w:r w:rsidRPr="007036C6">
        <w:rPr>
          <w:rFonts w:eastAsia="Times New Roman"/>
          <w:szCs w:val="28"/>
          <w:shd w:val="clear" w:color="auto" w:fill="FFFFFF"/>
          <w:lang w:eastAsia="ru-RU"/>
        </w:rPr>
        <w:t xml:space="preserve">, </w:t>
      </w:r>
      <w:r w:rsidRPr="007036C6">
        <w:rPr>
          <w:rFonts w:eastAsia="Times New Roman"/>
          <w:i/>
          <w:szCs w:val="28"/>
          <w:shd w:val="clear" w:color="auto" w:fill="FFFFFF"/>
          <w:lang w:eastAsia="ru-RU"/>
        </w:rPr>
        <w:t>нефти</w:t>
      </w:r>
      <w:r w:rsidRPr="007036C6">
        <w:rPr>
          <w:rFonts w:eastAsia="Times New Roman"/>
          <w:szCs w:val="28"/>
          <w:shd w:val="clear" w:color="auto" w:fill="FFFFFF"/>
          <w:lang w:eastAsia="ru-RU"/>
        </w:rPr>
        <w:t>). В последние годы учёные искусственным путём получили новую структуру углерода (</w:t>
      </w:r>
      <w:r w:rsidRPr="007036C6">
        <w:rPr>
          <w:rFonts w:eastAsia="Times New Roman"/>
          <w:i/>
          <w:szCs w:val="28"/>
          <w:shd w:val="clear" w:color="auto" w:fill="FFFFFF"/>
          <w:lang w:eastAsia="ru-RU"/>
        </w:rPr>
        <w:t>графен</w:t>
      </w:r>
      <w:r w:rsidRPr="007036C6">
        <w:rPr>
          <w:rFonts w:eastAsia="Times New Roman"/>
          <w:szCs w:val="28"/>
          <w:shd w:val="clear" w:color="auto" w:fill="FFFFFF"/>
          <w:lang w:eastAsia="ru-RU"/>
        </w:rPr>
        <w:t>).</w:t>
      </w:r>
    </w:p>
    <w:p w:rsidR="007036C6" w:rsidRPr="007036C6" w:rsidRDefault="007036C6" w:rsidP="007036C6">
      <w:pPr>
        <w:suppressAutoHyphens w:val="0"/>
        <w:rPr>
          <w:rFonts w:eastAsia="Times New Roman"/>
          <w:szCs w:val="28"/>
          <w:shd w:val="clear" w:color="auto" w:fill="FFFFFF"/>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2"/>
        <w:gridCol w:w="4822"/>
      </w:tblGrid>
      <w:tr w:rsidR="007036C6" w:rsidRPr="007036C6" w:rsidTr="007036C6">
        <w:tc>
          <w:tcPr>
            <w:tcW w:w="2392" w:type="dxa"/>
          </w:tcPr>
          <w:p w:rsidR="007036C6" w:rsidRPr="007036C6" w:rsidRDefault="007036C6" w:rsidP="007036C6">
            <w:pPr>
              <w:suppressAutoHyphens w:val="0"/>
              <w:rPr>
                <w:rFonts w:eastAsia="Times New Roman"/>
                <w:szCs w:val="28"/>
                <w:lang w:eastAsia="ru-RU"/>
              </w:rPr>
            </w:pPr>
          </w:p>
        </w:tc>
        <w:tc>
          <w:tcPr>
            <w:tcW w:w="2392" w:type="dxa"/>
          </w:tcPr>
          <w:p w:rsidR="007036C6" w:rsidRPr="007036C6" w:rsidRDefault="007036C6" w:rsidP="007036C6">
            <w:pPr>
              <w:suppressAutoHyphens w:val="0"/>
              <w:jc w:val="center"/>
              <w:rPr>
                <w:rFonts w:eastAsia="Times New Roman"/>
                <w:b/>
                <w:szCs w:val="28"/>
                <w:lang w:eastAsia="ru-RU"/>
              </w:rPr>
            </w:pPr>
            <w:r w:rsidRPr="007036C6">
              <w:rPr>
                <w:rFonts w:eastAsia="Times New Roman"/>
                <w:b/>
                <w:szCs w:val="28"/>
                <w:lang w:eastAsia="ru-RU"/>
              </w:rPr>
              <w:t xml:space="preserve">Плотность, </w:t>
            </w:r>
            <w:r w:rsidRPr="007036C6">
              <w:rPr>
                <w:rFonts w:eastAsia="Times New Roman"/>
                <w:b/>
                <w:noProof/>
                <w:szCs w:val="28"/>
                <w:lang w:eastAsia="ru-RU"/>
              </w:rPr>
              <w:t>кг/м</w:t>
            </w:r>
            <w:r w:rsidRPr="007036C6">
              <w:rPr>
                <w:rFonts w:eastAsia="Times New Roman"/>
                <w:b/>
                <w:noProof/>
                <w:szCs w:val="28"/>
                <w:vertAlign w:val="superscript"/>
                <w:lang w:eastAsia="ru-RU"/>
              </w:rPr>
              <w:t>3</w:t>
            </w:r>
          </w:p>
        </w:tc>
        <w:tc>
          <w:tcPr>
            <w:tcW w:w="4822" w:type="dxa"/>
          </w:tcPr>
          <w:p w:rsidR="007036C6" w:rsidRPr="007036C6" w:rsidRDefault="007036C6" w:rsidP="007036C6">
            <w:pPr>
              <w:suppressAutoHyphens w:val="0"/>
              <w:jc w:val="center"/>
              <w:rPr>
                <w:rFonts w:eastAsia="Times New Roman"/>
                <w:b/>
                <w:noProof/>
                <w:szCs w:val="28"/>
                <w:lang w:eastAsia="ru-RU"/>
              </w:rPr>
            </w:pPr>
            <w:r w:rsidRPr="007036C6">
              <w:rPr>
                <w:rFonts w:eastAsia="Times New Roman"/>
                <w:b/>
                <w:noProof/>
                <w:szCs w:val="28"/>
                <w:lang w:eastAsia="ru-RU"/>
              </w:rPr>
              <w:t>Температура воспламенения</w:t>
            </w:r>
          </w:p>
          <w:p w:rsidR="007036C6" w:rsidRPr="007036C6" w:rsidRDefault="007036C6" w:rsidP="007036C6">
            <w:pPr>
              <w:suppressAutoHyphens w:val="0"/>
              <w:jc w:val="center"/>
              <w:rPr>
                <w:rFonts w:eastAsia="Times New Roman"/>
                <w:szCs w:val="28"/>
                <w:lang w:eastAsia="ru-RU"/>
              </w:rPr>
            </w:pPr>
            <w:r w:rsidRPr="007036C6">
              <w:rPr>
                <w:rFonts w:eastAsia="Times New Roman"/>
                <w:b/>
                <w:noProof/>
                <w:szCs w:val="28"/>
                <w:lang w:eastAsia="ru-RU"/>
              </w:rPr>
              <w:t xml:space="preserve">на воздухе, </w:t>
            </w:r>
            <w:r w:rsidRPr="007036C6">
              <w:rPr>
                <w:rFonts w:eastAsia="Times New Roman"/>
                <w:b/>
                <w:noProof/>
                <w:szCs w:val="28"/>
                <w:lang w:val="en-US" w:eastAsia="ru-RU"/>
              </w:rPr>
              <w:sym w:font="Symbol" w:char="F0B0"/>
            </w:r>
            <w:r w:rsidRPr="007036C6">
              <w:rPr>
                <w:rFonts w:eastAsia="Times New Roman"/>
                <w:b/>
                <w:noProof/>
                <w:szCs w:val="28"/>
                <w:lang w:val="en-US" w:eastAsia="ru-RU"/>
              </w:rPr>
              <w:t>C</w:t>
            </w:r>
          </w:p>
        </w:tc>
      </w:tr>
      <w:tr w:rsidR="007036C6" w:rsidRPr="007036C6" w:rsidTr="007036C6">
        <w:tc>
          <w:tcPr>
            <w:tcW w:w="2392" w:type="dxa"/>
          </w:tcPr>
          <w:p w:rsidR="007036C6" w:rsidRPr="007036C6" w:rsidRDefault="007036C6" w:rsidP="007036C6">
            <w:pPr>
              <w:suppressAutoHyphens w:val="0"/>
              <w:rPr>
                <w:rFonts w:eastAsia="Times New Roman"/>
                <w:szCs w:val="28"/>
                <w:lang w:eastAsia="ru-RU"/>
              </w:rPr>
            </w:pPr>
            <w:r w:rsidRPr="007036C6">
              <w:rPr>
                <w:rFonts w:eastAsia="Times New Roman"/>
                <w:noProof/>
                <w:szCs w:val="28"/>
                <w:lang w:eastAsia="ru-RU"/>
              </w:rPr>
              <w:t>Алмаз</w:t>
            </w:r>
          </w:p>
        </w:tc>
        <w:tc>
          <w:tcPr>
            <w:tcW w:w="239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3500</w:t>
            </w:r>
          </w:p>
        </w:tc>
        <w:tc>
          <w:tcPr>
            <w:tcW w:w="482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1</w:t>
            </w:r>
            <w:r w:rsidRPr="007036C6">
              <w:rPr>
                <w:rFonts w:eastAsia="Times New Roman"/>
                <w:noProof/>
                <w:szCs w:val="28"/>
                <w:lang w:val="en-US" w:eastAsia="ru-RU"/>
              </w:rPr>
              <w:t>000</w:t>
            </w:r>
          </w:p>
        </w:tc>
      </w:tr>
      <w:tr w:rsidR="007036C6" w:rsidRPr="007036C6" w:rsidTr="007036C6">
        <w:tc>
          <w:tcPr>
            <w:tcW w:w="2392" w:type="dxa"/>
          </w:tcPr>
          <w:p w:rsidR="007036C6" w:rsidRPr="007036C6" w:rsidRDefault="007036C6" w:rsidP="007036C6">
            <w:pPr>
              <w:suppressAutoHyphens w:val="0"/>
              <w:rPr>
                <w:rFonts w:eastAsia="Times New Roman"/>
                <w:szCs w:val="28"/>
                <w:lang w:eastAsia="ru-RU"/>
              </w:rPr>
            </w:pPr>
            <w:r w:rsidRPr="007036C6">
              <w:rPr>
                <w:rFonts w:eastAsia="Times New Roman"/>
                <w:szCs w:val="28"/>
                <w:lang w:eastAsia="ru-RU"/>
              </w:rPr>
              <w:t>Графит</w:t>
            </w:r>
          </w:p>
        </w:tc>
        <w:tc>
          <w:tcPr>
            <w:tcW w:w="239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eastAsia="ru-RU"/>
              </w:rPr>
              <w:t>2100</w:t>
            </w:r>
          </w:p>
        </w:tc>
        <w:tc>
          <w:tcPr>
            <w:tcW w:w="4822" w:type="dxa"/>
          </w:tcPr>
          <w:p w:rsidR="007036C6" w:rsidRPr="007036C6" w:rsidRDefault="007036C6" w:rsidP="007036C6">
            <w:pPr>
              <w:suppressAutoHyphens w:val="0"/>
              <w:jc w:val="center"/>
              <w:rPr>
                <w:rFonts w:eastAsia="Times New Roman"/>
                <w:szCs w:val="28"/>
                <w:lang w:eastAsia="ru-RU"/>
              </w:rPr>
            </w:pPr>
            <w:r w:rsidRPr="007036C6">
              <w:rPr>
                <w:rFonts w:eastAsia="Times New Roman"/>
                <w:noProof/>
                <w:szCs w:val="28"/>
                <w:lang w:val="en-US" w:eastAsia="ru-RU"/>
              </w:rPr>
              <w:t>700</w:t>
            </w:r>
          </w:p>
        </w:tc>
      </w:tr>
    </w:tbl>
    <w:p w:rsidR="00BC337B" w:rsidRPr="00352D5D" w:rsidRDefault="00BC337B" w:rsidP="00BC337B">
      <w:pPr>
        <w:ind w:firstLine="709"/>
        <w:rPr>
          <w:szCs w:val="28"/>
          <w:lang w:eastAsia="en-US"/>
        </w:rPr>
      </w:pPr>
    </w:p>
    <w:p w:rsidR="00161B34" w:rsidRDefault="00BC337B" w:rsidP="00BC337B">
      <w:pPr>
        <w:suppressAutoHyphens w:val="0"/>
        <w:contextualSpacing/>
        <w:rPr>
          <w:szCs w:val="28"/>
          <w:lang w:eastAsia="en-US"/>
        </w:rPr>
      </w:pPr>
      <w:r w:rsidRPr="00352D5D">
        <w:rPr>
          <w:szCs w:val="28"/>
          <w:lang w:eastAsia="en-US"/>
        </w:rPr>
        <w:tab/>
      </w:r>
    </w:p>
    <w:p w:rsidR="00161B34" w:rsidRDefault="00161B34">
      <w:pPr>
        <w:suppressAutoHyphens w:val="0"/>
        <w:jc w:val="left"/>
        <w:rPr>
          <w:szCs w:val="28"/>
          <w:lang w:eastAsia="en-US"/>
        </w:rPr>
      </w:pPr>
      <w:r>
        <w:rPr>
          <w:szCs w:val="28"/>
          <w:lang w:eastAsia="en-US"/>
        </w:rPr>
        <w:br w:type="page"/>
      </w:r>
    </w:p>
    <w:p w:rsidR="00BC337B" w:rsidRPr="00B63E34" w:rsidRDefault="00BC337B" w:rsidP="00BC337B">
      <w:pPr>
        <w:suppressAutoHyphens w:val="0"/>
        <w:contextualSpacing/>
        <w:rPr>
          <w:b/>
          <w:szCs w:val="28"/>
          <w:lang w:eastAsia="en-US"/>
        </w:rPr>
      </w:pPr>
      <w:r w:rsidRPr="00B63E34">
        <w:rPr>
          <w:b/>
          <w:szCs w:val="28"/>
          <w:lang w:eastAsia="en-US"/>
        </w:rPr>
        <w:lastRenderedPageBreak/>
        <w:t>Линия 14</w:t>
      </w:r>
    </w:p>
    <w:p w:rsidR="00352D5D" w:rsidRPr="00B63E34" w:rsidRDefault="00352D5D" w:rsidP="00352D5D">
      <w:pPr>
        <w:suppressAutoHyphens w:val="0"/>
        <w:contextualSpacing/>
        <w:rPr>
          <w:b/>
          <w:szCs w:val="28"/>
          <w:lang w:eastAsia="en-US"/>
        </w:rPr>
      </w:pPr>
      <w:r w:rsidRPr="00B63E34">
        <w:rPr>
          <w:b/>
          <w:szCs w:val="28"/>
          <w:lang w:eastAsia="en-US"/>
        </w:rPr>
        <w:tab/>
        <w:t>Условие задания и критерии оценивания</w:t>
      </w:r>
    </w:p>
    <w:p w:rsidR="0041577A" w:rsidRDefault="0041577A" w:rsidP="0041577A">
      <w:pPr>
        <w:ind w:firstLine="709"/>
        <w:rPr>
          <w:lang w:eastAsia="en-US"/>
        </w:rPr>
      </w:pPr>
    </w:p>
    <w:p w:rsidR="0041577A" w:rsidRPr="00E71A9C" w:rsidRDefault="0041577A" w:rsidP="0041577A">
      <w:pPr>
        <w:rPr>
          <w:sz w:val="4"/>
        </w:rPr>
      </w:pPr>
    </w:p>
    <w:p w:rsidR="0041577A" w:rsidRPr="00E71A9C" w:rsidRDefault="0041577A" w:rsidP="0041577A">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sz w:val="2"/>
          <w:szCs w:val="2"/>
        </w:rPr>
      </w:pPr>
      <w:r>
        <w:rPr>
          <w:b/>
        </w:rPr>
        <w:t>14</w:t>
      </w:r>
      <w:r w:rsidRPr="00E71A9C">
        <w:rPr>
          <w:b/>
        </w:rPr>
        <w:br/>
      </w:r>
    </w:p>
    <w:p w:rsidR="0041577A" w:rsidRPr="00E71A9C" w:rsidRDefault="0041577A" w:rsidP="0041577A">
      <w:pPr>
        <w:rPr>
          <w:sz w:val="2"/>
        </w:rPr>
      </w:pPr>
    </w:p>
    <w:p w:rsidR="0041577A" w:rsidRPr="00E71A9C" w:rsidRDefault="0041577A" w:rsidP="0041577A">
      <w:pPr>
        <w:rPr>
          <w:sz w:val="8"/>
        </w:rPr>
      </w:pPr>
    </w:p>
    <w:p w:rsidR="0041577A" w:rsidRPr="00E71A9C" w:rsidRDefault="001958B0" w:rsidP="0041577A">
      <w:pPr>
        <w:spacing w:line="20" w:lineRule="auto"/>
        <w:rPr>
          <w:sz w:val="2"/>
        </w:rPr>
      </w:pPr>
      <w:r w:rsidRPr="001958B0">
        <w:fldChar w:fldCharType="begin"/>
      </w:r>
      <w:r w:rsidR="0041577A" w:rsidRPr="00E71A9C">
        <w:instrText xml:space="preserve"> INCLUDETEXT "http://192.168.16.25/os9/docs/74676951F093A0754D74F2D6E7955F06/questions/G15.RAO.19.02/source0.xml?type=xs3qst&amp;guid=332DA685C84A89C240169D1BF6776428" \c XML  \* MERGEFORMAT </w:instrText>
      </w:r>
      <w:r w:rsidRPr="001958B0">
        <w:fldChar w:fldCharType="separate"/>
      </w:r>
    </w:p>
    <w:p w:rsidR="0041577A" w:rsidRPr="00E71A9C" w:rsidRDefault="0041577A" w:rsidP="0041577A">
      <w:pPr>
        <w:spacing w:after="60"/>
      </w:pPr>
      <w:r w:rsidRPr="00E71A9C">
        <w:t xml:space="preserve">В электронную таблицу занесли данные о тестировании учеников по выбранным ими предметам. </w:t>
      </w: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A0"/>
      </w:tblPr>
      <w:tblGrid>
        <w:gridCol w:w="430"/>
        <w:gridCol w:w="895"/>
        <w:gridCol w:w="1383"/>
        <w:gridCol w:w="3478"/>
        <w:gridCol w:w="2399"/>
      </w:tblGrid>
      <w:tr w:rsidR="0041577A"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1577A" w:rsidRPr="00E71A9C" w:rsidRDefault="0041577A" w:rsidP="00ED2C1A">
            <w:pPr>
              <w:jc w:val="center"/>
              <w:rPr>
                <w:rFonts w:ascii="Arial" w:hAnsi="Arial" w:cs="Arial"/>
              </w:rPr>
            </w:pPr>
          </w:p>
        </w:tc>
        <w:tc>
          <w:tcPr>
            <w:tcW w:w="895" w:type="dxa"/>
            <w:tcBorders>
              <w:top w:val="single" w:sz="4" w:space="0" w:color="auto"/>
              <w:left w:val="single" w:sz="4" w:space="0" w:color="auto"/>
              <w:bottom w:val="single" w:sz="4" w:space="0" w:color="auto"/>
              <w:right w:val="single" w:sz="4" w:space="0" w:color="auto"/>
            </w:tcBorders>
            <w:shd w:val="clear" w:color="auto" w:fill="BFBFBF"/>
          </w:tcPr>
          <w:p w:rsidR="0041577A" w:rsidRPr="00E71A9C" w:rsidRDefault="0041577A" w:rsidP="00ED2C1A">
            <w:pPr>
              <w:jc w:val="center"/>
              <w:rPr>
                <w:rFonts w:ascii="Arial" w:hAnsi="Arial" w:cs="Arial"/>
                <w:b/>
                <w:bCs/>
              </w:rPr>
            </w:pPr>
            <w:r w:rsidRPr="00E71A9C">
              <w:rPr>
                <w:rFonts w:ascii="Arial" w:hAnsi="Arial" w:cs="Arial"/>
                <w:b/>
                <w:bCs/>
                <w:lang w:val="en-US"/>
              </w:rPr>
              <w:t>A</w:t>
            </w:r>
          </w:p>
        </w:tc>
        <w:tc>
          <w:tcPr>
            <w:tcW w:w="1383" w:type="dxa"/>
            <w:tcBorders>
              <w:top w:val="single" w:sz="4" w:space="0" w:color="auto"/>
              <w:left w:val="single" w:sz="4" w:space="0" w:color="auto"/>
              <w:bottom w:val="single" w:sz="4" w:space="0" w:color="auto"/>
              <w:right w:val="single" w:sz="4" w:space="0" w:color="auto"/>
            </w:tcBorders>
            <w:shd w:val="clear" w:color="auto" w:fill="BFBFBF"/>
          </w:tcPr>
          <w:p w:rsidR="0041577A" w:rsidRPr="00E71A9C" w:rsidRDefault="0041577A" w:rsidP="00ED2C1A">
            <w:pPr>
              <w:jc w:val="center"/>
              <w:rPr>
                <w:rFonts w:ascii="Arial" w:hAnsi="Arial" w:cs="Arial"/>
                <w:b/>
                <w:bCs/>
              </w:rPr>
            </w:pPr>
            <w:r w:rsidRPr="00E71A9C">
              <w:rPr>
                <w:rFonts w:ascii="Arial" w:hAnsi="Arial" w:cs="Arial"/>
                <w:b/>
                <w:bCs/>
                <w:lang w:val="en-US"/>
              </w:rPr>
              <w:t>B</w:t>
            </w:r>
          </w:p>
        </w:tc>
        <w:tc>
          <w:tcPr>
            <w:tcW w:w="3478" w:type="dxa"/>
            <w:tcBorders>
              <w:top w:val="single" w:sz="4" w:space="0" w:color="auto"/>
              <w:left w:val="single" w:sz="4" w:space="0" w:color="auto"/>
              <w:bottom w:val="single" w:sz="4" w:space="0" w:color="auto"/>
              <w:right w:val="single" w:sz="4" w:space="0" w:color="auto"/>
            </w:tcBorders>
            <w:shd w:val="clear" w:color="auto" w:fill="BFBFBF"/>
          </w:tcPr>
          <w:p w:rsidR="0041577A" w:rsidRPr="00E71A9C" w:rsidRDefault="0041577A" w:rsidP="00ED2C1A">
            <w:pPr>
              <w:jc w:val="center"/>
              <w:rPr>
                <w:rFonts w:ascii="Arial" w:hAnsi="Arial" w:cs="Arial"/>
                <w:b/>
                <w:bCs/>
              </w:rPr>
            </w:pPr>
            <w:r w:rsidRPr="00E71A9C">
              <w:rPr>
                <w:rFonts w:ascii="Arial" w:hAnsi="Arial" w:cs="Arial"/>
                <w:b/>
                <w:bCs/>
                <w:lang w:val="en-US"/>
              </w:rPr>
              <w:t>C</w:t>
            </w:r>
          </w:p>
        </w:tc>
        <w:tc>
          <w:tcPr>
            <w:tcW w:w="2399" w:type="dxa"/>
            <w:tcBorders>
              <w:top w:val="single" w:sz="4" w:space="0" w:color="auto"/>
              <w:left w:val="single" w:sz="4" w:space="0" w:color="auto"/>
              <w:bottom w:val="single" w:sz="4" w:space="0" w:color="auto"/>
              <w:right w:val="single" w:sz="4" w:space="0" w:color="auto"/>
            </w:tcBorders>
            <w:shd w:val="clear" w:color="auto" w:fill="BFBFBF"/>
          </w:tcPr>
          <w:p w:rsidR="0041577A" w:rsidRPr="00E71A9C" w:rsidRDefault="0041577A" w:rsidP="00ED2C1A">
            <w:pPr>
              <w:jc w:val="center"/>
              <w:rPr>
                <w:rFonts w:ascii="Arial" w:hAnsi="Arial" w:cs="Arial"/>
                <w:b/>
                <w:bCs/>
              </w:rPr>
            </w:pPr>
            <w:r w:rsidRPr="00E71A9C">
              <w:rPr>
                <w:rFonts w:ascii="Arial" w:hAnsi="Arial" w:cs="Arial"/>
                <w:b/>
                <w:bCs/>
                <w:lang w:val="en-US"/>
              </w:rPr>
              <w:t>D</w:t>
            </w:r>
          </w:p>
        </w:tc>
      </w:tr>
      <w:tr w:rsidR="0041577A"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1577A" w:rsidRPr="00E71A9C" w:rsidRDefault="0041577A" w:rsidP="00ED2C1A">
            <w:pPr>
              <w:jc w:val="center"/>
              <w:rPr>
                <w:rFonts w:ascii="Arial" w:hAnsi="Arial" w:cs="Arial"/>
                <w:b/>
                <w:bCs/>
              </w:rPr>
            </w:pPr>
            <w:r w:rsidRPr="00E71A9C">
              <w:rPr>
                <w:rFonts w:ascii="Arial" w:hAnsi="Arial" w:cs="Arial"/>
                <w:b/>
                <w:bCs/>
              </w:rPr>
              <w:t>1</w:t>
            </w:r>
          </w:p>
        </w:tc>
        <w:tc>
          <w:tcPr>
            <w:tcW w:w="895" w:type="dxa"/>
            <w:tcBorders>
              <w:top w:val="single" w:sz="4" w:space="0" w:color="auto"/>
              <w:left w:val="single" w:sz="4" w:space="0" w:color="auto"/>
              <w:bottom w:val="single" w:sz="4" w:space="0" w:color="auto"/>
              <w:right w:val="single" w:sz="4" w:space="0" w:color="auto"/>
            </w:tcBorders>
            <w:vAlign w:val="center"/>
          </w:tcPr>
          <w:p w:rsidR="0041577A" w:rsidRPr="00E71A9C" w:rsidRDefault="0041577A" w:rsidP="00ED2C1A">
            <w:pPr>
              <w:jc w:val="center"/>
              <w:rPr>
                <w:b/>
                <w:bCs/>
              </w:rPr>
            </w:pPr>
            <w:r w:rsidRPr="00E71A9C">
              <w:rPr>
                <w:b/>
                <w:bCs/>
              </w:rPr>
              <w:t>округ</w:t>
            </w:r>
          </w:p>
        </w:tc>
        <w:tc>
          <w:tcPr>
            <w:tcW w:w="1383" w:type="dxa"/>
            <w:tcBorders>
              <w:top w:val="single" w:sz="4" w:space="0" w:color="auto"/>
              <w:left w:val="single" w:sz="4" w:space="0" w:color="auto"/>
              <w:bottom w:val="single" w:sz="4" w:space="0" w:color="auto"/>
              <w:right w:val="single" w:sz="4" w:space="0" w:color="auto"/>
            </w:tcBorders>
            <w:vAlign w:val="center"/>
          </w:tcPr>
          <w:p w:rsidR="0041577A" w:rsidRPr="00E71A9C" w:rsidRDefault="0041577A" w:rsidP="00ED2C1A">
            <w:pPr>
              <w:jc w:val="center"/>
              <w:rPr>
                <w:b/>
                <w:bCs/>
              </w:rPr>
            </w:pPr>
            <w:r w:rsidRPr="00E71A9C">
              <w:rPr>
                <w:b/>
                <w:bCs/>
              </w:rPr>
              <w:t>фамилия</w:t>
            </w:r>
          </w:p>
        </w:tc>
        <w:tc>
          <w:tcPr>
            <w:tcW w:w="3478" w:type="dxa"/>
            <w:tcBorders>
              <w:top w:val="single" w:sz="4" w:space="0" w:color="auto"/>
              <w:left w:val="single" w:sz="4" w:space="0" w:color="auto"/>
              <w:bottom w:val="single" w:sz="4" w:space="0" w:color="auto"/>
              <w:right w:val="single" w:sz="4" w:space="0" w:color="auto"/>
            </w:tcBorders>
            <w:vAlign w:val="center"/>
          </w:tcPr>
          <w:p w:rsidR="0041577A" w:rsidRPr="00E71A9C" w:rsidRDefault="0041577A" w:rsidP="00ED2C1A">
            <w:pPr>
              <w:jc w:val="center"/>
              <w:rPr>
                <w:b/>
                <w:bCs/>
              </w:rPr>
            </w:pPr>
            <w:r w:rsidRPr="00E71A9C">
              <w:rPr>
                <w:b/>
                <w:bCs/>
              </w:rPr>
              <w:t>предмет</w:t>
            </w:r>
          </w:p>
        </w:tc>
        <w:tc>
          <w:tcPr>
            <w:tcW w:w="2399" w:type="dxa"/>
            <w:tcBorders>
              <w:top w:val="single" w:sz="4" w:space="0" w:color="auto"/>
              <w:left w:val="single" w:sz="4" w:space="0" w:color="auto"/>
              <w:bottom w:val="single" w:sz="4" w:space="0" w:color="auto"/>
              <w:right w:val="single" w:sz="4" w:space="0" w:color="auto"/>
            </w:tcBorders>
            <w:vAlign w:val="center"/>
          </w:tcPr>
          <w:p w:rsidR="0041577A" w:rsidRPr="00E71A9C" w:rsidRDefault="0041577A" w:rsidP="00ED2C1A">
            <w:pPr>
              <w:jc w:val="center"/>
              <w:rPr>
                <w:b/>
                <w:bCs/>
              </w:rPr>
            </w:pPr>
            <w:r w:rsidRPr="00E71A9C">
              <w:rPr>
                <w:b/>
                <w:bCs/>
              </w:rPr>
              <w:t>балл</w:t>
            </w:r>
          </w:p>
        </w:tc>
      </w:tr>
      <w:tr w:rsidR="0041577A"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1577A" w:rsidRPr="00E71A9C" w:rsidRDefault="0041577A" w:rsidP="00ED2C1A">
            <w:pPr>
              <w:jc w:val="center"/>
              <w:rPr>
                <w:rFonts w:ascii="Arial" w:hAnsi="Arial" w:cs="Arial"/>
                <w:b/>
                <w:bCs/>
              </w:rPr>
            </w:pPr>
            <w:r w:rsidRPr="00E71A9C">
              <w:rPr>
                <w:rFonts w:ascii="Arial" w:hAnsi="Arial" w:cs="Arial"/>
                <w:b/>
                <w:bCs/>
              </w:rPr>
              <w:t>2</w:t>
            </w:r>
          </w:p>
        </w:tc>
        <w:tc>
          <w:tcPr>
            <w:tcW w:w="895" w:type="dxa"/>
            <w:tcBorders>
              <w:top w:val="single" w:sz="4" w:space="0" w:color="auto"/>
              <w:left w:val="single" w:sz="4" w:space="0" w:color="auto"/>
              <w:bottom w:val="single" w:sz="4" w:space="0" w:color="auto"/>
              <w:right w:val="single" w:sz="4" w:space="0" w:color="auto"/>
            </w:tcBorders>
            <w:vAlign w:val="center"/>
          </w:tcPr>
          <w:p w:rsidR="0041577A" w:rsidRPr="00E71A9C" w:rsidRDefault="0041577A" w:rsidP="00ED2C1A">
            <w:pPr>
              <w:jc w:val="center"/>
            </w:pPr>
            <w:r w:rsidRPr="00E71A9C">
              <w:t>С</w:t>
            </w:r>
          </w:p>
        </w:tc>
        <w:tc>
          <w:tcPr>
            <w:tcW w:w="1383" w:type="dxa"/>
            <w:tcBorders>
              <w:top w:val="single" w:sz="4" w:space="0" w:color="auto"/>
              <w:left w:val="single" w:sz="4" w:space="0" w:color="auto"/>
              <w:bottom w:val="single" w:sz="4" w:space="0" w:color="auto"/>
              <w:right w:val="single" w:sz="4" w:space="0" w:color="auto"/>
            </w:tcBorders>
            <w:vAlign w:val="center"/>
          </w:tcPr>
          <w:p w:rsidR="0041577A" w:rsidRPr="00E71A9C" w:rsidRDefault="0041577A" w:rsidP="00ED2C1A">
            <w:r w:rsidRPr="00E71A9C">
              <w:t>Ученик 1</w:t>
            </w:r>
          </w:p>
        </w:tc>
        <w:tc>
          <w:tcPr>
            <w:tcW w:w="3478" w:type="dxa"/>
            <w:tcBorders>
              <w:top w:val="single" w:sz="4" w:space="0" w:color="auto"/>
              <w:left w:val="single" w:sz="4" w:space="0" w:color="auto"/>
              <w:bottom w:val="single" w:sz="4" w:space="0" w:color="auto"/>
              <w:right w:val="single" w:sz="4" w:space="0" w:color="auto"/>
            </w:tcBorders>
            <w:vAlign w:val="center"/>
          </w:tcPr>
          <w:p w:rsidR="0041577A" w:rsidRPr="00E71A9C" w:rsidRDefault="0041577A" w:rsidP="00ED2C1A">
            <w:r w:rsidRPr="00E71A9C">
              <w:t>физика</w:t>
            </w:r>
          </w:p>
        </w:tc>
        <w:tc>
          <w:tcPr>
            <w:tcW w:w="2399" w:type="dxa"/>
            <w:tcBorders>
              <w:top w:val="single" w:sz="4" w:space="0" w:color="auto"/>
              <w:left w:val="single" w:sz="4" w:space="0" w:color="auto"/>
              <w:bottom w:val="single" w:sz="4" w:space="0" w:color="auto"/>
              <w:right w:val="single" w:sz="4" w:space="0" w:color="auto"/>
            </w:tcBorders>
            <w:vAlign w:val="bottom"/>
          </w:tcPr>
          <w:p w:rsidR="0041577A" w:rsidRPr="00E71A9C" w:rsidRDefault="0041577A" w:rsidP="00ED2C1A">
            <w:pPr>
              <w:jc w:val="center"/>
              <w:rPr>
                <w:color w:val="000000"/>
              </w:rPr>
            </w:pPr>
            <w:r w:rsidRPr="00E71A9C">
              <w:rPr>
                <w:color w:val="000000"/>
              </w:rPr>
              <w:t>240</w:t>
            </w:r>
          </w:p>
        </w:tc>
      </w:tr>
      <w:tr w:rsidR="0041577A"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1577A" w:rsidRPr="00E71A9C" w:rsidRDefault="0041577A" w:rsidP="00ED2C1A">
            <w:pPr>
              <w:jc w:val="center"/>
              <w:rPr>
                <w:rFonts w:ascii="Arial" w:hAnsi="Arial" w:cs="Arial"/>
                <w:b/>
                <w:bCs/>
              </w:rPr>
            </w:pPr>
            <w:r w:rsidRPr="00E71A9C">
              <w:rPr>
                <w:rFonts w:ascii="Arial" w:hAnsi="Arial" w:cs="Arial"/>
                <w:b/>
                <w:bCs/>
              </w:rPr>
              <w:t>3</w:t>
            </w:r>
          </w:p>
        </w:tc>
        <w:tc>
          <w:tcPr>
            <w:tcW w:w="895" w:type="dxa"/>
            <w:tcBorders>
              <w:top w:val="single" w:sz="4" w:space="0" w:color="auto"/>
              <w:left w:val="single" w:sz="4" w:space="0" w:color="auto"/>
              <w:bottom w:val="single" w:sz="4" w:space="0" w:color="auto"/>
              <w:right w:val="single" w:sz="4" w:space="0" w:color="auto"/>
            </w:tcBorders>
            <w:vAlign w:val="center"/>
          </w:tcPr>
          <w:p w:rsidR="0041577A" w:rsidRPr="00E71A9C" w:rsidRDefault="0041577A" w:rsidP="00ED2C1A">
            <w:pPr>
              <w:jc w:val="center"/>
            </w:pPr>
            <w:r w:rsidRPr="00E71A9C">
              <w:t>В</w:t>
            </w:r>
          </w:p>
        </w:tc>
        <w:tc>
          <w:tcPr>
            <w:tcW w:w="1383" w:type="dxa"/>
            <w:tcBorders>
              <w:top w:val="single" w:sz="4" w:space="0" w:color="auto"/>
              <w:left w:val="single" w:sz="4" w:space="0" w:color="auto"/>
              <w:bottom w:val="single" w:sz="4" w:space="0" w:color="auto"/>
              <w:right w:val="single" w:sz="4" w:space="0" w:color="auto"/>
            </w:tcBorders>
            <w:vAlign w:val="center"/>
          </w:tcPr>
          <w:p w:rsidR="0041577A" w:rsidRPr="00E71A9C" w:rsidRDefault="0041577A" w:rsidP="00ED2C1A">
            <w:r w:rsidRPr="00E71A9C">
              <w:t>Ученик 2</w:t>
            </w:r>
          </w:p>
        </w:tc>
        <w:tc>
          <w:tcPr>
            <w:tcW w:w="3478" w:type="dxa"/>
            <w:tcBorders>
              <w:top w:val="single" w:sz="4" w:space="0" w:color="auto"/>
              <w:left w:val="single" w:sz="4" w:space="0" w:color="auto"/>
              <w:bottom w:val="single" w:sz="4" w:space="0" w:color="auto"/>
              <w:right w:val="single" w:sz="4" w:space="0" w:color="auto"/>
            </w:tcBorders>
            <w:vAlign w:val="center"/>
          </w:tcPr>
          <w:p w:rsidR="0041577A" w:rsidRPr="00E71A9C" w:rsidRDefault="0041577A" w:rsidP="00ED2C1A">
            <w:r w:rsidRPr="00E71A9C">
              <w:t>физкультура</w:t>
            </w:r>
          </w:p>
        </w:tc>
        <w:tc>
          <w:tcPr>
            <w:tcW w:w="2399" w:type="dxa"/>
            <w:tcBorders>
              <w:top w:val="single" w:sz="4" w:space="0" w:color="auto"/>
              <w:left w:val="single" w:sz="4" w:space="0" w:color="auto"/>
              <w:bottom w:val="single" w:sz="4" w:space="0" w:color="auto"/>
              <w:right w:val="single" w:sz="4" w:space="0" w:color="auto"/>
            </w:tcBorders>
            <w:vAlign w:val="bottom"/>
          </w:tcPr>
          <w:p w:rsidR="0041577A" w:rsidRPr="00E71A9C" w:rsidRDefault="0041577A" w:rsidP="00ED2C1A">
            <w:pPr>
              <w:jc w:val="center"/>
              <w:rPr>
                <w:color w:val="000000"/>
              </w:rPr>
            </w:pPr>
            <w:r w:rsidRPr="00E71A9C">
              <w:rPr>
                <w:color w:val="000000"/>
              </w:rPr>
              <w:t>782</w:t>
            </w:r>
          </w:p>
        </w:tc>
      </w:tr>
      <w:tr w:rsidR="0041577A"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1577A" w:rsidRPr="00E71A9C" w:rsidRDefault="0041577A" w:rsidP="00ED2C1A">
            <w:pPr>
              <w:jc w:val="center"/>
              <w:rPr>
                <w:rFonts w:ascii="Arial" w:hAnsi="Arial" w:cs="Arial"/>
                <w:b/>
                <w:bCs/>
              </w:rPr>
            </w:pPr>
            <w:r w:rsidRPr="00E71A9C">
              <w:rPr>
                <w:rFonts w:ascii="Arial" w:hAnsi="Arial" w:cs="Arial"/>
                <w:b/>
                <w:bCs/>
              </w:rPr>
              <w:t>4</w:t>
            </w:r>
          </w:p>
        </w:tc>
        <w:tc>
          <w:tcPr>
            <w:tcW w:w="895" w:type="dxa"/>
            <w:tcBorders>
              <w:top w:val="single" w:sz="4" w:space="0" w:color="auto"/>
              <w:left w:val="single" w:sz="4" w:space="0" w:color="auto"/>
              <w:bottom w:val="single" w:sz="4" w:space="0" w:color="auto"/>
              <w:right w:val="single" w:sz="4" w:space="0" w:color="auto"/>
            </w:tcBorders>
            <w:vAlign w:val="center"/>
          </w:tcPr>
          <w:p w:rsidR="0041577A" w:rsidRPr="00E71A9C" w:rsidRDefault="0041577A" w:rsidP="00ED2C1A">
            <w:pPr>
              <w:jc w:val="center"/>
            </w:pPr>
            <w:r w:rsidRPr="00E71A9C">
              <w:t>Ю</w:t>
            </w:r>
          </w:p>
        </w:tc>
        <w:tc>
          <w:tcPr>
            <w:tcW w:w="1383" w:type="dxa"/>
            <w:tcBorders>
              <w:top w:val="single" w:sz="4" w:space="0" w:color="auto"/>
              <w:left w:val="single" w:sz="4" w:space="0" w:color="auto"/>
              <w:bottom w:val="single" w:sz="4" w:space="0" w:color="auto"/>
              <w:right w:val="single" w:sz="4" w:space="0" w:color="auto"/>
            </w:tcBorders>
            <w:vAlign w:val="center"/>
          </w:tcPr>
          <w:p w:rsidR="0041577A" w:rsidRPr="00E71A9C" w:rsidRDefault="0041577A" w:rsidP="00ED2C1A">
            <w:r w:rsidRPr="00E71A9C">
              <w:t>Ученик 3</w:t>
            </w:r>
          </w:p>
        </w:tc>
        <w:tc>
          <w:tcPr>
            <w:tcW w:w="3478" w:type="dxa"/>
            <w:tcBorders>
              <w:top w:val="single" w:sz="4" w:space="0" w:color="auto"/>
              <w:left w:val="single" w:sz="4" w:space="0" w:color="auto"/>
              <w:bottom w:val="single" w:sz="4" w:space="0" w:color="auto"/>
              <w:right w:val="single" w:sz="4" w:space="0" w:color="auto"/>
            </w:tcBorders>
            <w:vAlign w:val="center"/>
          </w:tcPr>
          <w:p w:rsidR="0041577A" w:rsidRPr="00E71A9C" w:rsidRDefault="0041577A" w:rsidP="00ED2C1A">
            <w:r w:rsidRPr="00E71A9C">
              <w:t>биология</w:t>
            </w:r>
          </w:p>
        </w:tc>
        <w:tc>
          <w:tcPr>
            <w:tcW w:w="2399" w:type="dxa"/>
            <w:tcBorders>
              <w:top w:val="single" w:sz="4" w:space="0" w:color="auto"/>
              <w:left w:val="single" w:sz="4" w:space="0" w:color="auto"/>
              <w:bottom w:val="single" w:sz="4" w:space="0" w:color="auto"/>
              <w:right w:val="single" w:sz="4" w:space="0" w:color="auto"/>
            </w:tcBorders>
            <w:vAlign w:val="bottom"/>
          </w:tcPr>
          <w:p w:rsidR="0041577A" w:rsidRPr="00E71A9C" w:rsidRDefault="0041577A" w:rsidP="00ED2C1A">
            <w:pPr>
              <w:jc w:val="center"/>
              <w:rPr>
                <w:color w:val="000000"/>
              </w:rPr>
            </w:pPr>
            <w:r w:rsidRPr="00E71A9C">
              <w:rPr>
                <w:color w:val="000000"/>
              </w:rPr>
              <w:t>361</w:t>
            </w:r>
          </w:p>
        </w:tc>
      </w:tr>
      <w:tr w:rsidR="0041577A"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1577A" w:rsidRPr="00E71A9C" w:rsidRDefault="0041577A" w:rsidP="00ED2C1A">
            <w:pPr>
              <w:jc w:val="center"/>
              <w:rPr>
                <w:rFonts w:ascii="Arial" w:hAnsi="Arial" w:cs="Arial"/>
                <w:b/>
                <w:bCs/>
              </w:rPr>
            </w:pPr>
            <w:r w:rsidRPr="00E71A9C">
              <w:rPr>
                <w:rFonts w:ascii="Arial" w:hAnsi="Arial" w:cs="Arial"/>
                <w:b/>
                <w:bCs/>
              </w:rPr>
              <w:t>5</w:t>
            </w:r>
          </w:p>
        </w:tc>
        <w:tc>
          <w:tcPr>
            <w:tcW w:w="895" w:type="dxa"/>
            <w:tcBorders>
              <w:top w:val="single" w:sz="4" w:space="0" w:color="auto"/>
              <w:left w:val="single" w:sz="4" w:space="0" w:color="auto"/>
              <w:bottom w:val="single" w:sz="4" w:space="0" w:color="auto"/>
              <w:right w:val="single" w:sz="4" w:space="0" w:color="auto"/>
            </w:tcBorders>
            <w:vAlign w:val="center"/>
          </w:tcPr>
          <w:p w:rsidR="0041577A" w:rsidRPr="00E71A9C" w:rsidRDefault="0041577A" w:rsidP="00ED2C1A">
            <w:pPr>
              <w:jc w:val="center"/>
            </w:pPr>
            <w:r w:rsidRPr="00E71A9C">
              <w:t>СВ</w:t>
            </w:r>
          </w:p>
        </w:tc>
        <w:tc>
          <w:tcPr>
            <w:tcW w:w="1383" w:type="dxa"/>
            <w:tcBorders>
              <w:top w:val="single" w:sz="4" w:space="0" w:color="auto"/>
              <w:left w:val="single" w:sz="4" w:space="0" w:color="auto"/>
              <w:bottom w:val="single" w:sz="4" w:space="0" w:color="auto"/>
              <w:right w:val="single" w:sz="4" w:space="0" w:color="auto"/>
            </w:tcBorders>
            <w:vAlign w:val="center"/>
          </w:tcPr>
          <w:p w:rsidR="0041577A" w:rsidRPr="00E71A9C" w:rsidRDefault="0041577A" w:rsidP="00ED2C1A">
            <w:r w:rsidRPr="00E71A9C">
              <w:t>Ученик 4</w:t>
            </w:r>
          </w:p>
        </w:tc>
        <w:tc>
          <w:tcPr>
            <w:tcW w:w="3478" w:type="dxa"/>
            <w:tcBorders>
              <w:top w:val="single" w:sz="4" w:space="0" w:color="auto"/>
              <w:left w:val="single" w:sz="4" w:space="0" w:color="auto"/>
              <w:bottom w:val="single" w:sz="4" w:space="0" w:color="auto"/>
              <w:right w:val="single" w:sz="4" w:space="0" w:color="auto"/>
            </w:tcBorders>
            <w:vAlign w:val="center"/>
          </w:tcPr>
          <w:p w:rsidR="0041577A" w:rsidRPr="00E71A9C" w:rsidRDefault="0041577A" w:rsidP="00ED2C1A">
            <w:r w:rsidRPr="00E71A9C">
              <w:t>обществознание</w:t>
            </w:r>
          </w:p>
        </w:tc>
        <w:tc>
          <w:tcPr>
            <w:tcW w:w="2399" w:type="dxa"/>
            <w:tcBorders>
              <w:top w:val="single" w:sz="4" w:space="0" w:color="auto"/>
              <w:left w:val="single" w:sz="4" w:space="0" w:color="auto"/>
              <w:bottom w:val="single" w:sz="4" w:space="0" w:color="auto"/>
              <w:right w:val="single" w:sz="4" w:space="0" w:color="auto"/>
            </w:tcBorders>
            <w:vAlign w:val="bottom"/>
          </w:tcPr>
          <w:p w:rsidR="0041577A" w:rsidRPr="00E71A9C" w:rsidRDefault="0041577A" w:rsidP="00ED2C1A">
            <w:pPr>
              <w:jc w:val="center"/>
              <w:rPr>
                <w:color w:val="000000"/>
              </w:rPr>
            </w:pPr>
            <w:r w:rsidRPr="00E71A9C">
              <w:rPr>
                <w:color w:val="000000"/>
              </w:rPr>
              <w:t>377</w:t>
            </w:r>
          </w:p>
        </w:tc>
      </w:tr>
    </w:tbl>
    <w:p w:rsidR="0041577A" w:rsidRPr="00E71A9C" w:rsidRDefault="0041577A" w:rsidP="0041577A">
      <w:pPr>
        <w:spacing w:before="60"/>
      </w:pPr>
      <w:r w:rsidRPr="00E71A9C">
        <w:t xml:space="preserve">В столбце </w:t>
      </w:r>
      <w:r w:rsidRPr="00E71A9C">
        <w:rPr>
          <w:lang w:val="en-US"/>
        </w:rPr>
        <w:t>A</w:t>
      </w:r>
      <w:r w:rsidRPr="00E71A9C">
        <w:t xml:space="preserve"> записан код округа, в котором учится ученик, в столбце </w:t>
      </w:r>
      <w:r w:rsidRPr="00E71A9C">
        <w:br/>
      </w:r>
      <w:r w:rsidRPr="00E71A9C">
        <w:rPr>
          <w:lang w:val="en-US"/>
        </w:rPr>
        <w:t>B </w:t>
      </w:r>
      <w:r w:rsidRPr="00E71A9C">
        <w:rPr>
          <w:b/>
          <w:i/>
        </w:rPr>
        <w:t>–</w:t>
      </w:r>
      <w:r w:rsidRPr="00E71A9C">
        <w:t xml:space="preserve"> фамилия, в столбце </w:t>
      </w:r>
      <w:r w:rsidRPr="00E71A9C">
        <w:rPr>
          <w:lang w:val="en-US"/>
        </w:rPr>
        <w:t>C </w:t>
      </w:r>
      <w:r w:rsidRPr="00E71A9C">
        <w:rPr>
          <w:b/>
          <w:i/>
        </w:rPr>
        <w:t>–</w:t>
      </w:r>
      <w:r w:rsidRPr="00E71A9C">
        <w:t xml:space="preserve"> выбранный учеником предмет, в столбце </w:t>
      </w:r>
      <w:r w:rsidRPr="00E71A9C">
        <w:br/>
      </w:r>
      <w:r w:rsidRPr="00E71A9C">
        <w:rPr>
          <w:lang w:val="en-US"/>
        </w:rPr>
        <w:t>D </w:t>
      </w:r>
      <w:r w:rsidRPr="00E71A9C">
        <w:rPr>
          <w:b/>
          <w:i/>
        </w:rPr>
        <w:t>–</w:t>
      </w:r>
      <w:r w:rsidRPr="00E71A9C">
        <w:t xml:space="preserve"> тестовый балл.</w:t>
      </w:r>
    </w:p>
    <w:p w:rsidR="0041577A" w:rsidRPr="00E71A9C" w:rsidRDefault="0041577A" w:rsidP="0041577A">
      <w:r w:rsidRPr="00E71A9C">
        <w:t>Всего в электронную таблицу были занесены данные по 1000 учеников.</w:t>
      </w:r>
    </w:p>
    <w:p w:rsidR="0041577A" w:rsidRPr="00E71A9C" w:rsidRDefault="0041577A" w:rsidP="0041577A"/>
    <w:p w:rsidR="0041577A" w:rsidRPr="00E71A9C" w:rsidRDefault="0041577A" w:rsidP="0041577A">
      <w:pPr>
        <w:spacing w:before="113"/>
        <w:jc w:val="left"/>
        <w:rPr>
          <w:b/>
          <w:bCs/>
          <w:i/>
          <w:iCs/>
        </w:rPr>
      </w:pPr>
      <w:r w:rsidRPr="00E71A9C">
        <w:rPr>
          <w:b/>
          <w:bCs/>
          <w:i/>
          <w:iCs/>
        </w:rPr>
        <w:t>Выполните задание</w:t>
      </w:r>
    </w:p>
    <w:p w:rsidR="0041577A" w:rsidRPr="00E71A9C" w:rsidRDefault="0041577A" w:rsidP="0041577A">
      <w:r w:rsidRPr="00E71A9C">
        <w:t xml:space="preserve">Откройте файл с данной электронной таблицей (расположение файла Вам сообщат организаторы экзамена). На основании данных, содержащихся </w:t>
      </w:r>
      <w:r w:rsidRPr="00E71A9C">
        <w:br/>
        <w:t xml:space="preserve">в этой таблице, </w:t>
      </w:r>
      <w:r>
        <w:t>выполните задания</w:t>
      </w:r>
      <w:r w:rsidRPr="00E71A9C">
        <w:t>:</w:t>
      </w:r>
    </w:p>
    <w:p w:rsidR="0041577A" w:rsidRPr="00E71A9C" w:rsidRDefault="0041577A" w:rsidP="0041577A">
      <w:pPr>
        <w:numPr>
          <w:ilvl w:val="1"/>
          <w:numId w:val="17"/>
        </w:numPr>
      </w:pPr>
      <w:r>
        <w:t>Определите, с</w:t>
      </w:r>
      <w:r w:rsidRPr="00E71A9C">
        <w:t xml:space="preserve">колько учеников, которые проходили тестирование по </w:t>
      </w:r>
      <w:r>
        <w:t>физкультуре</w:t>
      </w:r>
      <w:r w:rsidRPr="00E71A9C">
        <w:t xml:space="preserve">, набрали более </w:t>
      </w:r>
      <w:r w:rsidR="00426C6A">
        <w:t>5</w:t>
      </w:r>
      <w:r w:rsidRPr="00E71A9C">
        <w:t>00 баллов</w:t>
      </w:r>
      <w:r>
        <w:t>.</w:t>
      </w:r>
      <w:r w:rsidRPr="00E71A9C">
        <w:t xml:space="preserve"> Ответ запишите в ячейку </w:t>
      </w:r>
      <w:r w:rsidRPr="00E71A9C">
        <w:rPr>
          <w:lang w:val="en-US"/>
        </w:rPr>
        <w:t>H</w:t>
      </w:r>
      <w:r w:rsidRPr="00E71A9C">
        <w:t>2 таблицы.</w:t>
      </w:r>
    </w:p>
    <w:p w:rsidR="0041577A" w:rsidRDefault="0041577A" w:rsidP="0041577A">
      <w:pPr>
        <w:numPr>
          <w:ilvl w:val="1"/>
          <w:numId w:val="17"/>
        </w:numPr>
      </w:pPr>
      <w:r>
        <w:t xml:space="preserve">Вычислите </w:t>
      </w:r>
      <w:r w:rsidRPr="00E71A9C">
        <w:t xml:space="preserve">средний тестовый балл у учеников, которые проходили  тестирование по </w:t>
      </w:r>
      <w:r>
        <w:t>физкультуре.</w:t>
      </w:r>
      <w:r w:rsidRPr="00E71A9C">
        <w:t xml:space="preserve"> Ответ запишите </w:t>
      </w:r>
      <w:r w:rsidRPr="00E71A9C">
        <w:br/>
        <w:t xml:space="preserve">в ячейку </w:t>
      </w:r>
      <w:r w:rsidRPr="00E71A9C">
        <w:rPr>
          <w:lang w:val="en-US"/>
        </w:rPr>
        <w:t>H</w:t>
      </w:r>
      <w:r w:rsidRPr="00E71A9C">
        <w:t>3 таблицы с точностью не менее двух знаков после запятой.</w:t>
      </w:r>
    </w:p>
    <w:p w:rsidR="0041577A" w:rsidRPr="001265D8" w:rsidRDefault="0041577A" w:rsidP="0041577A">
      <w:pPr>
        <w:numPr>
          <w:ilvl w:val="1"/>
          <w:numId w:val="17"/>
        </w:numPr>
        <w:spacing w:after="200" w:line="276" w:lineRule="auto"/>
      </w:pPr>
      <w:r w:rsidRPr="001265D8">
        <w:t>Постройте круговую диаграмму, отображающую соотношение числа участников из округов с кодами «</w:t>
      </w:r>
      <w:r>
        <w:t>СВ</w:t>
      </w:r>
      <w:r w:rsidRPr="001265D8">
        <w:t>», «</w:t>
      </w:r>
      <w:r>
        <w:t>С</w:t>
      </w:r>
      <w:r w:rsidRPr="001265D8">
        <w:t>» и «</w:t>
      </w:r>
      <w:r>
        <w:t>B</w:t>
      </w:r>
      <w:r w:rsidRPr="001265D8">
        <w:t>». Левый верхний угол диаграммы разместите вблизи ячейки G6.</w:t>
      </w:r>
      <w:r>
        <w:t xml:space="preserve"> В поле диаграммы должна присутствовать легенда (обозначение, какой сектор диаграммы соответствует каким данным) и числовые значения данных, по которым построена диаграмма.</w:t>
      </w:r>
    </w:p>
    <w:p w:rsidR="0041577A" w:rsidRPr="00E71A9C" w:rsidRDefault="0041577A" w:rsidP="0041577A">
      <w:pPr>
        <w:rPr>
          <w:sz w:val="2"/>
        </w:rPr>
      </w:pPr>
      <w:r w:rsidRPr="00E71A9C">
        <w:t>Полученную таблицу необходимо сохранить под именем, указанным организаторами экзамена.</w:t>
      </w:r>
    </w:p>
    <w:p w:rsidR="0041577A" w:rsidRPr="00E71A9C" w:rsidRDefault="001958B0" w:rsidP="0041577A">
      <w:pPr>
        <w:rPr>
          <w:sz w:val="2"/>
        </w:rPr>
      </w:pPr>
      <w:r w:rsidRPr="00E71A9C">
        <w:rPr>
          <w:sz w:val="2"/>
        </w:rPr>
        <w:fldChar w:fldCharType="end"/>
      </w:r>
    </w:p>
    <w:p w:rsidR="0041577A" w:rsidRPr="00E71A9C" w:rsidRDefault="0041577A" w:rsidP="0041577A"/>
    <w:p w:rsidR="0041577A" w:rsidRPr="00E71A9C" w:rsidRDefault="001958B0" w:rsidP="0041577A">
      <w:pPr>
        <w:spacing w:line="20" w:lineRule="auto"/>
        <w:rPr>
          <w:sz w:val="2"/>
        </w:rPr>
      </w:pPr>
      <w:r w:rsidRPr="001958B0">
        <w:fldChar w:fldCharType="begin"/>
      </w:r>
      <w:r w:rsidR="0041577A" w:rsidRPr="00E71A9C">
        <w:instrText xml:space="preserve"> INCLUDETEXT "http://192.168.16.25/os9/docs/74676951F093A0754D74F2D6E7955F06/docs/G15.RAO.TP_19.02/source.xml?type=xs3doc&amp;guid=8AE294EAD87A95C04D77E1E92AEA7DC5" \c XML  \* MERGEFORMAT </w:instrText>
      </w:r>
      <w:r w:rsidRPr="001958B0">
        <w:fldChar w:fldCharType="separate"/>
      </w:r>
    </w:p>
    <w:tbl>
      <w:tblPr>
        <w:tblW w:w="5000" w:type="pct"/>
        <w:tblInd w:w="3" w:type="dxa"/>
        <w:tblLook w:val="0000"/>
      </w:tblPr>
      <w:tblGrid>
        <w:gridCol w:w="8346"/>
        <w:gridCol w:w="1366"/>
      </w:tblGrid>
      <w:tr w:rsidR="0041577A" w:rsidRPr="00E71A9C" w:rsidTr="00ED2C1A">
        <w:tc>
          <w:tcPr>
            <w:tcW w:w="9571" w:type="dxa"/>
            <w:gridSpan w:val="2"/>
            <w:tcBorders>
              <w:top w:val="single" w:sz="4" w:space="0" w:color="000000"/>
              <w:left w:val="single" w:sz="4" w:space="0" w:color="000000"/>
              <w:bottom w:val="single" w:sz="4" w:space="0" w:color="000000"/>
              <w:right w:val="single" w:sz="4" w:space="0" w:color="000000"/>
            </w:tcBorders>
          </w:tcPr>
          <w:p w:rsidR="0041577A" w:rsidRPr="00E71A9C" w:rsidRDefault="0041577A" w:rsidP="00ED2C1A">
            <w:pPr>
              <w:ind w:left="-57" w:right="-57"/>
              <w:jc w:val="center"/>
              <w:rPr>
                <w:b/>
                <w:bCs/>
              </w:rPr>
            </w:pPr>
            <w:r w:rsidRPr="00E71A9C">
              <w:rPr>
                <w:b/>
                <w:bCs/>
              </w:rPr>
              <w:t>Содержание верного ответа и указания по оцениванию</w:t>
            </w:r>
          </w:p>
          <w:p w:rsidR="0041577A" w:rsidRPr="00E71A9C" w:rsidRDefault="0041577A" w:rsidP="00ED2C1A">
            <w:pPr>
              <w:jc w:val="center"/>
              <w:rPr>
                <w:bCs/>
              </w:rPr>
            </w:pPr>
            <w:r w:rsidRPr="00E71A9C">
              <w:rPr>
                <w:bCs/>
              </w:rPr>
              <w:t>(допускаются иные формулировки ответа, не искажающие его смысла)</w:t>
            </w:r>
          </w:p>
        </w:tc>
      </w:tr>
      <w:tr w:rsidR="0041577A" w:rsidRPr="00E71A9C" w:rsidTr="00ED2C1A">
        <w:tc>
          <w:tcPr>
            <w:tcW w:w="9571" w:type="dxa"/>
            <w:gridSpan w:val="2"/>
            <w:tcBorders>
              <w:top w:val="single" w:sz="4" w:space="0" w:color="000000"/>
              <w:left w:val="single" w:sz="4" w:space="0" w:color="000000"/>
              <w:bottom w:val="single" w:sz="4" w:space="0" w:color="000000"/>
              <w:right w:val="single" w:sz="4" w:space="0" w:color="000000"/>
            </w:tcBorders>
          </w:tcPr>
          <w:p w:rsidR="0041577A" w:rsidRPr="00E71A9C" w:rsidRDefault="0041577A" w:rsidP="00ED2C1A">
            <w:pPr>
              <w:rPr>
                <w:b/>
                <w:bCs/>
              </w:rPr>
            </w:pPr>
            <w:r w:rsidRPr="00E71A9C">
              <w:rPr>
                <w:b/>
                <w:bCs/>
              </w:rPr>
              <w:t xml:space="preserve">Решение для </w:t>
            </w:r>
            <w:r w:rsidRPr="00E71A9C">
              <w:rPr>
                <w:b/>
                <w:bCs/>
                <w:lang w:val="en-US"/>
              </w:rPr>
              <w:t>OpenOffice</w:t>
            </w:r>
            <w:r w:rsidRPr="00E71A9C">
              <w:rPr>
                <w:b/>
                <w:bCs/>
              </w:rPr>
              <w:t>.</w:t>
            </w:r>
            <w:r w:rsidRPr="00E71A9C">
              <w:rPr>
                <w:b/>
                <w:bCs/>
                <w:lang w:val="en-US"/>
              </w:rPr>
              <w:t>org</w:t>
            </w:r>
            <w:r w:rsidRPr="00E71A9C">
              <w:rPr>
                <w:b/>
                <w:bCs/>
              </w:rPr>
              <w:t xml:space="preserve"> </w:t>
            </w:r>
            <w:r w:rsidRPr="00E71A9C">
              <w:rPr>
                <w:b/>
                <w:bCs/>
                <w:lang w:val="en-US"/>
              </w:rPr>
              <w:t>Calc</w:t>
            </w:r>
            <w:r w:rsidRPr="00E71A9C">
              <w:rPr>
                <w:b/>
                <w:bCs/>
              </w:rPr>
              <w:t xml:space="preserve"> и для </w:t>
            </w:r>
            <w:r w:rsidRPr="00E71A9C">
              <w:rPr>
                <w:b/>
                <w:bCs/>
                <w:lang w:val="en-US"/>
              </w:rPr>
              <w:t>Microsoft</w:t>
            </w:r>
            <w:r w:rsidRPr="00E71A9C">
              <w:rPr>
                <w:b/>
                <w:bCs/>
              </w:rPr>
              <w:t xml:space="preserve"> </w:t>
            </w:r>
            <w:r w:rsidRPr="00E71A9C">
              <w:rPr>
                <w:b/>
                <w:bCs/>
                <w:lang w:val="en-US"/>
              </w:rPr>
              <w:t>Excel</w:t>
            </w:r>
          </w:p>
          <w:p w:rsidR="0041577A" w:rsidRPr="00E71A9C" w:rsidRDefault="0041577A" w:rsidP="00ED2C1A">
            <w:r w:rsidRPr="00E71A9C">
              <w:t>Задание допускает много способов решения. Ниже приведено одно из возможных решений.</w:t>
            </w:r>
          </w:p>
          <w:p w:rsidR="0041577A" w:rsidRPr="00E71A9C" w:rsidRDefault="0041577A" w:rsidP="00ED2C1A"/>
          <w:p w:rsidR="0041577A" w:rsidRPr="00E71A9C" w:rsidRDefault="0041577A" w:rsidP="00ED2C1A">
            <w:r w:rsidRPr="00E71A9C">
              <w:t xml:space="preserve">Подготовительная часть. </w:t>
            </w:r>
          </w:p>
          <w:p w:rsidR="0041577A" w:rsidRPr="00E71A9C" w:rsidRDefault="0041577A" w:rsidP="00ED2C1A">
            <w:pPr>
              <w:autoSpaceDE w:val="0"/>
              <w:autoSpaceDN w:val="0"/>
              <w:adjustRightInd w:val="0"/>
            </w:pPr>
            <w:r w:rsidRPr="00E71A9C">
              <w:t>В ячейку Е2 запишем формулу</w:t>
            </w:r>
          </w:p>
          <w:p w:rsidR="0041577A" w:rsidRPr="00E71A9C" w:rsidRDefault="0041577A" w:rsidP="00ED2C1A">
            <w:pPr>
              <w:autoSpaceDE w:val="0"/>
              <w:autoSpaceDN w:val="0"/>
              <w:adjustRightInd w:val="0"/>
            </w:pPr>
            <w:r w:rsidRPr="00E71A9C">
              <w:t>=ЕСЛИ(И(C2=</w:t>
            </w:r>
            <w:r>
              <w:t>«физкультура»</w:t>
            </w:r>
            <w:r w:rsidRPr="00E71A9C">
              <w:t>; D2&gt;</w:t>
            </w:r>
            <w:r w:rsidR="00426C6A">
              <w:t>5</w:t>
            </w:r>
            <w:r w:rsidRPr="00E71A9C">
              <w:t xml:space="preserve">00); 1;0)) </w:t>
            </w:r>
          </w:p>
          <w:p w:rsidR="0041577A" w:rsidRPr="00E71A9C" w:rsidRDefault="0041577A" w:rsidP="00ED2C1A">
            <w:pPr>
              <w:autoSpaceDE w:val="0"/>
              <w:autoSpaceDN w:val="0"/>
              <w:adjustRightInd w:val="0"/>
            </w:pPr>
            <w:r w:rsidRPr="00E71A9C">
              <w:t xml:space="preserve">  или</w:t>
            </w:r>
          </w:p>
          <w:p w:rsidR="0041577A" w:rsidRPr="0041577A" w:rsidRDefault="0041577A" w:rsidP="00ED2C1A">
            <w:pPr>
              <w:autoSpaceDE w:val="0"/>
              <w:autoSpaceDN w:val="0"/>
              <w:adjustRightInd w:val="0"/>
            </w:pPr>
            <w:r w:rsidRPr="0041577A">
              <w:t>=</w:t>
            </w:r>
            <w:r w:rsidRPr="00E71A9C">
              <w:rPr>
                <w:lang w:val="en-US"/>
              </w:rPr>
              <w:t>IF</w:t>
            </w:r>
            <w:r w:rsidRPr="0041577A">
              <w:t>(</w:t>
            </w:r>
            <w:r w:rsidRPr="00E71A9C">
              <w:rPr>
                <w:lang w:val="en-US"/>
              </w:rPr>
              <w:t>AND</w:t>
            </w:r>
            <w:r w:rsidRPr="0041577A">
              <w:t>(</w:t>
            </w:r>
            <w:r w:rsidRPr="002F67BB">
              <w:rPr>
                <w:lang w:val="en-US"/>
              </w:rPr>
              <w:t>C</w:t>
            </w:r>
            <w:r w:rsidRPr="0041577A">
              <w:t>2=«</w:t>
            </w:r>
            <w:r>
              <w:t>физкультура</w:t>
            </w:r>
            <w:r w:rsidRPr="0041577A">
              <w:t xml:space="preserve">»; </w:t>
            </w:r>
            <w:r w:rsidRPr="002F67BB">
              <w:rPr>
                <w:lang w:val="en-US"/>
              </w:rPr>
              <w:t>D</w:t>
            </w:r>
            <w:r w:rsidRPr="0041577A">
              <w:t>2&gt;</w:t>
            </w:r>
            <w:r w:rsidR="00426C6A">
              <w:t>5</w:t>
            </w:r>
            <w:r w:rsidRPr="0041577A">
              <w:t xml:space="preserve">00); 1;0) </w:t>
            </w:r>
          </w:p>
          <w:p w:rsidR="0041577A" w:rsidRPr="00E71A9C" w:rsidRDefault="0041577A" w:rsidP="00ED2C1A">
            <w:pPr>
              <w:autoSpaceDE w:val="0"/>
              <w:autoSpaceDN w:val="0"/>
              <w:adjustRightInd w:val="0"/>
            </w:pPr>
            <w:r w:rsidRPr="00E71A9C">
              <w:t>(здесь и далее первая формула используется для русскоязычного интерфейса, вторая – для англоязычного)</w:t>
            </w:r>
          </w:p>
          <w:p w:rsidR="0041577A" w:rsidRPr="00E71A9C" w:rsidRDefault="0041577A" w:rsidP="00ED2C1A">
            <w:pPr>
              <w:autoSpaceDE w:val="0"/>
              <w:autoSpaceDN w:val="0"/>
              <w:adjustRightInd w:val="0"/>
              <w:rPr>
                <w:sz w:val="8"/>
              </w:rPr>
            </w:pPr>
          </w:p>
          <w:p w:rsidR="0041577A" w:rsidRPr="00E71A9C" w:rsidRDefault="0041577A" w:rsidP="00ED2C1A">
            <w:pPr>
              <w:autoSpaceDE w:val="0"/>
              <w:autoSpaceDN w:val="0"/>
              <w:adjustRightInd w:val="0"/>
            </w:pPr>
            <w:r w:rsidRPr="00E71A9C">
              <w:t xml:space="preserve">В ячейку </w:t>
            </w:r>
            <w:r w:rsidRPr="00E71A9C">
              <w:rPr>
                <w:lang w:val="en-US"/>
              </w:rPr>
              <w:t>F</w:t>
            </w:r>
            <w:r w:rsidRPr="00E71A9C">
              <w:t>2 запишем формулу</w:t>
            </w:r>
          </w:p>
          <w:p w:rsidR="0041577A" w:rsidRPr="00E71A9C" w:rsidRDefault="0041577A" w:rsidP="00ED2C1A">
            <w:pPr>
              <w:autoSpaceDE w:val="0"/>
              <w:autoSpaceDN w:val="0"/>
              <w:adjustRightInd w:val="0"/>
            </w:pPr>
            <w:r w:rsidRPr="00E71A9C">
              <w:t>=ЕСЛИ(C2=</w:t>
            </w:r>
            <w:r>
              <w:t>«физкультура»</w:t>
            </w:r>
            <w:r w:rsidRPr="00E71A9C">
              <w:t>; D2; 0)</w:t>
            </w:r>
          </w:p>
          <w:p w:rsidR="0041577A" w:rsidRPr="00E71A9C" w:rsidRDefault="0041577A" w:rsidP="00ED2C1A">
            <w:pPr>
              <w:autoSpaceDE w:val="0"/>
              <w:autoSpaceDN w:val="0"/>
              <w:adjustRightInd w:val="0"/>
            </w:pPr>
            <w:r w:rsidRPr="00E71A9C">
              <w:t xml:space="preserve">  или</w:t>
            </w:r>
          </w:p>
          <w:p w:rsidR="0041577A" w:rsidRPr="00E71A9C" w:rsidRDefault="0041577A" w:rsidP="00ED2C1A">
            <w:pPr>
              <w:autoSpaceDE w:val="0"/>
              <w:autoSpaceDN w:val="0"/>
              <w:adjustRightInd w:val="0"/>
            </w:pPr>
            <w:r w:rsidRPr="00E71A9C">
              <w:t>=</w:t>
            </w:r>
            <w:r w:rsidRPr="00E71A9C">
              <w:rPr>
                <w:lang w:val="en-US"/>
              </w:rPr>
              <w:t>IF</w:t>
            </w:r>
            <w:r w:rsidRPr="00E71A9C">
              <w:t>(C2=</w:t>
            </w:r>
            <w:r>
              <w:t>«физкультура»</w:t>
            </w:r>
            <w:r w:rsidRPr="00E71A9C">
              <w:t>; D2; 0)</w:t>
            </w:r>
          </w:p>
          <w:p w:rsidR="0041577A" w:rsidRPr="00E71A9C" w:rsidRDefault="0041577A" w:rsidP="00ED2C1A">
            <w:pPr>
              <w:autoSpaceDE w:val="0"/>
              <w:autoSpaceDN w:val="0"/>
              <w:adjustRightInd w:val="0"/>
              <w:rPr>
                <w:sz w:val="16"/>
              </w:rPr>
            </w:pPr>
          </w:p>
          <w:p w:rsidR="0041577A" w:rsidRPr="00E71A9C" w:rsidRDefault="0041577A" w:rsidP="00ED2C1A">
            <w:pPr>
              <w:autoSpaceDE w:val="0"/>
              <w:autoSpaceDN w:val="0"/>
              <w:adjustRightInd w:val="0"/>
            </w:pPr>
            <w:r w:rsidRPr="00E71A9C">
              <w:t>Скопируем эти формулы во все ячейки диапазона Е3:</w:t>
            </w:r>
            <w:r w:rsidRPr="00E71A9C">
              <w:rPr>
                <w:lang w:val="en-US"/>
              </w:rPr>
              <w:t>F</w:t>
            </w:r>
            <w:r w:rsidRPr="00E71A9C">
              <w:t>1001.</w:t>
            </w:r>
          </w:p>
          <w:p w:rsidR="0041577A" w:rsidRPr="00E71A9C" w:rsidRDefault="0041577A" w:rsidP="00ED2C1A">
            <w:pPr>
              <w:rPr>
                <w:sz w:val="16"/>
              </w:rPr>
            </w:pPr>
          </w:p>
          <w:p w:rsidR="0041577A" w:rsidRPr="00E71A9C" w:rsidRDefault="0041577A" w:rsidP="00ED2C1A">
            <w:r w:rsidRPr="00E71A9C">
              <w:t xml:space="preserve">Задание 1. </w:t>
            </w:r>
          </w:p>
          <w:p w:rsidR="0041577A" w:rsidRPr="00E71A9C" w:rsidRDefault="0041577A" w:rsidP="00ED2C1A">
            <w:r w:rsidRPr="00E71A9C">
              <w:t xml:space="preserve">В ячейку </w:t>
            </w:r>
            <w:r w:rsidRPr="00E71A9C">
              <w:rPr>
                <w:lang w:val="en-US"/>
              </w:rPr>
              <w:t>H</w:t>
            </w:r>
            <w:r w:rsidRPr="00E71A9C">
              <w:t>2 запишем формулу</w:t>
            </w:r>
          </w:p>
          <w:p w:rsidR="0041577A" w:rsidRPr="00E71A9C" w:rsidRDefault="0041577A" w:rsidP="00ED2C1A">
            <w:pPr>
              <w:rPr>
                <w:lang w:val="pt-BR"/>
              </w:rPr>
            </w:pPr>
            <w:r w:rsidRPr="00E71A9C">
              <w:rPr>
                <w:lang w:val="pt-BR"/>
              </w:rPr>
              <w:t>=</w:t>
            </w:r>
            <w:r w:rsidRPr="00E71A9C">
              <w:t>СУММ</w:t>
            </w:r>
            <w:r w:rsidRPr="00E71A9C">
              <w:rPr>
                <w:lang w:val="pt-BR"/>
              </w:rPr>
              <w:t>(E2:E1001)</w:t>
            </w:r>
          </w:p>
          <w:p w:rsidR="0041577A" w:rsidRPr="00E71A9C" w:rsidRDefault="0041577A" w:rsidP="00ED2C1A">
            <w:pPr>
              <w:rPr>
                <w:lang w:val="pt-BR"/>
              </w:rPr>
            </w:pPr>
            <w:r w:rsidRPr="00E71A9C">
              <w:t>Или</w:t>
            </w:r>
          </w:p>
          <w:p w:rsidR="0041577A" w:rsidRPr="00E71A9C" w:rsidRDefault="0041577A" w:rsidP="00ED2C1A">
            <w:pPr>
              <w:rPr>
                <w:lang w:val="pt-BR"/>
              </w:rPr>
            </w:pPr>
            <w:r w:rsidRPr="00E71A9C">
              <w:rPr>
                <w:lang w:val="pt-BR"/>
              </w:rPr>
              <w:t>=SUM(E2:E1001)</w:t>
            </w:r>
          </w:p>
          <w:p w:rsidR="0041577A" w:rsidRPr="00E71A9C" w:rsidRDefault="0041577A" w:rsidP="00ED2C1A">
            <w:pPr>
              <w:rPr>
                <w:sz w:val="16"/>
                <w:lang w:val="pt-BR"/>
              </w:rPr>
            </w:pPr>
          </w:p>
          <w:p w:rsidR="0041577A" w:rsidRPr="00E71A9C" w:rsidRDefault="0041577A" w:rsidP="00ED2C1A">
            <w:r w:rsidRPr="00E71A9C">
              <w:t>Задание 2.</w:t>
            </w:r>
          </w:p>
          <w:p w:rsidR="0041577A" w:rsidRPr="00E71A9C" w:rsidRDefault="0041577A" w:rsidP="00ED2C1A">
            <w:r w:rsidRPr="00E71A9C">
              <w:t xml:space="preserve">В ячейку </w:t>
            </w:r>
            <w:r w:rsidRPr="00E71A9C">
              <w:rPr>
                <w:lang w:val="en-US"/>
              </w:rPr>
              <w:t>I</w:t>
            </w:r>
            <w:r w:rsidRPr="00E71A9C">
              <w:t>2 запишем формулу</w:t>
            </w:r>
          </w:p>
          <w:p w:rsidR="0041577A" w:rsidRPr="00E71A9C" w:rsidRDefault="0041577A" w:rsidP="00ED2C1A">
            <w:pPr>
              <w:rPr>
                <w:lang w:val="en-US"/>
              </w:rPr>
            </w:pPr>
            <w:r w:rsidRPr="00E71A9C">
              <w:rPr>
                <w:lang w:val="en-US"/>
              </w:rPr>
              <w:t>=</w:t>
            </w:r>
            <w:r w:rsidRPr="00E71A9C">
              <w:t>СЧЁТЕСЛИ</w:t>
            </w:r>
            <w:r w:rsidRPr="00E71A9C">
              <w:rPr>
                <w:lang w:val="en-US"/>
              </w:rPr>
              <w:t xml:space="preserve">(F2:F1001; </w:t>
            </w:r>
            <w:r>
              <w:rPr>
                <w:lang w:val="en-US"/>
              </w:rPr>
              <w:t>«</w:t>
            </w:r>
            <w:r w:rsidRPr="00E71A9C">
              <w:rPr>
                <w:lang w:val="en-US"/>
              </w:rPr>
              <w:t>&gt;0</w:t>
            </w:r>
            <w:r>
              <w:rPr>
                <w:lang w:val="en-US"/>
              </w:rPr>
              <w:t>»</w:t>
            </w:r>
            <w:r w:rsidRPr="00E71A9C">
              <w:rPr>
                <w:lang w:val="en-US"/>
              </w:rPr>
              <w:t>)</w:t>
            </w:r>
          </w:p>
          <w:p w:rsidR="0041577A" w:rsidRPr="00E71A9C" w:rsidRDefault="0041577A" w:rsidP="00ED2C1A">
            <w:pPr>
              <w:rPr>
                <w:lang w:val="en-US"/>
              </w:rPr>
            </w:pPr>
            <w:r w:rsidRPr="00E71A9C">
              <w:t>или</w:t>
            </w:r>
          </w:p>
          <w:p w:rsidR="0041577A" w:rsidRPr="00E71A9C" w:rsidRDefault="0041577A" w:rsidP="00ED2C1A">
            <w:pPr>
              <w:rPr>
                <w:lang w:val="en-US"/>
              </w:rPr>
            </w:pPr>
            <w:r w:rsidRPr="00E71A9C">
              <w:rPr>
                <w:lang w:val="en-US"/>
              </w:rPr>
              <w:t xml:space="preserve">=COUNTIF(F2:F1001; </w:t>
            </w:r>
            <w:r>
              <w:rPr>
                <w:lang w:val="en-US"/>
              </w:rPr>
              <w:t>«</w:t>
            </w:r>
            <w:r w:rsidRPr="00E71A9C">
              <w:rPr>
                <w:lang w:val="en-US"/>
              </w:rPr>
              <w:t>&gt;0</w:t>
            </w:r>
            <w:r>
              <w:rPr>
                <w:lang w:val="en-US"/>
              </w:rPr>
              <w:t>»</w:t>
            </w:r>
            <w:r w:rsidRPr="00E71A9C">
              <w:rPr>
                <w:lang w:val="en-US"/>
              </w:rPr>
              <w:t>)</w:t>
            </w:r>
          </w:p>
          <w:p w:rsidR="0041577A" w:rsidRPr="00E71A9C" w:rsidRDefault="0041577A" w:rsidP="00ED2C1A">
            <w:pPr>
              <w:rPr>
                <w:sz w:val="16"/>
                <w:lang w:val="en-US"/>
              </w:rPr>
            </w:pPr>
          </w:p>
          <w:p w:rsidR="0041577A" w:rsidRPr="00E71A9C" w:rsidRDefault="0041577A" w:rsidP="00ED2C1A">
            <w:r w:rsidRPr="00E71A9C">
              <w:t xml:space="preserve">В ячейку </w:t>
            </w:r>
            <w:r w:rsidRPr="00E71A9C">
              <w:rPr>
                <w:lang w:val="en-US"/>
              </w:rPr>
              <w:t>I</w:t>
            </w:r>
            <w:r w:rsidRPr="00E71A9C">
              <w:t>3 запишем формулу</w:t>
            </w:r>
          </w:p>
          <w:p w:rsidR="0041577A" w:rsidRPr="00E71A9C" w:rsidRDefault="0041577A" w:rsidP="00ED2C1A">
            <w:r w:rsidRPr="00E71A9C">
              <w:t>=СУММ(</w:t>
            </w:r>
            <w:r w:rsidRPr="00E71A9C">
              <w:rPr>
                <w:lang w:val="en-US"/>
              </w:rPr>
              <w:t>F</w:t>
            </w:r>
            <w:r w:rsidRPr="00E71A9C">
              <w:t>2:</w:t>
            </w:r>
            <w:r w:rsidRPr="00E71A9C">
              <w:rPr>
                <w:lang w:val="en-US"/>
              </w:rPr>
              <w:t>F</w:t>
            </w:r>
            <w:r w:rsidRPr="00E71A9C">
              <w:t>1001)</w:t>
            </w:r>
          </w:p>
          <w:p w:rsidR="0041577A" w:rsidRPr="00E71A9C" w:rsidRDefault="0041577A" w:rsidP="00ED2C1A">
            <w:r w:rsidRPr="00E71A9C">
              <w:t>или</w:t>
            </w:r>
          </w:p>
          <w:p w:rsidR="0041577A" w:rsidRPr="00E71A9C" w:rsidRDefault="0041577A" w:rsidP="00ED2C1A">
            <w:r w:rsidRPr="00E71A9C">
              <w:t>=</w:t>
            </w:r>
            <w:r w:rsidRPr="00E71A9C">
              <w:rPr>
                <w:lang w:val="en-US"/>
              </w:rPr>
              <w:t>SUM</w:t>
            </w:r>
            <w:r w:rsidRPr="00E71A9C">
              <w:t>(F2:F1001)</w:t>
            </w:r>
          </w:p>
          <w:p w:rsidR="0041577A" w:rsidRPr="00E71A9C" w:rsidRDefault="0041577A" w:rsidP="00ED2C1A">
            <w:pPr>
              <w:rPr>
                <w:sz w:val="16"/>
              </w:rPr>
            </w:pPr>
          </w:p>
          <w:p w:rsidR="0041577A" w:rsidRPr="00E71A9C" w:rsidRDefault="0041577A" w:rsidP="00ED2C1A">
            <w:r w:rsidRPr="00E71A9C">
              <w:t xml:space="preserve">В ячейку </w:t>
            </w:r>
            <w:r w:rsidRPr="00E71A9C">
              <w:rPr>
                <w:lang w:val="en-US"/>
              </w:rPr>
              <w:t>H</w:t>
            </w:r>
            <w:r w:rsidRPr="00E71A9C">
              <w:t>3 запишем формулу</w:t>
            </w:r>
          </w:p>
          <w:p w:rsidR="0041577A" w:rsidRPr="00E71A9C" w:rsidRDefault="0041577A" w:rsidP="00ED2C1A">
            <w:r w:rsidRPr="00E71A9C">
              <w:t>=</w:t>
            </w:r>
            <w:r w:rsidRPr="00E71A9C">
              <w:rPr>
                <w:lang w:val="en-US"/>
              </w:rPr>
              <w:t>I</w:t>
            </w:r>
            <w:r w:rsidRPr="00E71A9C">
              <w:t>3/</w:t>
            </w:r>
            <w:r w:rsidRPr="00E71A9C">
              <w:rPr>
                <w:lang w:val="en-US"/>
              </w:rPr>
              <w:t>I</w:t>
            </w:r>
            <w:r w:rsidRPr="00E71A9C">
              <w:t>2</w:t>
            </w:r>
          </w:p>
          <w:p w:rsidR="0041577A" w:rsidRPr="00E21540" w:rsidRDefault="0041577A" w:rsidP="00ED2C1A">
            <w:pPr>
              <w:suppressAutoHyphens w:val="0"/>
              <w:rPr>
                <w:rFonts w:eastAsia="Times New Roman"/>
                <w:szCs w:val="28"/>
                <w:lang w:eastAsia="ru-RU"/>
              </w:rPr>
            </w:pPr>
            <w:r w:rsidRPr="00E21540">
              <w:rPr>
                <w:rFonts w:eastAsia="Times New Roman"/>
                <w:szCs w:val="28"/>
                <w:lang w:eastAsia="ru-RU"/>
              </w:rPr>
              <w:t>Задание 3.</w:t>
            </w:r>
          </w:p>
          <w:p w:rsidR="0041577A" w:rsidRPr="00E21540" w:rsidRDefault="0041577A" w:rsidP="00ED2C1A">
            <w:pPr>
              <w:suppressAutoHyphens w:val="0"/>
              <w:rPr>
                <w:rFonts w:eastAsia="Times New Roman"/>
                <w:sz w:val="24"/>
                <w:szCs w:val="24"/>
                <w:lang w:eastAsia="ru-RU"/>
              </w:rPr>
            </w:pPr>
          </w:p>
          <w:p w:rsidR="0041577A" w:rsidRPr="00E21540" w:rsidRDefault="0041577A"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K</w:t>
            </w:r>
            <w:r w:rsidRPr="00E21540">
              <w:rPr>
                <w:rFonts w:eastAsia="Times New Roman"/>
                <w:szCs w:val="28"/>
                <w:lang w:eastAsia="ru-RU"/>
              </w:rPr>
              <w:t>2 запишем слово "</w:t>
            </w:r>
            <w:r>
              <w:rPr>
                <w:rFonts w:eastAsia="Times New Roman"/>
                <w:szCs w:val="28"/>
                <w:lang w:val="en-US" w:eastAsia="ru-RU"/>
              </w:rPr>
              <w:t>C</w:t>
            </w:r>
            <w:r w:rsidRPr="00E21540">
              <w:rPr>
                <w:rFonts w:eastAsia="Times New Roman"/>
                <w:szCs w:val="28"/>
                <w:lang w:eastAsia="ru-RU"/>
              </w:rPr>
              <w:t>В" (без кавычек).</w:t>
            </w:r>
          </w:p>
          <w:p w:rsidR="0041577A" w:rsidRPr="00E21540" w:rsidRDefault="0041577A"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L</w:t>
            </w:r>
            <w:r w:rsidRPr="00E21540">
              <w:rPr>
                <w:rFonts w:eastAsia="Times New Roman"/>
                <w:szCs w:val="28"/>
                <w:lang w:eastAsia="ru-RU"/>
              </w:rPr>
              <w:t>2 запишем формулу</w:t>
            </w:r>
          </w:p>
          <w:p w:rsidR="0041577A" w:rsidRPr="00E21540" w:rsidRDefault="0041577A" w:rsidP="00ED2C1A">
            <w:pPr>
              <w:suppressAutoHyphens w:val="0"/>
              <w:rPr>
                <w:rFonts w:eastAsia="Times New Roman"/>
                <w:szCs w:val="28"/>
                <w:lang w:eastAsia="ru-RU"/>
              </w:rPr>
            </w:pPr>
            <w:r w:rsidRPr="00E21540">
              <w:rPr>
                <w:rFonts w:eastAsia="Times New Roman"/>
                <w:szCs w:val="28"/>
                <w:lang w:eastAsia="ru-RU"/>
              </w:rPr>
              <w:t>=СЧЁТЕСЛИ(</w:t>
            </w:r>
            <w:r w:rsidRPr="00E21540">
              <w:rPr>
                <w:rFonts w:eastAsia="Times New Roman"/>
                <w:szCs w:val="28"/>
                <w:lang w:val="en-US" w:eastAsia="ru-RU"/>
              </w:rPr>
              <w:t>A</w:t>
            </w:r>
            <w:r w:rsidRPr="00E21540">
              <w:rPr>
                <w:rFonts w:eastAsia="Times New Roman"/>
                <w:szCs w:val="28"/>
                <w:lang w:eastAsia="ru-RU"/>
              </w:rPr>
              <w:t>2:</w:t>
            </w:r>
            <w:r w:rsidRPr="00E21540">
              <w:rPr>
                <w:rFonts w:eastAsia="Times New Roman"/>
                <w:szCs w:val="28"/>
                <w:lang w:val="en-US" w:eastAsia="ru-RU"/>
              </w:rPr>
              <w:t>A</w:t>
            </w:r>
            <w:r w:rsidRPr="00E21540">
              <w:rPr>
                <w:rFonts w:eastAsia="Times New Roman"/>
                <w:szCs w:val="28"/>
                <w:lang w:eastAsia="ru-RU"/>
              </w:rPr>
              <w:t>1001; K2)</w:t>
            </w:r>
          </w:p>
          <w:p w:rsidR="0041577A" w:rsidRPr="00E21540" w:rsidRDefault="0041577A" w:rsidP="00ED2C1A">
            <w:pPr>
              <w:suppressAutoHyphens w:val="0"/>
              <w:rPr>
                <w:rFonts w:eastAsia="Times New Roman"/>
                <w:szCs w:val="28"/>
                <w:lang w:val="en-US" w:eastAsia="ru-RU"/>
              </w:rPr>
            </w:pPr>
            <w:r w:rsidRPr="00E21540">
              <w:rPr>
                <w:rFonts w:eastAsia="Times New Roman"/>
                <w:szCs w:val="28"/>
                <w:lang w:eastAsia="ru-RU"/>
              </w:rPr>
              <w:t>или</w:t>
            </w:r>
          </w:p>
          <w:p w:rsidR="0041577A" w:rsidRPr="00E21540" w:rsidRDefault="0041577A" w:rsidP="00ED2C1A">
            <w:pPr>
              <w:suppressAutoHyphens w:val="0"/>
              <w:rPr>
                <w:rFonts w:eastAsia="Times New Roman"/>
                <w:szCs w:val="28"/>
                <w:lang w:val="en-US" w:eastAsia="ru-RU"/>
              </w:rPr>
            </w:pPr>
            <w:r w:rsidRPr="00E21540">
              <w:rPr>
                <w:rFonts w:eastAsia="Times New Roman"/>
                <w:szCs w:val="28"/>
                <w:lang w:val="en-US" w:eastAsia="ru-RU"/>
              </w:rPr>
              <w:t>=COUNTIF(A2:A1001;K2)</w:t>
            </w:r>
          </w:p>
          <w:p w:rsidR="0041577A" w:rsidRPr="00E21540" w:rsidRDefault="0041577A"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K</w:t>
            </w:r>
            <w:r w:rsidRPr="00E21540">
              <w:rPr>
                <w:rFonts w:eastAsia="Times New Roman"/>
                <w:szCs w:val="28"/>
                <w:lang w:eastAsia="ru-RU"/>
              </w:rPr>
              <w:t>3 запишем слово "</w:t>
            </w:r>
            <w:r>
              <w:rPr>
                <w:rFonts w:eastAsia="Times New Roman"/>
                <w:szCs w:val="28"/>
                <w:lang w:val="en-US" w:eastAsia="ru-RU"/>
              </w:rPr>
              <w:t>C</w:t>
            </w:r>
            <w:r w:rsidRPr="00E21540">
              <w:rPr>
                <w:rFonts w:eastAsia="Times New Roman"/>
                <w:szCs w:val="28"/>
                <w:lang w:eastAsia="ru-RU"/>
              </w:rPr>
              <w:t>" (без кавычек).</w:t>
            </w:r>
          </w:p>
          <w:p w:rsidR="0041577A" w:rsidRPr="00E21540" w:rsidRDefault="0041577A"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L</w:t>
            </w:r>
            <w:r w:rsidRPr="00E21540">
              <w:rPr>
                <w:rFonts w:eastAsia="Times New Roman"/>
                <w:szCs w:val="28"/>
                <w:lang w:eastAsia="ru-RU"/>
              </w:rPr>
              <w:t>3 запишем формулу</w:t>
            </w:r>
          </w:p>
          <w:p w:rsidR="0041577A" w:rsidRPr="00E21540" w:rsidRDefault="0041577A" w:rsidP="00ED2C1A">
            <w:pPr>
              <w:suppressAutoHyphens w:val="0"/>
              <w:rPr>
                <w:rFonts w:eastAsia="Times New Roman"/>
                <w:szCs w:val="28"/>
                <w:lang w:eastAsia="ru-RU"/>
              </w:rPr>
            </w:pPr>
            <w:r w:rsidRPr="00E21540">
              <w:rPr>
                <w:rFonts w:eastAsia="Times New Roman"/>
                <w:szCs w:val="28"/>
                <w:lang w:eastAsia="ru-RU"/>
              </w:rPr>
              <w:t>=СЧЁТЕСЛИ(</w:t>
            </w:r>
            <w:r w:rsidRPr="00E21540">
              <w:rPr>
                <w:rFonts w:eastAsia="Times New Roman"/>
                <w:szCs w:val="28"/>
                <w:lang w:val="en-US" w:eastAsia="ru-RU"/>
              </w:rPr>
              <w:t>A</w:t>
            </w:r>
            <w:r w:rsidRPr="00E21540">
              <w:rPr>
                <w:rFonts w:eastAsia="Times New Roman"/>
                <w:szCs w:val="28"/>
                <w:lang w:eastAsia="ru-RU"/>
              </w:rPr>
              <w:t>2:</w:t>
            </w:r>
            <w:r w:rsidRPr="00E21540">
              <w:rPr>
                <w:rFonts w:eastAsia="Times New Roman"/>
                <w:szCs w:val="28"/>
                <w:lang w:val="en-US" w:eastAsia="ru-RU"/>
              </w:rPr>
              <w:t>A</w:t>
            </w:r>
            <w:r w:rsidRPr="00E21540">
              <w:rPr>
                <w:rFonts w:eastAsia="Times New Roman"/>
                <w:szCs w:val="28"/>
                <w:lang w:eastAsia="ru-RU"/>
              </w:rPr>
              <w:t>1001;K3)</w:t>
            </w:r>
          </w:p>
          <w:p w:rsidR="0041577A" w:rsidRPr="00E21540" w:rsidRDefault="0041577A" w:rsidP="00ED2C1A">
            <w:pPr>
              <w:suppressAutoHyphens w:val="0"/>
              <w:rPr>
                <w:rFonts w:eastAsia="Times New Roman"/>
                <w:szCs w:val="28"/>
                <w:lang w:val="en-US" w:eastAsia="ru-RU"/>
              </w:rPr>
            </w:pPr>
            <w:r w:rsidRPr="00E21540">
              <w:rPr>
                <w:rFonts w:eastAsia="Times New Roman"/>
                <w:szCs w:val="28"/>
                <w:lang w:eastAsia="ru-RU"/>
              </w:rPr>
              <w:t>или</w:t>
            </w:r>
          </w:p>
          <w:p w:rsidR="0041577A" w:rsidRPr="00E21540" w:rsidRDefault="0041577A" w:rsidP="00ED2C1A">
            <w:pPr>
              <w:suppressAutoHyphens w:val="0"/>
              <w:rPr>
                <w:rFonts w:eastAsia="Times New Roman"/>
                <w:szCs w:val="28"/>
                <w:lang w:val="en-US" w:eastAsia="ru-RU"/>
              </w:rPr>
            </w:pPr>
            <w:r w:rsidRPr="00E21540">
              <w:rPr>
                <w:rFonts w:eastAsia="Times New Roman"/>
                <w:szCs w:val="28"/>
                <w:lang w:val="en-US" w:eastAsia="ru-RU"/>
              </w:rPr>
              <w:t>=COUNTIF(A2:A1001;K3).</w:t>
            </w:r>
          </w:p>
          <w:p w:rsidR="0041577A" w:rsidRPr="00E21540" w:rsidRDefault="0041577A"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K</w:t>
            </w:r>
            <w:r w:rsidRPr="00E21540">
              <w:rPr>
                <w:rFonts w:eastAsia="Times New Roman"/>
                <w:szCs w:val="28"/>
                <w:lang w:eastAsia="ru-RU"/>
              </w:rPr>
              <w:t>4 запишем слово "</w:t>
            </w:r>
            <w:r>
              <w:rPr>
                <w:rFonts w:eastAsia="Times New Roman"/>
                <w:szCs w:val="28"/>
                <w:lang w:val="en-US" w:eastAsia="ru-RU"/>
              </w:rPr>
              <w:t>B</w:t>
            </w:r>
            <w:r w:rsidRPr="00E21540">
              <w:rPr>
                <w:rFonts w:eastAsia="Times New Roman"/>
                <w:szCs w:val="28"/>
                <w:lang w:eastAsia="ru-RU"/>
              </w:rPr>
              <w:t>" (без кавычек).</w:t>
            </w:r>
          </w:p>
          <w:p w:rsidR="0041577A" w:rsidRPr="00E21540" w:rsidRDefault="0041577A" w:rsidP="00ED2C1A">
            <w:pPr>
              <w:suppressAutoHyphens w:val="0"/>
              <w:rPr>
                <w:rFonts w:eastAsia="Times New Roman"/>
                <w:szCs w:val="28"/>
                <w:lang w:eastAsia="ru-RU"/>
              </w:rPr>
            </w:pPr>
            <w:r w:rsidRPr="00E21540">
              <w:rPr>
                <w:rFonts w:eastAsia="Times New Roman"/>
                <w:szCs w:val="28"/>
                <w:lang w:eastAsia="ru-RU"/>
              </w:rPr>
              <w:lastRenderedPageBreak/>
              <w:t xml:space="preserve">В ячейку </w:t>
            </w:r>
            <w:r w:rsidRPr="00E21540">
              <w:rPr>
                <w:rFonts w:eastAsia="Times New Roman"/>
                <w:szCs w:val="28"/>
                <w:lang w:val="en-US" w:eastAsia="ru-RU"/>
              </w:rPr>
              <w:t>L</w:t>
            </w:r>
            <w:r w:rsidRPr="00E21540">
              <w:rPr>
                <w:rFonts w:eastAsia="Times New Roman"/>
                <w:szCs w:val="28"/>
                <w:lang w:eastAsia="ru-RU"/>
              </w:rPr>
              <w:t>4 запишем формулу</w:t>
            </w:r>
          </w:p>
          <w:p w:rsidR="0041577A" w:rsidRPr="00E21540" w:rsidRDefault="0041577A" w:rsidP="00ED2C1A">
            <w:pPr>
              <w:suppressAutoHyphens w:val="0"/>
              <w:rPr>
                <w:rFonts w:eastAsia="Times New Roman"/>
                <w:szCs w:val="28"/>
                <w:lang w:eastAsia="ru-RU"/>
              </w:rPr>
            </w:pPr>
            <w:r w:rsidRPr="00E21540">
              <w:rPr>
                <w:rFonts w:eastAsia="Times New Roman"/>
                <w:szCs w:val="28"/>
                <w:lang w:eastAsia="ru-RU"/>
              </w:rPr>
              <w:t>=СЧЁТЕСЛИ(</w:t>
            </w:r>
            <w:r w:rsidRPr="00E21540">
              <w:rPr>
                <w:rFonts w:eastAsia="Times New Roman"/>
                <w:szCs w:val="28"/>
                <w:lang w:val="en-US" w:eastAsia="ru-RU"/>
              </w:rPr>
              <w:t>A</w:t>
            </w:r>
            <w:r w:rsidRPr="00E21540">
              <w:rPr>
                <w:rFonts w:eastAsia="Times New Roman"/>
                <w:szCs w:val="28"/>
                <w:lang w:eastAsia="ru-RU"/>
              </w:rPr>
              <w:t>2:</w:t>
            </w:r>
            <w:r w:rsidRPr="00E21540">
              <w:rPr>
                <w:rFonts w:eastAsia="Times New Roman"/>
                <w:szCs w:val="28"/>
                <w:lang w:val="en-US" w:eastAsia="ru-RU"/>
              </w:rPr>
              <w:t>F</w:t>
            </w:r>
            <w:r w:rsidRPr="00E21540">
              <w:rPr>
                <w:rFonts w:eastAsia="Times New Roman"/>
                <w:szCs w:val="28"/>
                <w:lang w:eastAsia="ru-RU"/>
              </w:rPr>
              <w:t>1001; K4)</w:t>
            </w:r>
          </w:p>
          <w:p w:rsidR="0041577A" w:rsidRPr="00E21540" w:rsidRDefault="0041577A" w:rsidP="00ED2C1A">
            <w:pPr>
              <w:suppressAutoHyphens w:val="0"/>
              <w:rPr>
                <w:rFonts w:eastAsia="Times New Roman"/>
                <w:szCs w:val="28"/>
                <w:lang w:val="en-US" w:eastAsia="ru-RU"/>
              </w:rPr>
            </w:pPr>
            <w:r w:rsidRPr="00E21540">
              <w:rPr>
                <w:rFonts w:eastAsia="Times New Roman"/>
                <w:szCs w:val="28"/>
                <w:lang w:eastAsia="ru-RU"/>
              </w:rPr>
              <w:t>или</w:t>
            </w:r>
          </w:p>
          <w:p w:rsidR="0041577A" w:rsidRPr="00E21540" w:rsidRDefault="0041577A" w:rsidP="00ED2C1A">
            <w:pPr>
              <w:suppressAutoHyphens w:val="0"/>
              <w:rPr>
                <w:rFonts w:eastAsia="Times New Roman"/>
                <w:szCs w:val="28"/>
                <w:lang w:val="en-US" w:eastAsia="ru-RU"/>
              </w:rPr>
            </w:pPr>
            <w:r w:rsidRPr="00E21540">
              <w:rPr>
                <w:rFonts w:eastAsia="Times New Roman"/>
                <w:szCs w:val="28"/>
                <w:lang w:val="en-US" w:eastAsia="ru-RU"/>
              </w:rPr>
              <w:t>=COUNTIF(A2:A1001; K4).</w:t>
            </w:r>
          </w:p>
          <w:p w:rsidR="0041577A" w:rsidRPr="00E21540" w:rsidRDefault="0041577A" w:rsidP="00ED2C1A">
            <w:pPr>
              <w:suppressAutoHyphens w:val="0"/>
              <w:rPr>
                <w:rFonts w:eastAsia="Times New Roman"/>
                <w:szCs w:val="28"/>
                <w:lang w:eastAsia="ru-RU"/>
              </w:rPr>
            </w:pPr>
            <w:r w:rsidRPr="00E21540">
              <w:rPr>
                <w:rFonts w:eastAsia="Times New Roman"/>
                <w:szCs w:val="28"/>
                <w:lang w:eastAsia="ru-RU"/>
              </w:rPr>
              <w:t>Далее по значениям диапазона K2:L4 строим круговую диаграмму.</w:t>
            </w:r>
          </w:p>
          <w:p w:rsidR="0041577A" w:rsidRDefault="0041577A" w:rsidP="00ED2C1A">
            <w:pPr>
              <w:rPr>
                <w:sz w:val="16"/>
              </w:rPr>
            </w:pPr>
          </w:p>
          <w:p w:rsidR="0041577A" w:rsidRPr="00E71A9C" w:rsidRDefault="0041577A" w:rsidP="00ED2C1A">
            <w:pPr>
              <w:rPr>
                <w:sz w:val="16"/>
              </w:rPr>
            </w:pPr>
          </w:p>
          <w:p w:rsidR="0041577A" w:rsidRPr="00E71A9C" w:rsidRDefault="0041577A" w:rsidP="00ED2C1A">
            <w:r w:rsidRPr="00E71A9C">
              <w:t>Возможны и другие  варианты решения.</w:t>
            </w:r>
          </w:p>
          <w:p w:rsidR="0041577A" w:rsidRPr="00E71A9C" w:rsidRDefault="0041577A" w:rsidP="00ED2C1A">
            <w:r w:rsidRPr="00E71A9C">
              <w:t>Например, при выполнении задания 1 можно упорядочить данные так, чтобы нужные строки стояли подряд, а потом подсчитать их количество, используя нумерацию строк.</w:t>
            </w:r>
          </w:p>
          <w:p w:rsidR="0041577A" w:rsidRPr="00E71A9C" w:rsidRDefault="0041577A" w:rsidP="00ED2C1A">
            <w:r w:rsidRPr="00E71A9C">
              <w:t>Если задание выполнено правильно, и при выполнении задания использовались файлы, специально подготовленные для проверки выполнения данного задания, то должны получиться следующие ответы:</w:t>
            </w:r>
          </w:p>
          <w:p w:rsidR="0041577A" w:rsidRPr="00E71A9C" w:rsidRDefault="0041577A" w:rsidP="00ED2C1A">
            <w:pPr>
              <w:rPr>
                <w:sz w:val="16"/>
              </w:rPr>
            </w:pPr>
          </w:p>
          <w:p w:rsidR="0041577A" w:rsidRPr="00E71A9C" w:rsidRDefault="0041577A" w:rsidP="00ED2C1A">
            <w:r w:rsidRPr="00E71A9C">
              <w:t>На перв</w:t>
            </w:r>
            <w:r>
              <w:t>ое задание</w:t>
            </w:r>
            <w:r w:rsidRPr="00E71A9C">
              <w:t xml:space="preserve">: </w:t>
            </w:r>
            <w:r w:rsidRPr="0041577A">
              <w:t>108</w:t>
            </w:r>
            <w:r w:rsidRPr="00E71A9C">
              <w:t>.</w:t>
            </w:r>
          </w:p>
          <w:p w:rsidR="0041577A" w:rsidRDefault="0041577A" w:rsidP="00ED2C1A">
            <w:pPr>
              <w:jc w:val="left"/>
            </w:pPr>
            <w:r w:rsidRPr="00E71A9C">
              <w:t>На втор</w:t>
            </w:r>
            <w:r>
              <w:t>ое задание</w:t>
            </w:r>
            <w:r w:rsidRPr="00E71A9C">
              <w:t xml:space="preserve">: </w:t>
            </w:r>
            <w:r w:rsidRPr="0041577A">
              <w:t>458,03</w:t>
            </w:r>
            <w:r w:rsidRPr="00E71A9C">
              <w:t>.</w:t>
            </w:r>
          </w:p>
          <w:p w:rsidR="0041577A" w:rsidRPr="00E21540" w:rsidRDefault="0041577A" w:rsidP="00ED2C1A">
            <w:pPr>
              <w:suppressAutoHyphens w:val="0"/>
              <w:jc w:val="left"/>
              <w:rPr>
                <w:rFonts w:eastAsia="Times New Roman"/>
                <w:szCs w:val="28"/>
                <w:lang w:eastAsia="ru-RU"/>
              </w:rPr>
            </w:pPr>
            <w:r w:rsidRPr="00E21540">
              <w:rPr>
                <w:rFonts w:eastAsia="Times New Roman"/>
                <w:szCs w:val="28"/>
                <w:lang w:eastAsia="ru-RU"/>
              </w:rPr>
              <w:t xml:space="preserve">На третье задание: </w:t>
            </w:r>
          </w:p>
          <w:p w:rsidR="0041577A" w:rsidRPr="00E21540" w:rsidRDefault="00E34A2D" w:rsidP="00ED2C1A">
            <w:pPr>
              <w:suppressAutoHyphens w:val="0"/>
              <w:jc w:val="left"/>
              <w:rPr>
                <w:rFonts w:eastAsia="Times New Roman"/>
                <w:szCs w:val="28"/>
                <w:lang w:eastAsia="ru-RU"/>
              </w:rPr>
            </w:pPr>
            <w:r>
              <w:rPr>
                <w:rFonts w:eastAsia="Times New Roman"/>
                <w:noProof/>
                <w:szCs w:val="28"/>
                <w:lang w:eastAsia="zh-CN"/>
              </w:rPr>
              <w:drawing>
                <wp:inline distT="0" distB="0" distL="0" distR="0">
                  <wp:extent cx="2691765" cy="1594485"/>
                  <wp:effectExtent l="19050" t="0" r="0" b="0"/>
                  <wp:docPr id="25"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106" cstate="print"/>
                          <a:srcRect b="-79"/>
                          <a:stretch>
                            <a:fillRect/>
                          </a:stretch>
                        </pic:blipFill>
                        <pic:spPr bwMode="auto">
                          <a:xfrm>
                            <a:off x="0" y="0"/>
                            <a:ext cx="2691765" cy="1594485"/>
                          </a:xfrm>
                          <a:prstGeom prst="rect">
                            <a:avLst/>
                          </a:prstGeom>
                          <a:noFill/>
                          <a:ln w="9525">
                            <a:noFill/>
                            <a:miter lim="800000"/>
                            <a:headEnd/>
                            <a:tailEnd/>
                          </a:ln>
                        </pic:spPr>
                      </pic:pic>
                    </a:graphicData>
                  </a:graphic>
                </wp:inline>
              </w:drawing>
            </w:r>
          </w:p>
          <w:p w:rsidR="0041577A" w:rsidRPr="00E21540" w:rsidRDefault="0041577A" w:rsidP="00ED2C1A">
            <w:pPr>
              <w:suppressAutoHyphens w:val="0"/>
              <w:jc w:val="left"/>
              <w:rPr>
                <w:rFonts w:eastAsia="Times New Roman"/>
                <w:szCs w:val="28"/>
                <w:lang w:eastAsia="ru-RU"/>
              </w:rPr>
            </w:pPr>
          </w:p>
          <w:p w:rsidR="0041577A" w:rsidRPr="00E21540" w:rsidRDefault="0041577A" w:rsidP="00ED2C1A">
            <w:pPr>
              <w:suppressAutoHyphens w:val="0"/>
              <w:jc w:val="left"/>
              <w:rPr>
                <w:rFonts w:eastAsia="Times New Roman"/>
                <w:szCs w:val="28"/>
                <w:lang w:eastAsia="ru-RU"/>
              </w:rPr>
            </w:pPr>
            <w:r w:rsidRPr="00E21540">
              <w:rPr>
                <w:rFonts w:eastAsia="Times New Roman"/>
                <w:szCs w:val="28"/>
                <w:lang w:eastAsia="ru-RU"/>
              </w:rPr>
              <w:t>Сектор</w:t>
            </w:r>
            <w:r>
              <w:rPr>
                <w:rFonts w:eastAsia="Times New Roman"/>
                <w:szCs w:val="28"/>
                <w:lang w:eastAsia="ru-RU"/>
              </w:rPr>
              <w:t>ы</w:t>
            </w:r>
            <w:r w:rsidRPr="00E21540">
              <w:rPr>
                <w:rFonts w:eastAsia="Times New Roman"/>
                <w:szCs w:val="28"/>
                <w:lang w:eastAsia="ru-RU"/>
              </w:rPr>
              <w:t xml:space="preserve"> диаграммы должны визуально соответствовать соотношению  1</w:t>
            </w:r>
            <w:r w:rsidRPr="001E62AB">
              <w:rPr>
                <w:rFonts w:eastAsia="Times New Roman"/>
                <w:szCs w:val="28"/>
                <w:lang w:eastAsia="ru-RU"/>
              </w:rPr>
              <w:t>16</w:t>
            </w:r>
            <w:r w:rsidRPr="00E21540">
              <w:rPr>
                <w:rFonts w:eastAsia="Times New Roman"/>
                <w:szCs w:val="28"/>
                <w:lang w:eastAsia="ru-RU"/>
              </w:rPr>
              <w:t>:</w:t>
            </w:r>
            <w:r w:rsidRPr="001E62AB">
              <w:rPr>
                <w:rFonts w:eastAsia="Times New Roman"/>
                <w:szCs w:val="28"/>
                <w:lang w:eastAsia="ru-RU"/>
              </w:rPr>
              <w:t>66</w:t>
            </w:r>
            <w:r w:rsidRPr="00E21540">
              <w:rPr>
                <w:rFonts w:eastAsia="Times New Roman"/>
                <w:szCs w:val="28"/>
                <w:lang w:eastAsia="ru-RU"/>
              </w:rPr>
              <w:t>:1</w:t>
            </w:r>
            <w:r w:rsidRPr="001E62AB">
              <w:rPr>
                <w:rFonts w:eastAsia="Times New Roman"/>
                <w:szCs w:val="28"/>
                <w:lang w:eastAsia="ru-RU"/>
              </w:rPr>
              <w:t>32</w:t>
            </w:r>
            <w:r w:rsidRPr="00E21540">
              <w:rPr>
                <w:rFonts w:eastAsia="Times New Roman"/>
                <w:szCs w:val="28"/>
                <w:lang w:eastAsia="ru-RU"/>
              </w:rPr>
              <w:t>.</w:t>
            </w:r>
          </w:p>
          <w:p w:rsidR="0041577A" w:rsidRPr="00E71A9C" w:rsidRDefault="0041577A" w:rsidP="00ED2C1A">
            <w:pPr>
              <w:jc w:val="left"/>
            </w:pPr>
            <w:r w:rsidRPr="00E21540">
              <w:rPr>
                <w:rFonts w:eastAsia="Times New Roman"/>
                <w:szCs w:val="28"/>
                <w:lang w:eastAsia="ru-RU"/>
              </w:rPr>
              <w:t>Порядок следования секторов может быть любым.</w:t>
            </w:r>
          </w:p>
        </w:tc>
      </w:tr>
      <w:tr w:rsidR="0041577A" w:rsidRPr="00E71A9C" w:rsidTr="00ED2C1A">
        <w:tc>
          <w:tcPr>
            <w:tcW w:w="8225" w:type="dxa"/>
            <w:tcBorders>
              <w:top w:val="single" w:sz="4" w:space="0" w:color="000000"/>
              <w:left w:val="single" w:sz="4" w:space="0" w:color="000000"/>
              <w:bottom w:val="single" w:sz="4" w:space="0" w:color="000000"/>
              <w:right w:val="nil"/>
            </w:tcBorders>
          </w:tcPr>
          <w:p w:rsidR="0041577A" w:rsidRPr="00E71A9C" w:rsidRDefault="0041577A" w:rsidP="00ED2C1A">
            <w:pPr>
              <w:snapToGrid w:val="0"/>
              <w:jc w:val="center"/>
              <w:rPr>
                <w:b/>
                <w:bCs/>
              </w:rPr>
            </w:pPr>
            <w:r w:rsidRPr="00E71A9C">
              <w:rPr>
                <w:b/>
                <w:bCs/>
              </w:rPr>
              <w:lastRenderedPageBreak/>
              <w:t>Указания по оцениванию</w:t>
            </w:r>
          </w:p>
        </w:tc>
        <w:tc>
          <w:tcPr>
            <w:tcW w:w="1346" w:type="dxa"/>
            <w:tcBorders>
              <w:top w:val="single" w:sz="4" w:space="0" w:color="000000"/>
              <w:left w:val="single" w:sz="4" w:space="0" w:color="000000"/>
              <w:bottom w:val="nil"/>
              <w:right w:val="single" w:sz="4" w:space="0" w:color="000000"/>
            </w:tcBorders>
          </w:tcPr>
          <w:p w:rsidR="0041577A" w:rsidRPr="00E71A9C" w:rsidRDefault="0041577A" w:rsidP="00ED2C1A">
            <w:pPr>
              <w:snapToGrid w:val="0"/>
              <w:ind w:left="-57" w:right="-57"/>
              <w:jc w:val="center"/>
              <w:rPr>
                <w:b/>
                <w:bCs/>
              </w:rPr>
            </w:pPr>
            <w:r w:rsidRPr="00E71A9C">
              <w:rPr>
                <w:b/>
                <w:bCs/>
              </w:rPr>
              <w:t>Баллы</w:t>
            </w:r>
          </w:p>
        </w:tc>
      </w:tr>
      <w:tr w:rsidR="0041577A" w:rsidRPr="00E71A9C" w:rsidTr="00ED2C1A">
        <w:tc>
          <w:tcPr>
            <w:tcW w:w="8225" w:type="dxa"/>
            <w:tcBorders>
              <w:top w:val="single" w:sz="4" w:space="0" w:color="000000"/>
              <w:left w:val="single" w:sz="4" w:space="0" w:color="000000"/>
              <w:bottom w:val="single" w:sz="4" w:space="0" w:color="000000"/>
              <w:right w:val="single" w:sz="4" w:space="0" w:color="auto"/>
            </w:tcBorders>
          </w:tcPr>
          <w:p w:rsidR="001958B0" w:rsidRDefault="0041577A">
            <w:pPr>
              <w:snapToGrid w:val="0"/>
              <w:ind w:left="-57" w:right="-57"/>
            </w:pPr>
            <w:r>
              <w:t>Задание содержит 3 оцениваемых элемента: нужно определить два числовых значения и построить диаграмму. Первые  два элемента считаются выполненными верно, если верно найдены требуемые числовые значения.</w:t>
            </w:r>
          </w:p>
          <w:p w:rsidR="001958B0" w:rsidRDefault="0041577A">
            <w:pPr>
              <w:snapToGrid w:val="0"/>
              <w:ind w:left="-57" w:right="-57"/>
            </w:pPr>
            <w:r>
              <w:t>Диаграмма считается построенной верно, если её геометрические элементы правильно отображают представляемые данные, отображаемые данные определены правильно и  явно указаны  на диаграмме тем или иным способом, диаграмма снабжена легендой.</w:t>
            </w:r>
          </w:p>
          <w:p w:rsidR="001958B0" w:rsidRDefault="0041577A">
            <w:pPr>
              <w:snapToGrid w:val="0"/>
              <w:ind w:left="-57" w:right="-57"/>
            </w:pPr>
            <w:r w:rsidRPr="001265D8">
              <w:t xml:space="preserve">Во всех случаях допустима запись ответа в другие ячейки (отличные от тех, которые указаны в задании) при условии правильности полученных ответов. Также допустима запись </w:t>
            </w:r>
            <w:r>
              <w:t xml:space="preserve">верных </w:t>
            </w:r>
            <w:r w:rsidRPr="001265D8">
              <w:t xml:space="preserve">ответов </w:t>
            </w:r>
            <w:r>
              <w:t xml:space="preserve">в формате с </w:t>
            </w:r>
            <w:r w:rsidRPr="001265D8">
              <w:t>бол</w:t>
            </w:r>
            <w:r>
              <w:t xml:space="preserve">ьшим или меньшим, </w:t>
            </w:r>
            <w:r w:rsidRPr="001265D8">
              <w:t xml:space="preserve"> </w:t>
            </w:r>
            <w:r>
              <w:t>чем указано в условии, количеством</w:t>
            </w:r>
            <w:r w:rsidRPr="001265D8">
              <w:t xml:space="preserve"> знаков.</w:t>
            </w:r>
          </w:p>
          <w:p w:rsidR="0041577A" w:rsidRPr="00E71A9C" w:rsidRDefault="0041577A" w:rsidP="00ED2C1A">
            <w:pPr>
              <w:snapToGrid w:val="0"/>
              <w:ind w:left="-57" w:right="-57"/>
            </w:pPr>
          </w:p>
        </w:tc>
        <w:tc>
          <w:tcPr>
            <w:tcW w:w="1346" w:type="dxa"/>
            <w:tcBorders>
              <w:top w:val="single" w:sz="4" w:space="0" w:color="000000"/>
              <w:left w:val="single" w:sz="4" w:space="0" w:color="auto"/>
              <w:bottom w:val="single" w:sz="4" w:space="0" w:color="000000"/>
              <w:right w:val="single" w:sz="4" w:space="0" w:color="000000"/>
            </w:tcBorders>
          </w:tcPr>
          <w:p w:rsidR="0041577A" w:rsidRPr="00E71A9C" w:rsidRDefault="0041577A" w:rsidP="00ED2C1A">
            <w:pPr>
              <w:snapToGrid w:val="0"/>
              <w:ind w:left="-57" w:right="-57"/>
            </w:pPr>
          </w:p>
        </w:tc>
      </w:tr>
      <w:tr w:rsidR="0041577A" w:rsidRPr="00E71A9C" w:rsidTr="00ED2C1A">
        <w:tc>
          <w:tcPr>
            <w:tcW w:w="8225" w:type="dxa"/>
            <w:tcBorders>
              <w:top w:val="single" w:sz="4" w:space="0" w:color="000000"/>
              <w:left w:val="single" w:sz="4" w:space="0" w:color="000000"/>
              <w:bottom w:val="single" w:sz="4" w:space="0" w:color="000000"/>
              <w:right w:val="nil"/>
            </w:tcBorders>
          </w:tcPr>
          <w:p w:rsidR="0041577A" w:rsidRPr="001265D8" w:rsidRDefault="0041577A" w:rsidP="00ED2C1A">
            <w:pPr>
              <w:spacing w:before="60"/>
            </w:pPr>
            <w:r>
              <w:t>Верно выполнены все три оцениваемых элемента</w:t>
            </w:r>
          </w:p>
        </w:tc>
        <w:tc>
          <w:tcPr>
            <w:tcW w:w="1346" w:type="dxa"/>
            <w:tcBorders>
              <w:top w:val="single" w:sz="4" w:space="0" w:color="000000"/>
              <w:left w:val="single" w:sz="4" w:space="0" w:color="000000"/>
              <w:bottom w:val="single" w:sz="4" w:space="0" w:color="000000"/>
              <w:right w:val="single" w:sz="4" w:space="0" w:color="000000"/>
            </w:tcBorders>
          </w:tcPr>
          <w:p w:rsidR="0041577A" w:rsidRPr="00E71A9C" w:rsidRDefault="0041577A" w:rsidP="00ED2C1A">
            <w:pPr>
              <w:snapToGrid w:val="0"/>
              <w:ind w:left="-57" w:right="-57"/>
              <w:jc w:val="center"/>
            </w:pPr>
            <w:r>
              <w:t>3</w:t>
            </w:r>
          </w:p>
        </w:tc>
      </w:tr>
      <w:tr w:rsidR="0041577A" w:rsidRPr="00E71A9C" w:rsidTr="00ED2C1A">
        <w:tc>
          <w:tcPr>
            <w:tcW w:w="8225" w:type="dxa"/>
            <w:tcBorders>
              <w:top w:val="single" w:sz="4" w:space="0" w:color="000000"/>
              <w:left w:val="single" w:sz="4" w:space="0" w:color="000000"/>
              <w:bottom w:val="single" w:sz="4" w:space="0" w:color="000000"/>
              <w:right w:val="nil"/>
            </w:tcBorders>
          </w:tcPr>
          <w:p w:rsidR="0041577A" w:rsidRPr="001265D8" w:rsidRDefault="0041577A" w:rsidP="00ED2C1A">
            <w:pPr>
              <w:spacing w:before="60"/>
            </w:pPr>
            <w:r w:rsidRPr="001265D8">
              <w:lastRenderedPageBreak/>
              <w:t xml:space="preserve">Не выполнены условия, позволяющие поставить 3 балла. При этом </w:t>
            </w:r>
            <w:r>
              <w:t>верно выполнены два оцениваемых элемента</w:t>
            </w:r>
          </w:p>
        </w:tc>
        <w:tc>
          <w:tcPr>
            <w:tcW w:w="1346" w:type="dxa"/>
            <w:tcBorders>
              <w:top w:val="single" w:sz="4" w:space="0" w:color="000000"/>
              <w:left w:val="single" w:sz="4" w:space="0" w:color="000000"/>
              <w:bottom w:val="single" w:sz="4" w:space="0" w:color="000000"/>
              <w:right w:val="single" w:sz="4" w:space="0" w:color="000000"/>
            </w:tcBorders>
          </w:tcPr>
          <w:p w:rsidR="0041577A" w:rsidRPr="00E71A9C" w:rsidRDefault="0041577A" w:rsidP="00ED2C1A">
            <w:pPr>
              <w:snapToGrid w:val="0"/>
              <w:ind w:left="-57" w:right="-57"/>
              <w:jc w:val="center"/>
            </w:pPr>
            <w:r w:rsidRPr="00E71A9C">
              <w:t>2</w:t>
            </w:r>
          </w:p>
        </w:tc>
      </w:tr>
      <w:tr w:rsidR="0041577A" w:rsidRPr="00E71A9C" w:rsidTr="00ED2C1A">
        <w:tc>
          <w:tcPr>
            <w:tcW w:w="8225" w:type="dxa"/>
            <w:tcBorders>
              <w:top w:val="single" w:sz="4" w:space="0" w:color="000000"/>
              <w:left w:val="single" w:sz="4" w:space="0" w:color="000000"/>
              <w:bottom w:val="single" w:sz="4" w:space="0" w:color="000000"/>
              <w:right w:val="nil"/>
            </w:tcBorders>
          </w:tcPr>
          <w:p w:rsidR="0041577A" w:rsidRPr="001265D8" w:rsidRDefault="0041577A" w:rsidP="00ED2C1A">
            <w:pPr>
              <w:tabs>
                <w:tab w:val="left" w:pos="663"/>
              </w:tabs>
              <w:snapToGrid w:val="0"/>
              <w:ind w:right="-57"/>
            </w:pPr>
            <w:r w:rsidRPr="001265D8">
              <w:t xml:space="preserve">Не выполнены условия, позволяющие поставить 2 </w:t>
            </w:r>
            <w:r w:rsidR="00F155EB">
              <w:t xml:space="preserve">или 3 </w:t>
            </w:r>
            <w:r w:rsidRPr="001265D8">
              <w:t xml:space="preserve">балла. При этом </w:t>
            </w:r>
            <w:r>
              <w:t>верно выполнен один оцениваемый элемент</w:t>
            </w:r>
          </w:p>
        </w:tc>
        <w:tc>
          <w:tcPr>
            <w:tcW w:w="1346" w:type="dxa"/>
            <w:tcBorders>
              <w:top w:val="nil"/>
              <w:left w:val="single" w:sz="4" w:space="0" w:color="000000"/>
              <w:bottom w:val="single" w:sz="4" w:space="0" w:color="000000"/>
              <w:right w:val="single" w:sz="4" w:space="0" w:color="000000"/>
            </w:tcBorders>
          </w:tcPr>
          <w:p w:rsidR="0041577A" w:rsidRPr="00E71A9C" w:rsidRDefault="0041577A" w:rsidP="00ED2C1A">
            <w:pPr>
              <w:snapToGrid w:val="0"/>
              <w:ind w:left="-57" w:right="-57"/>
              <w:jc w:val="center"/>
            </w:pPr>
            <w:r w:rsidRPr="00E71A9C">
              <w:t>1</w:t>
            </w:r>
          </w:p>
        </w:tc>
      </w:tr>
      <w:tr w:rsidR="0041577A" w:rsidRPr="00E71A9C" w:rsidTr="00ED2C1A">
        <w:tc>
          <w:tcPr>
            <w:tcW w:w="8225" w:type="dxa"/>
            <w:tcBorders>
              <w:top w:val="single" w:sz="4" w:space="0" w:color="000000"/>
              <w:left w:val="single" w:sz="4" w:space="0" w:color="000000"/>
              <w:bottom w:val="single" w:sz="4" w:space="0" w:color="000000"/>
              <w:right w:val="nil"/>
            </w:tcBorders>
          </w:tcPr>
          <w:p w:rsidR="0041577A" w:rsidRPr="001265D8" w:rsidRDefault="0041577A" w:rsidP="00ED2C1A">
            <w:pPr>
              <w:snapToGrid w:val="0"/>
              <w:ind w:right="-57"/>
            </w:pPr>
            <w:r w:rsidRPr="001265D8">
              <w:t>Не выполнены условия, позволяющие поставить 1, 2 или 3 балла</w:t>
            </w:r>
          </w:p>
        </w:tc>
        <w:tc>
          <w:tcPr>
            <w:tcW w:w="1346" w:type="dxa"/>
            <w:tcBorders>
              <w:top w:val="single" w:sz="4" w:space="0" w:color="000000"/>
              <w:left w:val="single" w:sz="4" w:space="0" w:color="000000"/>
              <w:bottom w:val="single" w:sz="4" w:space="0" w:color="000000"/>
              <w:right w:val="single" w:sz="4" w:space="0" w:color="000000"/>
            </w:tcBorders>
          </w:tcPr>
          <w:p w:rsidR="0041577A" w:rsidRPr="00E71A9C" w:rsidRDefault="0041577A" w:rsidP="00ED2C1A">
            <w:pPr>
              <w:snapToGrid w:val="0"/>
              <w:ind w:left="-57" w:right="-57"/>
              <w:jc w:val="center"/>
            </w:pPr>
            <w:r w:rsidRPr="00E71A9C">
              <w:t>0</w:t>
            </w:r>
          </w:p>
        </w:tc>
      </w:tr>
      <w:tr w:rsidR="0041577A" w:rsidRPr="00E71A9C" w:rsidTr="00ED2C1A">
        <w:tc>
          <w:tcPr>
            <w:tcW w:w="8225" w:type="dxa"/>
            <w:tcBorders>
              <w:top w:val="single" w:sz="4" w:space="0" w:color="000000"/>
              <w:left w:val="single" w:sz="4" w:space="0" w:color="000000"/>
              <w:bottom w:val="single" w:sz="4" w:space="0" w:color="000000"/>
              <w:right w:val="nil"/>
            </w:tcBorders>
          </w:tcPr>
          <w:p w:rsidR="0041577A" w:rsidRPr="00E71A9C" w:rsidRDefault="0041577A" w:rsidP="00ED2C1A">
            <w:pPr>
              <w:snapToGrid w:val="0"/>
              <w:ind w:left="-57" w:right="-57"/>
              <w:jc w:val="right"/>
              <w:rPr>
                <w:i/>
                <w:iCs/>
              </w:rPr>
            </w:pPr>
            <w:r w:rsidRPr="00E71A9C">
              <w:rPr>
                <w:i/>
                <w:iCs/>
              </w:rPr>
              <w:t>Максимальный балл</w:t>
            </w:r>
          </w:p>
        </w:tc>
        <w:tc>
          <w:tcPr>
            <w:tcW w:w="1346" w:type="dxa"/>
            <w:tcBorders>
              <w:top w:val="single" w:sz="4" w:space="0" w:color="000000"/>
              <w:left w:val="single" w:sz="4" w:space="0" w:color="000000"/>
              <w:bottom w:val="single" w:sz="4" w:space="0" w:color="000000"/>
              <w:right w:val="single" w:sz="4" w:space="0" w:color="000000"/>
            </w:tcBorders>
          </w:tcPr>
          <w:p w:rsidR="0041577A" w:rsidRPr="00E71A9C" w:rsidRDefault="0041577A" w:rsidP="00ED2C1A">
            <w:pPr>
              <w:snapToGrid w:val="0"/>
              <w:ind w:left="-57" w:right="-57"/>
              <w:jc w:val="center"/>
              <w:rPr>
                <w:i/>
                <w:iCs/>
              </w:rPr>
            </w:pPr>
            <w:r>
              <w:rPr>
                <w:i/>
                <w:iCs/>
              </w:rPr>
              <w:t>3</w:t>
            </w:r>
          </w:p>
        </w:tc>
      </w:tr>
    </w:tbl>
    <w:p w:rsidR="0041577A" w:rsidRPr="00E71A9C" w:rsidRDefault="0041577A" w:rsidP="0041577A">
      <w:pPr>
        <w:rPr>
          <w:sz w:val="2"/>
        </w:rPr>
      </w:pPr>
    </w:p>
    <w:p w:rsidR="00B63E34" w:rsidRDefault="001958B0" w:rsidP="0041577A">
      <w:pPr>
        <w:rPr>
          <w:sz w:val="20"/>
        </w:rPr>
      </w:pPr>
      <w:r w:rsidRPr="00E71A9C">
        <w:rPr>
          <w:sz w:val="2"/>
        </w:rPr>
        <w:fldChar w:fldCharType="end"/>
      </w:r>
    </w:p>
    <w:p w:rsidR="00B63E34" w:rsidRPr="00884931" w:rsidRDefault="00B63E34" w:rsidP="00B63E34">
      <w:pPr>
        <w:rPr>
          <w:sz w:val="4"/>
        </w:rPr>
      </w:pPr>
    </w:p>
    <w:p w:rsidR="00B63E34" w:rsidRDefault="00B63E34" w:rsidP="00B63E34">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sz w:val="2"/>
          <w:szCs w:val="2"/>
        </w:rPr>
      </w:pPr>
      <w:r>
        <w:rPr>
          <w:b/>
        </w:rPr>
        <w:t>14</w:t>
      </w:r>
      <w:r>
        <w:rPr>
          <w:b/>
        </w:rPr>
        <w:br/>
      </w:r>
    </w:p>
    <w:p w:rsidR="00B63E34" w:rsidRDefault="00B63E34" w:rsidP="00B63E34">
      <w:pPr>
        <w:rPr>
          <w:sz w:val="2"/>
        </w:rPr>
      </w:pPr>
    </w:p>
    <w:p w:rsidR="00B63E34" w:rsidRDefault="00B63E34" w:rsidP="00B63E34">
      <w:pPr>
        <w:rPr>
          <w:sz w:val="8"/>
        </w:rPr>
      </w:pPr>
    </w:p>
    <w:p w:rsidR="008474EA" w:rsidRPr="00352D5D" w:rsidRDefault="008474EA" w:rsidP="00B63E34">
      <w:pPr>
        <w:suppressAutoHyphens w:val="0"/>
        <w:contextualSpacing/>
        <w:rPr>
          <w:szCs w:val="28"/>
          <w:lang w:eastAsia="en-US"/>
        </w:rPr>
      </w:pPr>
    </w:p>
    <w:p w:rsidR="00B63E34" w:rsidRDefault="00B63E34" w:rsidP="00D434F2">
      <w:pPr>
        <w:rPr>
          <w:szCs w:val="28"/>
          <w:lang w:eastAsia="en-US"/>
        </w:rPr>
      </w:pPr>
      <w:r w:rsidRPr="00352D5D">
        <w:rPr>
          <w:szCs w:val="28"/>
          <w:lang w:eastAsia="en-US"/>
        </w:rPr>
        <w:t>Решение 1</w:t>
      </w:r>
    </w:p>
    <w:p w:rsidR="00B63E34" w:rsidRPr="00352D5D" w:rsidRDefault="00E34A2D" w:rsidP="00D434F2">
      <w:pPr>
        <w:rPr>
          <w:szCs w:val="28"/>
          <w:lang w:eastAsia="en-US"/>
        </w:rPr>
      </w:pPr>
      <w:r>
        <w:rPr>
          <w:noProof/>
          <w:szCs w:val="28"/>
          <w:lang w:eastAsia="zh-CN"/>
        </w:rPr>
        <w:drawing>
          <wp:inline distT="0" distB="0" distL="0" distR="0">
            <wp:extent cx="5939790" cy="2326005"/>
            <wp:effectExtent l="1905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7" cstate="print"/>
                    <a:srcRect/>
                    <a:stretch>
                      <a:fillRect/>
                    </a:stretch>
                  </pic:blipFill>
                  <pic:spPr bwMode="auto">
                    <a:xfrm>
                      <a:off x="0" y="0"/>
                      <a:ext cx="5939790" cy="2326005"/>
                    </a:xfrm>
                    <a:prstGeom prst="rect">
                      <a:avLst/>
                    </a:prstGeom>
                    <a:noFill/>
                    <a:ln w="9525">
                      <a:noFill/>
                      <a:miter lim="800000"/>
                      <a:headEnd/>
                      <a:tailEnd/>
                    </a:ln>
                  </pic:spPr>
                </pic:pic>
              </a:graphicData>
            </a:graphic>
          </wp:inline>
        </w:drawing>
      </w:r>
    </w:p>
    <w:p w:rsidR="00D434F2" w:rsidRDefault="00D434F2" w:rsidP="00D434F2">
      <w:pPr>
        <w:rPr>
          <w:szCs w:val="28"/>
          <w:lang w:val="en-US" w:eastAsia="en-US"/>
        </w:rPr>
      </w:pPr>
    </w:p>
    <w:p w:rsidR="00B63E34" w:rsidRDefault="00B63E34" w:rsidP="00D434F2">
      <w:pPr>
        <w:rPr>
          <w:szCs w:val="28"/>
          <w:lang w:eastAsia="en-US"/>
        </w:rPr>
      </w:pPr>
      <w:r w:rsidRPr="00352D5D">
        <w:rPr>
          <w:szCs w:val="28"/>
          <w:lang w:eastAsia="en-US"/>
        </w:rPr>
        <w:t xml:space="preserve">Решение </w:t>
      </w:r>
      <w:r>
        <w:rPr>
          <w:szCs w:val="28"/>
          <w:lang w:eastAsia="en-US"/>
        </w:rPr>
        <w:t>2</w:t>
      </w:r>
    </w:p>
    <w:p w:rsidR="00B63E34" w:rsidRPr="00352D5D" w:rsidRDefault="00E34A2D" w:rsidP="00D434F2">
      <w:pPr>
        <w:rPr>
          <w:szCs w:val="28"/>
          <w:lang w:eastAsia="en-US"/>
        </w:rPr>
      </w:pPr>
      <w:r>
        <w:rPr>
          <w:noProof/>
          <w:szCs w:val="28"/>
          <w:lang w:eastAsia="zh-CN"/>
        </w:rPr>
        <w:drawing>
          <wp:inline distT="0" distB="0" distL="0" distR="0">
            <wp:extent cx="5939790" cy="2750820"/>
            <wp:effectExtent l="1905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8" cstate="print"/>
                    <a:srcRect/>
                    <a:stretch>
                      <a:fillRect/>
                    </a:stretch>
                  </pic:blipFill>
                  <pic:spPr bwMode="auto">
                    <a:xfrm>
                      <a:off x="0" y="0"/>
                      <a:ext cx="5939790" cy="2750820"/>
                    </a:xfrm>
                    <a:prstGeom prst="rect">
                      <a:avLst/>
                    </a:prstGeom>
                    <a:noFill/>
                    <a:ln w="9525">
                      <a:noFill/>
                      <a:miter lim="800000"/>
                      <a:headEnd/>
                      <a:tailEnd/>
                    </a:ln>
                  </pic:spPr>
                </pic:pic>
              </a:graphicData>
            </a:graphic>
          </wp:inline>
        </w:drawing>
      </w:r>
    </w:p>
    <w:p w:rsidR="00D434F2" w:rsidRDefault="00D434F2" w:rsidP="00D434F2">
      <w:pPr>
        <w:rPr>
          <w:szCs w:val="28"/>
          <w:lang w:val="en-US" w:eastAsia="en-US"/>
        </w:rPr>
      </w:pPr>
    </w:p>
    <w:p w:rsidR="00E62FF5" w:rsidRDefault="00E62FF5" w:rsidP="00D434F2">
      <w:pPr>
        <w:rPr>
          <w:szCs w:val="28"/>
          <w:lang w:eastAsia="en-US"/>
        </w:rPr>
      </w:pPr>
    </w:p>
    <w:p w:rsidR="00E62FF5" w:rsidRDefault="00E62FF5" w:rsidP="00D434F2">
      <w:pPr>
        <w:rPr>
          <w:szCs w:val="28"/>
          <w:lang w:eastAsia="en-US"/>
        </w:rPr>
      </w:pPr>
    </w:p>
    <w:p w:rsidR="00E62FF5" w:rsidRDefault="00E62FF5" w:rsidP="00D434F2">
      <w:pPr>
        <w:rPr>
          <w:szCs w:val="28"/>
          <w:lang w:eastAsia="en-US"/>
        </w:rPr>
      </w:pPr>
    </w:p>
    <w:p w:rsidR="00E62FF5" w:rsidRDefault="00E62FF5" w:rsidP="00D434F2">
      <w:pPr>
        <w:rPr>
          <w:szCs w:val="28"/>
          <w:lang w:eastAsia="en-US"/>
        </w:rPr>
      </w:pPr>
    </w:p>
    <w:p w:rsidR="00E62FF5" w:rsidRDefault="00E62FF5" w:rsidP="00D434F2">
      <w:pPr>
        <w:rPr>
          <w:szCs w:val="28"/>
          <w:lang w:eastAsia="en-US"/>
        </w:rPr>
      </w:pPr>
    </w:p>
    <w:p w:rsidR="00E62FF5" w:rsidRDefault="00E62FF5" w:rsidP="00D434F2">
      <w:pPr>
        <w:rPr>
          <w:szCs w:val="28"/>
          <w:lang w:eastAsia="en-US"/>
        </w:rPr>
      </w:pPr>
    </w:p>
    <w:p w:rsidR="00E62FF5" w:rsidRDefault="00E62FF5" w:rsidP="00D434F2">
      <w:pPr>
        <w:rPr>
          <w:szCs w:val="28"/>
          <w:lang w:eastAsia="en-US"/>
        </w:rPr>
      </w:pPr>
    </w:p>
    <w:p w:rsidR="00E62FF5" w:rsidRDefault="00E62FF5" w:rsidP="00D434F2">
      <w:pPr>
        <w:rPr>
          <w:szCs w:val="28"/>
          <w:lang w:eastAsia="en-US"/>
        </w:rPr>
      </w:pPr>
    </w:p>
    <w:p w:rsidR="00E62FF5" w:rsidRDefault="00E62FF5" w:rsidP="00D434F2">
      <w:pPr>
        <w:rPr>
          <w:szCs w:val="28"/>
          <w:lang w:eastAsia="en-US"/>
        </w:rPr>
      </w:pPr>
    </w:p>
    <w:p w:rsidR="00E62FF5" w:rsidRDefault="00E62FF5" w:rsidP="00D434F2">
      <w:pPr>
        <w:rPr>
          <w:szCs w:val="28"/>
          <w:lang w:eastAsia="en-US"/>
        </w:rPr>
      </w:pPr>
    </w:p>
    <w:p w:rsidR="00B63E34" w:rsidRDefault="00B63E34" w:rsidP="00D434F2">
      <w:pPr>
        <w:rPr>
          <w:szCs w:val="28"/>
          <w:lang w:eastAsia="en-US"/>
        </w:rPr>
      </w:pPr>
      <w:r w:rsidRPr="00352D5D">
        <w:rPr>
          <w:szCs w:val="28"/>
          <w:lang w:eastAsia="en-US"/>
        </w:rPr>
        <w:t xml:space="preserve">Решение </w:t>
      </w:r>
      <w:r>
        <w:rPr>
          <w:szCs w:val="28"/>
          <w:lang w:eastAsia="en-US"/>
        </w:rPr>
        <w:t>3</w:t>
      </w:r>
    </w:p>
    <w:p w:rsidR="00B63E34" w:rsidRPr="00352D5D" w:rsidRDefault="00E34A2D" w:rsidP="00D434F2">
      <w:pPr>
        <w:rPr>
          <w:szCs w:val="28"/>
          <w:lang w:eastAsia="en-US"/>
        </w:rPr>
      </w:pPr>
      <w:r>
        <w:rPr>
          <w:noProof/>
          <w:szCs w:val="28"/>
          <w:lang w:eastAsia="zh-CN"/>
        </w:rPr>
        <w:drawing>
          <wp:inline distT="0" distB="0" distL="0" distR="0">
            <wp:extent cx="5939790" cy="2516505"/>
            <wp:effectExtent l="1905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9" cstate="print"/>
                    <a:srcRect/>
                    <a:stretch>
                      <a:fillRect/>
                    </a:stretch>
                  </pic:blipFill>
                  <pic:spPr bwMode="auto">
                    <a:xfrm>
                      <a:off x="0" y="0"/>
                      <a:ext cx="5939790" cy="2516505"/>
                    </a:xfrm>
                    <a:prstGeom prst="rect">
                      <a:avLst/>
                    </a:prstGeom>
                    <a:noFill/>
                    <a:ln w="9525">
                      <a:noFill/>
                      <a:miter lim="800000"/>
                      <a:headEnd/>
                      <a:tailEnd/>
                    </a:ln>
                  </pic:spPr>
                </pic:pic>
              </a:graphicData>
            </a:graphic>
          </wp:inline>
        </w:drawing>
      </w:r>
    </w:p>
    <w:p w:rsidR="00D434F2" w:rsidRDefault="00D434F2" w:rsidP="00D434F2">
      <w:pPr>
        <w:rPr>
          <w:szCs w:val="28"/>
          <w:lang w:val="en-US" w:eastAsia="en-US"/>
        </w:rPr>
      </w:pPr>
    </w:p>
    <w:p w:rsidR="00B63E34" w:rsidRDefault="00B63E34" w:rsidP="00D434F2">
      <w:pPr>
        <w:rPr>
          <w:szCs w:val="28"/>
          <w:lang w:eastAsia="en-US"/>
        </w:rPr>
      </w:pPr>
      <w:r w:rsidRPr="00352D5D">
        <w:rPr>
          <w:szCs w:val="28"/>
          <w:lang w:eastAsia="en-US"/>
        </w:rPr>
        <w:t xml:space="preserve">Решение </w:t>
      </w:r>
      <w:r>
        <w:rPr>
          <w:szCs w:val="28"/>
          <w:lang w:eastAsia="en-US"/>
        </w:rPr>
        <w:t>4</w:t>
      </w:r>
    </w:p>
    <w:p w:rsidR="00B63E34" w:rsidRPr="00352D5D" w:rsidRDefault="00E34A2D" w:rsidP="00D434F2">
      <w:pPr>
        <w:rPr>
          <w:szCs w:val="28"/>
          <w:lang w:eastAsia="en-US"/>
        </w:rPr>
      </w:pPr>
      <w:r>
        <w:rPr>
          <w:noProof/>
          <w:szCs w:val="28"/>
          <w:lang w:eastAsia="zh-CN"/>
        </w:rPr>
        <w:drawing>
          <wp:inline distT="0" distB="0" distL="0" distR="0">
            <wp:extent cx="5939790" cy="2626360"/>
            <wp:effectExtent l="1905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0" cstate="print"/>
                    <a:srcRect/>
                    <a:stretch>
                      <a:fillRect/>
                    </a:stretch>
                  </pic:blipFill>
                  <pic:spPr bwMode="auto">
                    <a:xfrm>
                      <a:off x="0" y="0"/>
                      <a:ext cx="5939790" cy="2626360"/>
                    </a:xfrm>
                    <a:prstGeom prst="rect">
                      <a:avLst/>
                    </a:prstGeom>
                    <a:noFill/>
                    <a:ln w="9525">
                      <a:noFill/>
                      <a:miter lim="800000"/>
                      <a:headEnd/>
                      <a:tailEnd/>
                    </a:ln>
                  </pic:spPr>
                </pic:pic>
              </a:graphicData>
            </a:graphic>
          </wp:inline>
        </w:drawing>
      </w:r>
    </w:p>
    <w:p w:rsidR="00D434F2" w:rsidRDefault="00D434F2" w:rsidP="00D434F2">
      <w:pPr>
        <w:rPr>
          <w:szCs w:val="28"/>
          <w:lang w:val="en-US" w:eastAsia="en-US"/>
        </w:rPr>
      </w:pPr>
    </w:p>
    <w:p w:rsidR="00B63E34" w:rsidRDefault="00B63E34" w:rsidP="00D434F2">
      <w:pPr>
        <w:rPr>
          <w:szCs w:val="28"/>
          <w:lang w:eastAsia="en-US"/>
        </w:rPr>
      </w:pPr>
      <w:r w:rsidRPr="00352D5D">
        <w:rPr>
          <w:szCs w:val="28"/>
          <w:lang w:eastAsia="en-US"/>
        </w:rPr>
        <w:t xml:space="preserve">Решение </w:t>
      </w:r>
      <w:r>
        <w:rPr>
          <w:szCs w:val="28"/>
          <w:lang w:eastAsia="en-US"/>
        </w:rPr>
        <w:t>5</w:t>
      </w:r>
    </w:p>
    <w:p w:rsidR="00B63E34" w:rsidRPr="00352D5D" w:rsidRDefault="00E34A2D" w:rsidP="00D434F2">
      <w:pPr>
        <w:rPr>
          <w:szCs w:val="28"/>
          <w:lang w:eastAsia="en-US"/>
        </w:rPr>
      </w:pPr>
      <w:r>
        <w:rPr>
          <w:noProof/>
          <w:szCs w:val="28"/>
          <w:lang w:eastAsia="zh-CN"/>
        </w:rPr>
        <w:drawing>
          <wp:inline distT="0" distB="0" distL="0" distR="0">
            <wp:extent cx="5932805" cy="226758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1" cstate="print"/>
                    <a:srcRect/>
                    <a:stretch>
                      <a:fillRect/>
                    </a:stretch>
                  </pic:blipFill>
                  <pic:spPr bwMode="auto">
                    <a:xfrm>
                      <a:off x="0" y="0"/>
                      <a:ext cx="5932805" cy="2267585"/>
                    </a:xfrm>
                    <a:prstGeom prst="rect">
                      <a:avLst/>
                    </a:prstGeom>
                    <a:noFill/>
                    <a:ln w="9525">
                      <a:noFill/>
                      <a:miter lim="800000"/>
                      <a:headEnd/>
                      <a:tailEnd/>
                    </a:ln>
                  </pic:spPr>
                </pic:pic>
              </a:graphicData>
            </a:graphic>
          </wp:inline>
        </w:drawing>
      </w:r>
    </w:p>
    <w:p w:rsidR="00D434F2" w:rsidRDefault="00D434F2" w:rsidP="00D434F2">
      <w:pPr>
        <w:rPr>
          <w:szCs w:val="28"/>
          <w:lang w:val="en-US" w:eastAsia="en-US"/>
        </w:rPr>
      </w:pPr>
    </w:p>
    <w:p w:rsidR="00E62FF5" w:rsidRDefault="00E62FF5" w:rsidP="00D434F2">
      <w:pPr>
        <w:rPr>
          <w:szCs w:val="28"/>
          <w:lang w:eastAsia="en-US"/>
        </w:rPr>
      </w:pPr>
    </w:p>
    <w:p w:rsidR="00E62FF5" w:rsidRDefault="00E62FF5" w:rsidP="00D434F2">
      <w:pPr>
        <w:rPr>
          <w:szCs w:val="28"/>
          <w:lang w:eastAsia="en-US"/>
        </w:rPr>
      </w:pPr>
    </w:p>
    <w:p w:rsidR="00E62FF5" w:rsidRDefault="00E62FF5" w:rsidP="00D434F2">
      <w:pPr>
        <w:rPr>
          <w:szCs w:val="28"/>
          <w:lang w:eastAsia="en-US"/>
        </w:rPr>
      </w:pPr>
    </w:p>
    <w:p w:rsidR="00B63E34" w:rsidRDefault="00B63E34" w:rsidP="00D434F2">
      <w:pPr>
        <w:rPr>
          <w:szCs w:val="28"/>
          <w:lang w:eastAsia="en-US"/>
        </w:rPr>
      </w:pPr>
      <w:r w:rsidRPr="00352D5D">
        <w:rPr>
          <w:szCs w:val="28"/>
          <w:lang w:eastAsia="en-US"/>
        </w:rPr>
        <w:t xml:space="preserve">Решение </w:t>
      </w:r>
      <w:r>
        <w:rPr>
          <w:szCs w:val="28"/>
          <w:lang w:eastAsia="en-US"/>
        </w:rPr>
        <w:t>6</w:t>
      </w:r>
    </w:p>
    <w:p w:rsidR="00B63E34" w:rsidRPr="00352D5D" w:rsidRDefault="00E34A2D" w:rsidP="00D434F2">
      <w:pPr>
        <w:rPr>
          <w:szCs w:val="28"/>
          <w:lang w:eastAsia="en-US"/>
        </w:rPr>
      </w:pPr>
      <w:r>
        <w:rPr>
          <w:noProof/>
          <w:szCs w:val="28"/>
          <w:lang w:eastAsia="zh-CN"/>
        </w:rPr>
        <w:drawing>
          <wp:inline distT="0" distB="0" distL="0" distR="0">
            <wp:extent cx="5939790" cy="2933700"/>
            <wp:effectExtent l="1905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2" cstate="print"/>
                    <a:srcRect/>
                    <a:stretch>
                      <a:fillRect/>
                    </a:stretch>
                  </pic:blipFill>
                  <pic:spPr bwMode="auto">
                    <a:xfrm>
                      <a:off x="0" y="0"/>
                      <a:ext cx="5939790" cy="2933700"/>
                    </a:xfrm>
                    <a:prstGeom prst="rect">
                      <a:avLst/>
                    </a:prstGeom>
                    <a:noFill/>
                    <a:ln w="9525">
                      <a:noFill/>
                      <a:miter lim="800000"/>
                      <a:headEnd/>
                      <a:tailEnd/>
                    </a:ln>
                  </pic:spPr>
                </pic:pic>
              </a:graphicData>
            </a:graphic>
          </wp:inline>
        </w:drawing>
      </w:r>
    </w:p>
    <w:p w:rsidR="00DB2C4C" w:rsidRDefault="00DB2C4C" w:rsidP="00D434F2">
      <w:pPr>
        <w:rPr>
          <w:szCs w:val="28"/>
          <w:lang w:val="en-US" w:eastAsia="en-US"/>
        </w:rPr>
      </w:pPr>
    </w:p>
    <w:p w:rsidR="00B63E34" w:rsidRDefault="00B63E34" w:rsidP="00D434F2">
      <w:pPr>
        <w:rPr>
          <w:szCs w:val="28"/>
          <w:lang w:eastAsia="en-US"/>
        </w:rPr>
      </w:pPr>
      <w:r w:rsidRPr="00352D5D">
        <w:rPr>
          <w:szCs w:val="28"/>
          <w:lang w:eastAsia="en-US"/>
        </w:rPr>
        <w:t xml:space="preserve">Решение </w:t>
      </w:r>
      <w:r>
        <w:rPr>
          <w:szCs w:val="28"/>
          <w:lang w:eastAsia="en-US"/>
        </w:rPr>
        <w:t>7</w:t>
      </w:r>
    </w:p>
    <w:p w:rsidR="00B63E34" w:rsidRPr="00352D5D" w:rsidRDefault="00E34A2D" w:rsidP="00D434F2">
      <w:pPr>
        <w:rPr>
          <w:szCs w:val="28"/>
          <w:lang w:eastAsia="en-US"/>
        </w:rPr>
      </w:pPr>
      <w:r>
        <w:rPr>
          <w:noProof/>
          <w:szCs w:val="28"/>
          <w:lang w:eastAsia="zh-CN"/>
        </w:rPr>
        <w:drawing>
          <wp:inline distT="0" distB="0" distL="0" distR="0">
            <wp:extent cx="5939790" cy="1872615"/>
            <wp:effectExtent l="1905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3" cstate="print"/>
                    <a:srcRect/>
                    <a:stretch>
                      <a:fillRect/>
                    </a:stretch>
                  </pic:blipFill>
                  <pic:spPr bwMode="auto">
                    <a:xfrm>
                      <a:off x="0" y="0"/>
                      <a:ext cx="5939790" cy="1872615"/>
                    </a:xfrm>
                    <a:prstGeom prst="rect">
                      <a:avLst/>
                    </a:prstGeom>
                    <a:noFill/>
                    <a:ln w="9525">
                      <a:noFill/>
                      <a:miter lim="800000"/>
                      <a:headEnd/>
                      <a:tailEnd/>
                    </a:ln>
                  </pic:spPr>
                </pic:pic>
              </a:graphicData>
            </a:graphic>
          </wp:inline>
        </w:drawing>
      </w:r>
    </w:p>
    <w:p w:rsidR="00DB2C4C" w:rsidRDefault="00DB2C4C" w:rsidP="00D434F2">
      <w:pPr>
        <w:rPr>
          <w:szCs w:val="28"/>
          <w:lang w:val="en-US" w:eastAsia="en-US"/>
        </w:rPr>
      </w:pPr>
    </w:p>
    <w:p w:rsidR="00B63E34" w:rsidRDefault="00B63E34" w:rsidP="00D434F2">
      <w:pPr>
        <w:rPr>
          <w:szCs w:val="28"/>
          <w:lang w:eastAsia="en-US"/>
        </w:rPr>
      </w:pPr>
      <w:r w:rsidRPr="00352D5D">
        <w:rPr>
          <w:szCs w:val="28"/>
          <w:lang w:eastAsia="en-US"/>
        </w:rPr>
        <w:t xml:space="preserve">Решение </w:t>
      </w:r>
      <w:r>
        <w:rPr>
          <w:szCs w:val="28"/>
          <w:lang w:eastAsia="en-US"/>
        </w:rPr>
        <w:t>8</w:t>
      </w:r>
    </w:p>
    <w:p w:rsidR="00B63E34" w:rsidRPr="00352D5D" w:rsidRDefault="00E34A2D" w:rsidP="00D434F2">
      <w:pPr>
        <w:rPr>
          <w:szCs w:val="28"/>
          <w:lang w:eastAsia="en-US"/>
        </w:rPr>
      </w:pPr>
      <w:r>
        <w:rPr>
          <w:noProof/>
          <w:szCs w:val="28"/>
          <w:lang w:eastAsia="zh-CN"/>
        </w:rPr>
        <w:drawing>
          <wp:inline distT="0" distB="0" distL="0" distR="0">
            <wp:extent cx="5939790" cy="2494280"/>
            <wp:effectExtent l="1905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4" cstate="print"/>
                    <a:srcRect/>
                    <a:stretch>
                      <a:fillRect/>
                    </a:stretch>
                  </pic:blipFill>
                  <pic:spPr bwMode="auto">
                    <a:xfrm>
                      <a:off x="0" y="0"/>
                      <a:ext cx="5939790" cy="2494280"/>
                    </a:xfrm>
                    <a:prstGeom prst="rect">
                      <a:avLst/>
                    </a:prstGeom>
                    <a:noFill/>
                    <a:ln w="9525">
                      <a:noFill/>
                      <a:miter lim="800000"/>
                      <a:headEnd/>
                      <a:tailEnd/>
                    </a:ln>
                  </pic:spPr>
                </pic:pic>
              </a:graphicData>
            </a:graphic>
          </wp:inline>
        </w:drawing>
      </w:r>
    </w:p>
    <w:p w:rsidR="00DB2C4C" w:rsidRDefault="00DB2C4C" w:rsidP="00D434F2">
      <w:pPr>
        <w:rPr>
          <w:szCs w:val="28"/>
          <w:lang w:val="en-US" w:eastAsia="en-US"/>
        </w:rPr>
      </w:pPr>
    </w:p>
    <w:p w:rsidR="00E62FF5" w:rsidRDefault="00E62FF5" w:rsidP="00D434F2">
      <w:pPr>
        <w:rPr>
          <w:szCs w:val="28"/>
          <w:lang w:eastAsia="en-US"/>
        </w:rPr>
      </w:pPr>
    </w:p>
    <w:p w:rsidR="00E62FF5" w:rsidRDefault="00E62FF5" w:rsidP="00D434F2">
      <w:pPr>
        <w:rPr>
          <w:szCs w:val="28"/>
          <w:lang w:eastAsia="en-US"/>
        </w:rPr>
      </w:pPr>
    </w:p>
    <w:p w:rsidR="00E62FF5" w:rsidRDefault="00E62FF5" w:rsidP="00D434F2">
      <w:pPr>
        <w:rPr>
          <w:szCs w:val="28"/>
          <w:lang w:eastAsia="en-US"/>
        </w:rPr>
      </w:pPr>
    </w:p>
    <w:p w:rsidR="00B63E34" w:rsidRDefault="00B63E34" w:rsidP="00D434F2">
      <w:pPr>
        <w:rPr>
          <w:szCs w:val="28"/>
          <w:lang w:eastAsia="en-US"/>
        </w:rPr>
      </w:pPr>
      <w:r w:rsidRPr="00352D5D">
        <w:rPr>
          <w:szCs w:val="28"/>
          <w:lang w:eastAsia="en-US"/>
        </w:rPr>
        <w:t xml:space="preserve">Решение </w:t>
      </w:r>
      <w:r>
        <w:rPr>
          <w:szCs w:val="28"/>
          <w:lang w:eastAsia="en-US"/>
        </w:rPr>
        <w:t>9</w:t>
      </w:r>
    </w:p>
    <w:p w:rsidR="00B63E34" w:rsidRPr="00352D5D" w:rsidRDefault="00E34A2D" w:rsidP="00D434F2">
      <w:pPr>
        <w:rPr>
          <w:szCs w:val="28"/>
          <w:lang w:eastAsia="en-US"/>
        </w:rPr>
      </w:pPr>
      <w:r>
        <w:rPr>
          <w:noProof/>
          <w:szCs w:val="28"/>
          <w:lang w:eastAsia="zh-CN"/>
        </w:rPr>
        <w:drawing>
          <wp:inline distT="0" distB="0" distL="0" distR="0">
            <wp:extent cx="5932805" cy="296989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5" cstate="print"/>
                    <a:srcRect/>
                    <a:stretch>
                      <a:fillRect/>
                    </a:stretch>
                  </pic:blipFill>
                  <pic:spPr bwMode="auto">
                    <a:xfrm>
                      <a:off x="0" y="0"/>
                      <a:ext cx="5932805" cy="2969895"/>
                    </a:xfrm>
                    <a:prstGeom prst="rect">
                      <a:avLst/>
                    </a:prstGeom>
                    <a:noFill/>
                    <a:ln w="9525">
                      <a:noFill/>
                      <a:miter lim="800000"/>
                      <a:headEnd/>
                      <a:tailEnd/>
                    </a:ln>
                  </pic:spPr>
                </pic:pic>
              </a:graphicData>
            </a:graphic>
          </wp:inline>
        </w:drawing>
      </w:r>
    </w:p>
    <w:p w:rsidR="003C4B3C" w:rsidRDefault="003C4B3C" w:rsidP="00D434F2">
      <w:pPr>
        <w:rPr>
          <w:szCs w:val="28"/>
          <w:lang w:val="en-US" w:eastAsia="en-US"/>
        </w:rPr>
      </w:pPr>
    </w:p>
    <w:p w:rsidR="00B63E34" w:rsidRPr="00352D5D" w:rsidRDefault="00B63E34" w:rsidP="00D434F2">
      <w:pPr>
        <w:rPr>
          <w:szCs w:val="28"/>
          <w:lang w:eastAsia="en-US"/>
        </w:rPr>
      </w:pPr>
      <w:r w:rsidRPr="00352D5D">
        <w:rPr>
          <w:szCs w:val="28"/>
          <w:lang w:eastAsia="en-US"/>
        </w:rPr>
        <w:t>Решение 1</w:t>
      </w:r>
      <w:r>
        <w:rPr>
          <w:szCs w:val="28"/>
          <w:lang w:eastAsia="en-US"/>
        </w:rPr>
        <w:t>0</w:t>
      </w:r>
    </w:p>
    <w:p w:rsidR="00BC337B" w:rsidRPr="00352D5D" w:rsidRDefault="00E34A2D" w:rsidP="003C4B3C">
      <w:pPr>
        <w:rPr>
          <w:szCs w:val="28"/>
          <w:lang w:eastAsia="en-US"/>
        </w:rPr>
      </w:pPr>
      <w:r>
        <w:rPr>
          <w:noProof/>
          <w:szCs w:val="28"/>
          <w:lang w:eastAsia="zh-CN"/>
        </w:rPr>
        <w:drawing>
          <wp:inline distT="0" distB="0" distL="0" distR="0">
            <wp:extent cx="5939790" cy="2194560"/>
            <wp:effectExtent l="1905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6" cstate="print"/>
                    <a:srcRect/>
                    <a:stretch>
                      <a:fillRect/>
                    </a:stretch>
                  </pic:blipFill>
                  <pic:spPr bwMode="auto">
                    <a:xfrm>
                      <a:off x="0" y="0"/>
                      <a:ext cx="5939790" cy="2194560"/>
                    </a:xfrm>
                    <a:prstGeom prst="rect">
                      <a:avLst/>
                    </a:prstGeom>
                    <a:noFill/>
                    <a:ln w="9525">
                      <a:noFill/>
                      <a:miter lim="800000"/>
                      <a:headEnd/>
                      <a:tailEnd/>
                    </a:ln>
                  </pic:spPr>
                </pic:pic>
              </a:graphicData>
            </a:graphic>
          </wp:inline>
        </w:drawing>
      </w:r>
    </w:p>
    <w:p w:rsidR="003C4B3C" w:rsidRDefault="00BC337B" w:rsidP="00BC337B">
      <w:pPr>
        <w:suppressAutoHyphens w:val="0"/>
        <w:contextualSpacing/>
        <w:rPr>
          <w:b/>
          <w:szCs w:val="28"/>
          <w:lang w:val="en-US" w:eastAsia="en-US"/>
        </w:rPr>
      </w:pPr>
      <w:r w:rsidRPr="00B63E34">
        <w:rPr>
          <w:b/>
          <w:szCs w:val="28"/>
          <w:lang w:eastAsia="en-US"/>
        </w:rPr>
        <w:tab/>
      </w:r>
    </w:p>
    <w:p w:rsidR="003C4B3C" w:rsidRDefault="003C4B3C" w:rsidP="00BC337B">
      <w:pPr>
        <w:suppressAutoHyphens w:val="0"/>
        <w:contextualSpacing/>
        <w:rPr>
          <w:b/>
          <w:szCs w:val="28"/>
          <w:lang w:val="en-US" w:eastAsia="en-US"/>
        </w:rPr>
      </w:pPr>
    </w:p>
    <w:p w:rsidR="003C4B3C" w:rsidRDefault="003C4B3C" w:rsidP="00BC337B">
      <w:pPr>
        <w:suppressAutoHyphens w:val="0"/>
        <w:contextualSpacing/>
        <w:rPr>
          <w:b/>
          <w:szCs w:val="28"/>
          <w:lang w:val="en-US" w:eastAsia="en-US"/>
        </w:rPr>
      </w:pPr>
    </w:p>
    <w:p w:rsidR="00E62FF5" w:rsidRDefault="00E62FF5">
      <w:pPr>
        <w:suppressAutoHyphens w:val="0"/>
        <w:jc w:val="left"/>
        <w:rPr>
          <w:b/>
          <w:szCs w:val="28"/>
          <w:lang w:eastAsia="en-US"/>
        </w:rPr>
      </w:pPr>
      <w:r>
        <w:rPr>
          <w:b/>
          <w:szCs w:val="28"/>
          <w:lang w:eastAsia="en-US"/>
        </w:rPr>
        <w:br w:type="page"/>
      </w:r>
    </w:p>
    <w:p w:rsidR="00BC337B" w:rsidRPr="00B63E34" w:rsidRDefault="00BC337B" w:rsidP="00BC337B">
      <w:pPr>
        <w:suppressAutoHyphens w:val="0"/>
        <w:contextualSpacing/>
        <w:rPr>
          <w:b/>
          <w:szCs w:val="28"/>
          <w:lang w:eastAsia="en-US"/>
        </w:rPr>
      </w:pPr>
      <w:r w:rsidRPr="00B63E34">
        <w:rPr>
          <w:b/>
          <w:szCs w:val="28"/>
          <w:lang w:eastAsia="en-US"/>
        </w:rPr>
        <w:lastRenderedPageBreak/>
        <w:t>Линия 15.1</w:t>
      </w:r>
    </w:p>
    <w:p w:rsidR="00BC337B" w:rsidRPr="00B63E34" w:rsidRDefault="00BC337B" w:rsidP="00BC337B">
      <w:pPr>
        <w:suppressAutoHyphens w:val="0"/>
        <w:contextualSpacing/>
        <w:rPr>
          <w:b/>
          <w:szCs w:val="28"/>
          <w:lang w:eastAsia="en-US"/>
        </w:rPr>
      </w:pPr>
      <w:r w:rsidRPr="00B63E34">
        <w:rPr>
          <w:b/>
          <w:szCs w:val="28"/>
          <w:lang w:eastAsia="en-US"/>
        </w:rPr>
        <w:tab/>
        <w:t xml:space="preserve">Условие </w:t>
      </w:r>
      <w:r w:rsidR="00352D5D" w:rsidRPr="00B63E34">
        <w:rPr>
          <w:b/>
          <w:szCs w:val="28"/>
          <w:lang w:eastAsia="en-US"/>
        </w:rPr>
        <w:t>задания и критерии оценивания</w:t>
      </w:r>
    </w:p>
    <w:p w:rsidR="00B63E34" w:rsidRPr="00352D5D" w:rsidRDefault="00B63E34" w:rsidP="00BC337B">
      <w:pPr>
        <w:suppressAutoHyphens w:val="0"/>
        <w:contextualSpacing/>
        <w:rPr>
          <w:szCs w:val="28"/>
          <w:lang w:eastAsia="en-US"/>
        </w:rPr>
      </w:pPr>
    </w:p>
    <w:p w:rsidR="008474EA" w:rsidRPr="008474EA" w:rsidRDefault="008474EA" w:rsidP="008474EA">
      <w:pPr>
        <w:suppressAutoHyphens w:val="0"/>
        <w:autoSpaceDE w:val="0"/>
        <w:autoSpaceDN w:val="0"/>
        <w:adjustRightInd w:val="0"/>
        <w:rPr>
          <w:rFonts w:eastAsia="TimesNewRomanPSMT"/>
          <w:szCs w:val="28"/>
          <w:lang w:eastAsia="ru-RU"/>
        </w:rPr>
      </w:pPr>
      <w:r w:rsidRPr="008474EA">
        <w:rPr>
          <w:rFonts w:eastAsia="TimesNewRomanPSMT"/>
          <w:szCs w:val="28"/>
          <w:lang w:eastAsia="ru-RU"/>
        </w:rPr>
        <w:t xml:space="preserve">Исполнитель Робот умеет перемещаться по лабиринту, начерченному на плоскости, разбитой на клетки. Между соседними (по сторонам) клетками может стоять стена, через которую Робот пройти не может. </w:t>
      </w:r>
    </w:p>
    <w:p w:rsidR="008474EA" w:rsidRPr="008474EA" w:rsidRDefault="008474EA" w:rsidP="008474EA">
      <w:pPr>
        <w:suppressAutoHyphens w:val="0"/>
        <w:ind w:left="57"/>
        <w:rPr>
          <w:rFonts w:eastAsia="TimesNewRomanPSMT"/>
          <w:szCs w:val="28"/>
          <w:lang w:eastAsia="ru-RU"/>
        </w:rPr>
      </w:pPr>
      <w:r w:rsidRPr="008474EA">
        <w:rPr>
          <w:rFonts w:eastAsia="TimesNewRomanPSMT"/>
          <w:szCs w:val="28"/>
          <w:lang w:eastAsia="ru-RU"/>
        </w:rPr>
        <w:t>У Робота есть девять команд. Четыре команды – это команды-приказы:</w:t>
      </w:r>
    </w:p>
    <w:p w:rsidR="008474EA" w:rsidRPr="008474EA" w:rsidRDefault="008474EA" w:rsidP="008474EA">
      <w:pPr>
        <w:suppressAutoHyphens w:val="0"/>
        <w:spacing w:before="100" w:beforeAutospacing="1" w:after="100" w:afterAutospacing="1"/>
        <w:ind w:left="57"/>
        <w:jc w:val="center"/>
        <w:rPr>
          <w:rFonts w:eastAsia="Times New Roman"/>
          <w:b/>
          <w:szCs w:val="28"/>
          <w:lang w:eastAsia="ru-RU"/>
        </w:rPr>
      </w:pPr>
      <w:r w:rsidRPr="008474EA">
        <w:rPr>
          <w:rFonts w:eastAsia="Times New Roman"/>
          <w:b/>
          <w:szCs w:val="28"/>
          <w:lang w:eastAsia="ru-RU"/>
        </w:rPr>
        <w:t>вверх    вниз    влево    вправо</w:t>
      </w:r>
    </w:p>
    <w:p w:rsidR="008474EA" w:rsidRPr="008474EA" w:rsidRDefault="008474EA" w:rsidP="008474EA">
      <w:pPr>
        <w:suppressAutoHyphens w:val="0"/>
        <w:autoSpaceDE w:val="0"/>
        <w:autoSpaceDN w:val="0"/>
        <w:adjustRightInd w:val="0"/>
        <w:rPr>
          <w:rFonts w:eastAsia="TimesNewRomanPSMT"/>
          <w:szCs w:val="28"/>
          <w:lang w:eastAsia="ru-RU"/>
        </w:rPr>
      </w:pPr>
      <w:r w:rsidRPr="008474EA">
        <w:rPr>
          <w:rFonts w:eastAsia="Times New Roman"/>
          <w:szCs w:val="28"/>
          <w:lang w:eastAsia="ru-RU"/>
        </w:rPr>
        <w:t xml:space="preserve">При выполнении любой из этих команд Робот перемещается на одну клетку соответственно: вверх ↑, вниз ↓, влево ←, вправо →. </w:t>
      </w:r>
      <w:r w:rsidRPr="008474EA">
        <w:rPr>
          <w:rFonts w:eastAsia="TimesNewRomanPSMT"/>
          <w:szCs w:val="28"/>
          <w:lang w:eastAsia="ru-RU"/>
        </w:rPr>
        <w:t>Если Робот получит команду передвижения сквозь стену, то он разрушится.</w:t>
      </w:r>
    </w:p>
    <w:p w:rsidR="008474EA" w:rsidRPr="008474EA" w:rsidRDefault="008474EA" w:rsidP="008474EA">
      <w:pPr>
        <w:suppressAutoHyphens w:val="0"/>
        <w:rPr>
          <w:rFonts w:eastAsia="Times New Roman"/>
          <w:szCs w:val="28"/>
          <w:lang w:eastAsia="ru-RU"/>
        </w:rPr>
      </w:pPr>
      <w:r w:rsidRPr="008474EA">
        <w:rPr>
          <w:rFonts w:eastAsia="Times New Roman"/>
          <w:szCs w:val="28"/>
          <w:lang w:eastAsia="ru-RU"/>
        </w:rPr>
        <w:t xml:space="preserve">Также у Робота есть команда </w:t>
      </w:r>
      <w:r w:rsidRPr="008474EA">
        <w:rPr>
          <w:rFonts w:eastAsia="Times New Roman"/>
          <w:b/>
          <w:szCs w:val="28"/>
          <w:lang w:eastAsia="ru-RU"/>
        </w:rPr>
        <w:t>закрасить</w:t>
      </w:r>
      <w:r w:rsidRPr="008474EA">
        <w:rPr>
          <w:rFonts w:eastAsia="Times New Roman"/>
          <w:szCs w:val="28"/>
          <w:lang w:eastAsia="ru-RU"/>
        </w:rPr>
        <w:t>,</w:t>
      </w:r>
      <w:r w:rsidRPr="008474EA">
        <w:rPr>
          <w:rFonts w:eastAsia="Times New Roman"/>
          <w:b/>
          <w:szCs w:val="28"/>
          <w:lang w:eastAsia="ru-RU"/>
        </w:rPr>
        <w:t xml:space="preserve"> </w:t>
      </w:r>
      <w:r w:rsidRPr="008474EA">
        <w:rPr>
          <w:rFonts w:eastAsia="Times New Roman"/>
          <w:szCs w:val="28"/>
          <w:lang w:eastAsia="ru-RU"/>
        </w:rPr>
        <w:t>при которой</w:t>
      </w:r>
      <w:r w:rsidRPr="008474EA">
        <w:rPr>
          <w:rFonts w:eastAsia="Times New Roman"/>
          <w:b/>
          <w:szCs w:val="28"/>
          <w:lang w:eastAsia="ru-RU"/>
        </w:rPr>
        <w:t xml:space="preserve"> </w:t>
      </w:r>
      <w:r w:rsidRPr="008474EA">
        <w:rPr>
          <w:rFonts w:eastAsia="Times New Roman"/>
          <w:szCs w:val="28"/>
          <w:lang w:eastAsia="ru-RU"/>
        </w:rPr>
        <w:t>закрашивается клетка, в которой Робот находится в настоящий момент.</w:t>
      </w:r>
    </w:p>
    <w:p w:rsidR="008474EA" w:rsidRPr="008474EA" w:rsidRDefault="008474EA" w:rsidP="008474EA">
      <w:pPr>
        <w:suppressAutoHyphens w:val="0"/>
        <w:autoSpaceDE w:val="0"/>
        <w:autoSpaceDN w:val="0"/>
        <w:adjustRightInd w:val="0"/>
        <w:rPr>
          <w:rFonts w:eastAsia="Times New Roman"/>
          <w:szCs w:val="28"/>
          <w:lang w:eastAsia="ru-RU"/>
        </w:rPr>
      </w:pPr>
      <w:r w:rsidRPr="008474EA">
        <w:rPr>
          <w:rFonts w:eastAsia="Times New Roman"/>
          <w:szCs w:val="28"/>
          <w:lang w:eastAsia="ru-RU"/>
        </w:rPr>
        <w:t xml:space="preserve">Ещё четыре команды – это команды проверки условий. </w:t>
      </w:r>
      <w:r w:rsidRPr="008474EA">
        <w:rPr>
          <w:rFonts w:eastAsia="TimesNewRomanPSMT"/>
          <w:szCs w:val="28"/>
          <w:lang w:eastAsia="ru-RU"/>
        </w:rPr>
        <w:t>Эти команды проверяют, свободен ли путь для Робота в каждом из четырёх возможных направлений:</w:t>
      </w:r>
    </w:p>
    <w:p w:rsidR="008474EA" w:rsidRPr="008474EA" w:rsidRDefault="008474EA" w:rsidP="008474EA">
      <w:pPr>
        <w:suppressAutoHyphens w:val="0"/>
        <w:spacing w:before="100" w:beforeAutospacing="1" w:after="100" w:afterAutospacing="1"/>
        <w:ind w:left="57"/>
        <w:rPr>
          <w:rFonts w:eastAsia="Times New Roman"/>
          <w:b/>
          <w:szCs w:val="28"/>
          <w:lang w:eastAsia="ru-RU"/>
        </w:rPr>
      </w:pPr>
      <w:r w:rsidRPr="008474EA">
        <w:rPr>
          <w:rFonts w:eastAsia="Times New Roman"/>
          <w:b/>
          <w:szCs w:val="28"/>
          <w:lang w:eastAsia="ru-RU"/>
        </w:rPr>
        <w:t>сверху свободно   снизу свободно   слева свободно   справа свободно</w:t>
      </w:r>
    </w:p>
    <w:p w:rsidR="008474EA" w:rsidRPr="008474EA" w:rsidRDefault="008474EA" w:rsidP="008474EA">
      <w:pPr>
        <w:suppressAutoHyphens w:val="0"/>
        <w:ind w:left="57"/>
        <w:rPr>
          <w:rFonts w:eastAsia="Times New Roman"/>
          <w:szCs w:val="28"/>
          <w:lang w:eastAsia="ru-RU"/>
        </w:rPr>
      </w:pPr>
      <w:r w:rsidRPr="008474EA">
        <w:rPr>
          <w:rFonts w:eastAsia="Times New Roman"/>
          <w:szCs w:val="28"/>
          <w:lang w:eastAsia="ru-RU"/>
        </w:rPr>
        <w:t>Эти команды можно использовать вместе с условием «</w:t>
      </w:r>
      <w:r w:rsidRPr="008474EA">
        <w:rPr>
          <w:rFonts w:eastAsia="Times New Roman"/>
          <w:b/>
          <w:szCs w:val="28"/>
          <w:lang w:eastAsia="ru-RU"/>
        </w:rPr>
        <w:t>eсли</w:t>
      </w:r>
      <w:r w:rsidRPr="008474EA">
        <w:rPr>
          <w:rFonts w:eastAsia="Times New Roman"/>
          <w:szCs w:val="28"/>
          <w:lang w:eastAsia="ru-RU"/>
        </w:rPr>
        <w:t>», имеющим следующий вид:</w:t>
      </w:r>
    </w:p>
    <w:p w:rsidR="008474EA" w:rsidRPr="008474EA" w:rsidRDefault="008474EA" w:rsidP="008474EA">
      <w:pPr>
        <w:suppressAutoHyphens w:val="0"/>
        <w:ind w:left="57"/>
        <w:rPr>
          <w:rFonts w:eastAsia="Times New Roman"/>
          <w:szCs w:val="28"/>
          <w:lang w:eastAsia="ru-RU"/>
        </w:rPr>
      </w:pPr>
      <w:r w:rsidRPr="008474EA">
        <w:rPr>
          <w:rFonts w:eastAsia="Times New Roman"/>
          <w:b/>
          <w:szCs w:val="28"/>
          <w:lang w:eastAsia="ru-RU"/>
        </w:rPr>
        <w:t>если</w:t>
      </w:r>
      <w:r w:rsidRPr="008474EA">
        <w:rPr>
          <w:rFonts w:eastAsia="Times New Roman"/>
          <w:szCs w:val="28"/>
          <w:lang w:eastAsia="ru-RU"/>
        </w:rPr>
        <w:t xml:space="preserve"> </w:t>
      </w:r>
      <w:r w:rsidRPr="008474EA">
        <w:rPr>
          <w:rFonts w:eastAsia="Times New Roman"/>
          <w:i/>
          <w:szCs w:val="28"/>
          <w:lang w:eastAsia="ru-RU"/>
        </w:rPr>
        <w:t>условие</w:t>
      </w:r>
      <w:r w:rsidRPr="008474EA">
        <w:rPr>
          <w:rFonts w:eastAsia="Times New Roman"/>
          <w:szCs w:val="28"/>
          <w:lang w:eastAsia="ru-RU"/>
        </w:rPr>
        <w:t xml:space="preserve"> </w:t>
      </w:r>
      <w:r w:rsidRPr="008474EA">
        <w:rPr>
          <w:rFonts w:eastAsia="Times New Roman"/>
          <w:b/>
          <w:szCs w:val="28"/>
          <w:lang w:eastAsia="ru-RU"/>
        </w:rPr>
        <w:t>то</w:t>
      </w:r>
    </w:p>
    <w:p w:rsidR="008474EA" w:rsidRPr="008474EA" w:rsidRDefault="008474EA" w:rsidP="008474EA">
      <w:pPr>
        <w:suppressAutoHyphens w:val="0"/>
        <w:ind w:left="57"/>
        <w:rPr>
          <w:rFonts w:eastAsia="Times New Roman"/>
          <w:i/>
          <w:szCs w:val="28"/>
          <w:lang w:eastAsia="ru-RU"/>
        </w:rPr>
      </w:pPr>
      <w:r w:rsidRPr="008474EA">
        <w:rPr>
          <w:rFonts w:eastAsia="Times New Roman"/>
          <w:i/>
          <w:szCs w:val="28"/>
          <w:lang w:eastAsia="ru-RU"/>
        </w:rPr>
        <w:t>последовательность команд</w:t>
      </w:r>
    </w:p>
    <w:p w:rsidR="008474EA" w:rsidRPr="008474EA" w:rsidRDefault="008474EA" w:rsidP="008474EA">
      <w:pPr>
        <w:suppressAutoHyphens w:val="0"/>
        <w:ind w:left="57"/>
        <w:rPr>
          <w:rFonts w:eastAsia="Times New Roman"/>
          <w:b/>
          <w:szCs w:val="28"/>
          <w:lang w:eastAsia="ru-RU"/>
        </w:rPr>
      </w:pPr>
      <w:r w:rsidRPr="008474EA">
        <w:rPr>
          <w:rFonts w:eastAsia="Times New Roman"/>
          <w:b/>
          <w:szCs w:val="28"/>
          <w:lang w:eastAsia="ru-RU"/>
        </w:rPr>
        <w:t>все</w:t>
      </w:r>
    </w:p>
    <w:p w:rsidR="008474EA" w:rsidRPr="008474EA" w:rsidRDefault="008474EA" w:rsidP="008474EA">
      <w:pPr>
        <w:suppressAutoHyphens w:val="0"/>
        <w:ind w:left="57"/>
        <w:rPr>
          <w:rFonts w:eastAsia="Times New Roman"/>
          <w:b/>
          <w:szCs w:val="28"/>
          <w:lang w:eastAsia="ru-RU"/>
        </w:rPr>
      </w:pPr>
      <w:r w:rsidRPr="008474EA">
        <w:rPr>
          <w:rFonts w:eastAsia="TimesNewRomanPSMT"/>
          <w:szCs w:val="28"/>
          <w:lang w:eastAsia="ru-RU"/>
        </w:rPr>
        <w:t xml:space="preserve">Здесь </w:t>
      </w:r>
      <w:r w:rsidRPr="008474EA">
        <w:rPr>
          <w:rFonts w:eastAsia="TimesNewRomanPSMT"/>
          <w:i/>
          <w:iCs/>
          <w:szCs w:val="28"/>
          <w:lang w:eastAsia="ru-RU"/>
        </w:rPr>
        <w:t xml:space="preserve">условие </w:t>
      </w:r>
      <w:r w:rsidRPr="008474EA">
        <w:rPr>
          <w:rFonts w:eastAsia="TimesNewRomanPSMT"/>
          <w:szCs w:val="28"/>
          <w:lang w:eastAsia="ru-RU"/>
        </w:rPr>
        <w:t>– одна из команд проверки условия.</w:t>
      </w:r>
    </w:p>
    <w:p w:rsidR="008474EA" w:rsidRPr="008474EA" w:rsidRDefault="008474EA" w:rsidP="008474EA">
      <w:pPr>
        <w:suppressAutoHyphens w:val="0"/>
        <w:ind w:left="57"/>
        <w:rPr>
          <w:rFonts w:eastAsia="Times New Roman"/>
          <w:szCs w:val="28"/>
          <w:lang w:eastAsia="ru-RU"/>
        </w:rPr>
      </w:pPr>
      <w:r w:rsidRPr="008474EA">
        <w:rPr>
          <w:rFonts w:eastAsia="Times New Roman"/>
          <w:i/>
          <w:szCs w:val="28"/>
          <w:lang w:eastAsia="ru-RU"/>
        </w:rPr>
        <w:t>Последовательность</w:t>
      </w:r>
      <w:r w:rsidRPr="008474EA">
        <w:rPr>
          <w:rFonts w:eastAsia="Times New Roman"/>
          <w:szCs w:val="28"/>
          <w:lang w:eastAsia="ru-RU"/>
        </w:rPr>
        <w:t xml:space="preserve"> </w:t>
      </w:r>
      <w:r w:rsidRPr="008474EA">
        <w:rPr>
          <w:rFonts w:eastAsia="Times New Roman"/>
          <w:i/>
          <w:szCs w:val="28"/>
          <w:lang w:eastAsia="ru-RU"/>
        </w:rPr>
        <w:t>команд</w:t>
      </w:r>
      <w:r w:rsidRPr="008474EA">
        <w:rPr>
          <w:rFonts w:eastAsia="Times New Roman"/>
          <w:szCs w:val="28"/>
          <w:lang w:eastAsia="ru-RU"/>
        </w:rPr>
        <w:t xml:space="preserve"> – это одна или несколько любых команд-приказов.</w:t>
      </w:r>
    </w:p>
    <w:p w:rsidR="008474EA" w:rsidRPr="008474EA" w:rsidRDefault="008474EA" w:rsidP="008474EA">
      <w:pPr>
        <w:suppressAutoHyphens w:val="0"/>
        <w:ind w:left="57"/>
        <w:rPr>
          <w:rFonts w:eastAsia="Times New Roman"/>
          <w:szCs w:val="28"/>
          <w:lang w:eastAsia="ru-RU"/>
        </w:rPr>
      </w:pPr>
      <w:r w:rsidRPr="008474EA">
        <w:rPr>
          <w:rFonts w:eastAsia="Times New Roman"/>
          <w:szCs w:val="28"/>
          <w:lang w:eastAsia="ru-RU"/>
        </w:rPr>
        <w:t>Например, для передвижения на одну клетку вправо, если справа нет стенки и закрашивания клетки, можно использовать такой алгоритм:</w:t>
      </w:r>
    </w:p>
    <w:p w:rsidR="008474EA" w:rsidRPr="008474EA" w:rsidRDefault="008474EA" w:rsidP="008474EA">
      <w:pPr>
        <w:suppressAutoHyphens w:val="0"/>
        <w:ind w:left="57"/>
        <w:rPr>
          <w:rFonts w:eastAsia="Times New Roman"/>
          <w:b/>
          <w:szCs w:val="28"/>
          <w:lang w:eastAsia="ru-RU"/>
        </w:rPr>
      </w:pPr>
      <w:r w:rsidRPr="008474EA">
        <w:rPr>
          <w:rFonts w:eastAsia="Times New Roman"/>
          <w:b/>
          <w:szCs w:val="28"/>
          <w:lang w:eastAsia="ru-RU"/>
        </w:rPr>
        <w:t>если справа свободно то</w:t>
      </w:r>
    </w:p>
    <w:p w:rsidR="008474EA" w:rsidRPr="008474EA" w:rsidRDefault="008474EA" w:rsidP="008474EA">
      <w:pPr>
        <w:suppressAutoHyphens w:val="0"/>
        <w:ind w:left="57"/>
        <w:rPr>
          <w:rFonts w:eastAsia="Times New Roman"/>
          <w:b/>
          <w:szCs w:val="28"/>
          <w:lang w:eastAsia="ru-RU"/>
        </w:rPr>
      </w:pPr>
      <w:r w:rsidRPr="008474EA">
        <w:rPr>
          <w:rFonts w:eastAsia="Times New Roman"/>
          <w:b/>
          <w:szCs w:val="28"/>
          <w:lang w:eastAsia="ru-RU"/>
        </w:rPr>
        <w:t>вправо</w:t>
      </w:r>
    </w:p>
    <w:p w:rsidR="008474EA" w:rsidRPr="008474EA" w:rsidRDefault="008474EA" w:rsidP="008474EA">
      <w:pPr>
        <w:suppressAutoHyphens w:val="0"/>
        <w:ind w:left="57"/>
        <w:rPr>
          <w:rFonts w:eastAsia="Times New Roman"/>
          <w:b/>
          <w:szCs w:val="28"/>
          <w:lang w:eastAsia="ru-RU"/>
        </w:rPr>
      </w:pPr>
      <w:r w:rsidRPr="008474EA">
        <w:rPr>
          <w:rFonts w:eastAsia="Times New Roman"/>
          <w:b/>
          <w:szCs w:val="28"/>
          <w:lang w:eastAsia="ru-RU"/>
        </w:rPr>
        <w:t>закрасить</w:t>
      </w:r>
    </w:p>
    <w:p w:rsidR="008474EA" w:rsidRPr="008474EA" w:rsidRDefault="008474EA" w:rsidP="008474EA">
      <w:pPr>
        <w:suppressAutoHyphens w:val="0"/>
        <w:ind w:left="57"/>
        <w:rPr>
          <w:rFonts w:eastAsia="Times New Roman"/>
          <w:b/>
          <w:szCs w:val="28"/>
          <w:lang w:eastAsia="ru-RU"/>
        </w:rPr>
      </w:pPr>
      <w:r w:rsidRPr="008474EA">
        <w:rPr>
          <w:rFonts w:eastAsia="Times New Roman"/>
          <w:b/>
          <w:szCs w:val="28"/>
          <w:lang w:eastAsia="ru-RU"/>
        </w:rPr>
        <w:t>все</w:t>
      </w:r>
    </w:p>
    <w:p w:rsidR="008474EA" w:rsidRPr="008474EA" w:rsidRDefault="008474EA" w:rsidP="008474EA">
      <w:pPr>
        <w:suppressAutoHyphens w:val="0"/>
        <w:ind w:left="57"/>
        <w:rPr>
          <w:rFonts w:eastAsia="Times New Roman"/>
          <w:szCs w:val="28"/>
          <w:lang w:eastAsia="ru-RU"/>
        </w:rPr>
      </w:pPr>
      <w:r w:rsidRPr="008474EA">
        <w:rPr>
          <w:rFonts w:eastAsia="Times New Roman"/>
          <w:szCs w:val="28"/>
          <w:lang w:eastAsia="ru-RU"/>
        </w:rPr>
        <w:t xml:space="preserve">В одном условии можно использовать несколько команд проверки условий, применяя логические связки </w:t>
      </w:r>
      <w:r w:rsidRPr="008474EA">
        <w:rPr>
          <w:rFonts w:eastAsia="Times New Roman"/>
          <w:b/>
          <w:szCs w:val="28"/>
          <w:lang w:eastAsia="ru-RU"/>
        </w:rPr>
        <w:t>и</w:t>
      </w:r>
      <w:r w:rsidRPr="008474EA">
        <w:rPr>
          <w:rFonts w:eastAsia="Times New Roman"/>
          <w:szCs w:val="28"/>
          <w:lang w:eastAsia="ru-RU"/>
        </w:rPr>
        <w:t xml:space="preserve">, </w:t>
      </w:r>
      <w:r w:rsidRPr="008474EA">
        <w:rPr>
          <w:rFonts w:eastAsia="Times New Roman"/>
          <w:b/>
          <w:szCs w:val="28"/>
          <w:lang w:eastAsia="ru-RU"/>
        </w:rPr>
        <w:t>или</w:t>
      </w:r>
      <w:r w:rsidRPr="008474EA">
        <w:rPr>
          <w:rFonts w:eastAsia="Times New Roman"/>
          <w:szCs w:val="28"/>
          <w:lang w:eastAsia="ru-RU"/>
        </w:rPr>
        <w:t xml:space="preserve">, </w:t>
      </w:r>
      <w:r w:rsidRPr="008474EA">
        <w:rPr>
          <w:rFonts w:eastAsia="Times New Roman"/>
          <w:b/>
          <w:szCs w:val="28"/>
          <w:lang w:eastAsia="ru-RU"/>
        </w:rPr>
        <w:t>не</w:t>
      </w:r>
      <w:r w:rsidRPr="008474EA">
        <w:rPr>
          <w:rFonts w:eastAsia="Times New Roman"/>
          <w:szCs w:val="28"/>
          <w:lang w:eastAsia="ru-RU"/>
        </w:rPr>
        <w:t>, например:</w:t>
      </w:r>
    </w:p>
    <w:p w:rsidR="008474EA" w:rsidRPr="008474EA" w:rsidRDefault="008474EA" w:rsidP="008474EA">
      <w:pPr>
        <w:suppressAutoHyphens w:val="0"/>
        <w:ind w:left="57"/>
        <w:rPr>
          <w:rFonts w:eastAsia="Times New Roman"/>
          <w:b/>
          <w:szCs w:val="28"/>
          <w:lang w:eastAsia="ru-RU"/>
        </w:rPr>
      </w:pPr>
      <w:r w:rsidRPr="008474EA">
        <w:rPr>
          <w:rFonts w:eastAsia="Times New Roman"/>
          <w:b/>
          <w:szCs w:val="28"/>
          <w:lang w:eastAsia="ru-RU"/>
        </w:rPr>
        <w:t>если (справа свободно) и (не снизу свободно) то</w:t>
      </w:r>
    </w:p>
    <w:p w:rsidR="008474EA" w:rsidRPr="008474EA" w:rsidRDefault="008474EA" w:rsidP="008474EA">
      <w:pPr>
        <w:suppressAutoHyphens w:val="0"/>
        <w:ind w:left="57"/>
        <w:rPr>
          <w:rFonts w:eastAsia="Times New Roman"/>
          <w:b/>
          <w:szCs w:val="28"/>
          <w:lang w:eastAsia="ru-RU"/>
        </w:rPr>
      </w:pPr>
      <w:r w:rsidRPr="008474EA">
        <w:rPr>
          <w:rFonts w:eastAsia="Times New Roman"/>
          <w:b/>
          <w:szCs w:val="28"/>
          <w:lang w:eastAsia="ru-RU"/>
        </w:rPr>
        <w:t>вправо</w:t>
      </w:r>
    </w:p>
    <w:p w:rsidR="008474EA" w:rsidRPr="008474EA" w:rsidRDefault="008474EA" w:rsidP="008474EA">
      <w:pPr>
        <w:suppressAutoHyphens w:val="0"/>
        <w:ind w:left="57"/>
        <w:rPr>
          <w:rFonts w:eastAsia="Times New Roman"/>
          <w:b/>
          <w:szCs w:val="28"/>
          <w:lang w:eastAsia="ru-RU"/>
        </w:rPr>
      </w:pPr>
      <w:r w:rsidRPr="008474EA">
        <w:rPr>
          <w:rFonts w:eastAsia="Times New Roman"/>
          <w:b/>
          <w:szCs w:val="28"/>
          <w:lang w:eastAsia="ru-RU"/>
        </w:rPr>
        <w:t>все</w:t>
      </w:r>
    </w:p>
    <w:p w:rsidR="008474EA" w:rsidRPr="008474EA" w:rsidRDefault="008474EA" w:rsidP="008474EA">
      <w:pPr>
        <w:suppressAutoHyphens w:val="0"/>
        <w:ind w:left="57"/>
        <w:rPr>
          <w:rFonts w:eastAsia="Times New Roman"/>
          <w:szCs w:val="28"/>
          <w:lang w:eastAsia="ru-RU"/>
        </w:rPr>
      </w:pPr>
      <w:r w:rsidRPr="008474EA">
        <w:rPr>
          <w:rFonts w:eastAsia="Times New Roman"/>
          <w:szCs w:val="28"/>
          <w:lang w:eastAsia="ru-RU"/>
        </w:rPr>
        <w:t>Для повторения последовательности команд можно использовать цикл «</w:t>
      </w:r>
      <w:r w:rsidRPr="008474EA">
        <w:rPr>
          <w:rFonts w:eastAsia="Times New Roman"/>
          <w:b/>
          <w:szCs w:val="28"/>
          <w:lang w:eastAsia="ru-RU"/>
        </w:rPr>
        <w:t>пока</w:t>
      </w:r>
      <w:r w:rsidRPr="008474EA">
        <w:rPr>
          <w:rFonts w:eastAsia="Times New Roman"/>
          <w:szCs w:val="28"/>
          <w:lang w:eastAsia="ru-RU"/>
        </w:rPr>
        <w:t>», имеющий следующий вид:</w:t>
      </w:r>
    </w:p>
    <w:p w:rsidR="008474EA" w:rsidRPr="008474EA" w:rsidRDefault="008474EA" w:rsidP="008474EA">
      <w:pPr>
        <w:suppressAutoHyphens w:val="0"/>
        <w:ind w:left="57"/>
        <w:rPr>
          <w:rFonts w:eastAsia="Times New Roman"/>
          <w:szCs w:val="28"/>
          <w:lang w:eastAsia="ru-RU"/>
        </w:rPr>
      </w:pPr>
      <w:r w:rsidRPr="008474EA">
        <w:rPr>
          <w:rFonts w:eastAsia="Times New Roman"/>
          <w:b/>
          <w:szCs w:val="28"/>
          <w:lang w:eastAsia="ru-RU"/>
        </w:rPr>
        <w:t>нц пока</w:t>
      </w:r>
      <w:r w:rsidRPr="008474EA">
        <w:rPr>
          <w:rFonts w:eastAsia="Times New Roman"/>
          <w:szCs w:val="28"/>
          <w:lang w:eastAsia="ru-RU"/>
        </w:rPr>
        <w:t xml:space="preserve">  </w:t>
      </w:r>
      <w:r w:rsidRPr="008474EA">
        <w:rPr>
          <w:rFonts w:eastAsia="Times New Roman"/>
          <w:i/>
          <w:szCs w:val="28"/>
          <w:lang w:eastAsia="ru-RU"/>
        </w:rPr>
        <w:t>условие</w:t>
      </w:r>
      <w:r w:rsidRPr="008474EA">
        <w:rPr>
          <w:rFonts w:eastAsia="Times New Roman"/>
          <w:szCs w:val="28"/>
          <w:lang w:eastAsia="ru-RU"/>
        </w:rPr>
        <w:t xml:space="preserve"> </w:t>
      </w:r>
    </w:p>
    <w:p w:rsidR="008474EA" w:rsidRPr="008474EA" w:rsidRDefault="008474EA" w:rsidP="008474EA">
      <w:pPr>
        <w:suppressAutoHyphens w:val="0"/>
        <w:ind w:left="57"/>
        <w:rPr>
          <w:rFonts w:eastAsia="Times New Roman"/>
          <w:i/>
          <w:szCs w:val="28"/>
          <w:lang w:eastAsia="ru-RU"/>
        </w:rPr>
      </w:pPr>
      <w:r w:rsidRPr="008474EA">
        <w:rPr>
          <w:rFonts w:eastAsia="Times New Roman"/>
          <w:i/>
          <w:szCs w:val="28"/>
          <w:lang w:eastAsia="ru-RU"/>
        </w:rPr>
        <w:t>последовательность команд</w:t>
      </w:r>
    </w:p>
    <w:p w:rsidR="008474EA" w:rsidRPr="008474EA" w:rsidRDefault="008474EA" w:rsidP="008474EA">
      <w:pPr>
        <w:suppressAutoHyphens w:val="0"/>
        <w:ind w:left="57"/>
        <w:rPr>
          <w:rFonts w:eastAsia="Times New Roman"/>
          <w:b/>
          <w:szCs w:val="28"/>
          <w:lang w:eastAsia="ru-RU"/>
        </w:rPr>
      </w:pPr>
      <w:r w:rsidRPr="008474EA">
        <w:rPr>
          <w:rFonts w:eastAsia="Times New Roman"/>
          <w:b/>
          <w:szCs w:val="28"/>
          <w:lang w:eastAsia="ru-RU"/>
        </w:rPr>
        <w:t>кц</w:t>
      </w:r>
    </w:p>
    <w:p w:rsidR="008474EA" w:rsidRPr="008474EA" w:rsidRDefault="008474EA" w:rsidP="008474EA">
      <w:pPr>
        <w:suppressAutoHyphens w:val="0"/>
        <w:ind w:left="57"/>
        <w:rPr>
          <w:rFonts w:eastAsia="Times New Roman"/>
          <w:szCs w:val="28"/>
          <w:lang w:eastAsia="ru-RU"/>
        </w:rPr>
      </w:pPr>
      <w:r w:rsidRPr="008474EA">
        <w:rPr>
          <w:rFonts w:eastAsia="Times New Roman"/>
          <w:szCs w:val="28"/>
          <w:lang w:eastAsia="ru-RU"/>
        </w:rPr>
        <w:lastRenderedPageBreak/>
        <w:t>Например, для движения вправо, пока это возможно, можно использовать следующий алгоритм:</w:t>
      </w:r>
    </w:p>
    <w:p w:rsidR="008474EA" w:rsidRPr="008474EA" w:rsidRDefault="008474EA" w:rsidP="008474EA">
      <w:pPr>
        <w:suppressAutoHyphens w:val="0"/>
        <w:ind w:left="57"/>
        <w:rPr>
          <w:rFonts w:eastAsia="Times New Roman"/>
          <w:b/>
          <w:szCs w:val="28"/>
          <w:lang w:eastAsia="ru-RU"/>
        </w:rPr>
      </w:pPr>
      <w:r w:rsidRPr="008474EA">
        <w:rPr>
          <w:rFonts w:eastAsia="Times New Roman"/>
          <w:b/>
          <w:szCs w:val="28"/>
          <w:lang w:eastAsia="ru-RU"/>
        </w:rPr>
        <w:t>нц пока справа свободно</w:t>
      </w:r>
    </w:p>
    <w:p w:rsidR="008474EA" w:rsidRPr="008474EA" w:rsidRDefault="008474EA" w:rsidP="008474EA">
      <w:pPr>
        <w:suppressAutoHyphens w:val="0"/>
        <w:ind w:left="57"/>
        <w:rPr>
          <w:rFonts w:eastAsia="Times New Roman"/>
          <w:b/>
          <w:szCs w:val="28"/>
          <w:lang w:eastAsia="ru-RU"/>
        </w:rPr>
      </w:pPr>
      <w:r w:rsidRPr="008474EA">
        <w:rPr>
          <w:rFonts w:eastAsia="Times New Roman"/>
          <w:b/>
          <w:szCs w:val="28"/>
          <w:lang w:eastAsia="ru-RU"/>
        </w:rPr>
        <w:t>вправо</w:t>
      </w:r>
    </w:p>
    <w:p w:rsidR="008474EA" w:rsidRPr="008474EA" w:rsidRDefault="008474EA" w:rsidP="008474EA">
      <w:pPr>
        <w:suppressAutoHyphens w:val="0"/>
        <w:ind w:left="57"/>
        <w:rPr>
          <w:rFonts w:eastAsia="Times New Roman"/>
          <w:b/>
          <w:szCs w:val="28"/>
          <w:lang w:eastAsia="ru-RU"/>
        </w:rPr>
      </w:pPr>
      <w:r w:rsidRPr="008474EA">
        <w:rPr>
          <w:rFonts w:eastAsia="Times New Roman"/>
          <w:b/>
          <w:szCs w:val="28"/>
          <w:lang w:eastAsia="ru-RU"/>
        </w:rPr>
        <w:t>кц</w:t>
      </w:r>
    </w:p>
    <w:p w:rsidR="008474EA" w:rsidRPr="008474EA" w:rsidRDefault="008474EA" w:rsidP="008474EA">
      <w:pPr>
        <w:suppressAutoHyphens w:val="0"/>
        <w:spacing w:before="240"/>
        <w:rPr>
          <w:rFonts w:eastAsia="Times New Roman"/>
          <w:b/>
          <w:i/>
          <w:szCs w:val="28"/>
          <w:lang w:eastAsia="ru-RU"/>
        </w:rPr>
      </w:pPr>
      <w:r w:rsidRPr="008474EA">
        <w:rPr>
          <w:rFonts w:eastAsia="Times New Roman"/>
          <w:b/>
          <w:i/>
          <w:szCs w:val="28"/>
          <w:lang w:eastAsia="ru-RU"/>
        </w:rPr>
        <w:t>Выполните задание.</w:t>
      </w:r>
    </w:p>
    <w:p w:rsidR="008474EA" w:rsidRPr="008474EA" w:rsidRDefault="008474EA" w:rsidP="008474EA">
      <w:pPr>
        <w:suppressAutoHyphens w:val="0"/>
        <w:rPr>
          <w:rFonts w:eastAsia="Times New Roman"/>
          <w:szCs w:val="28"/>
          <w:lang w:eastAsia="ru-RU"/>
        </w:rPr>
      </w:pPr>
      <w:r w:rsidRPr="008474EA">
        <w:rPr>
          <w:rFonts w:eastAsia="Times New Roman"/>
          <w:szCs w:val="28"/>
          <w:lang w:eastAsia="ru-RU"/>
        </w:rPr>
        <w:t xml:space="preserve">На бесконечном поле имеются две одинаковые вертикальные стены и одна горизонтальная, соединяющая верхние концы стен. </w:t>
      </w:r>
      <w:r w:rsidRPr="008474EA">
        <w:rPr>
          <w:rFonts w:eastAsia="Times New Roman"/>
          <w:b/>
          <w:szCs w:val="28"/>
          <w:lang w:eastAsia="ru-RU"/>
        </w:rPr>
        <w:t>Длины стен неизвестны</w:t>
      </w:r>
      <w:r w:rsidRPr="008474EA">
        <w:rPr>
          <w:rFonts w:eastAsia="Times New Roman"/>
          <w:szCs w:val="28"/>
          <w:lang w:eastAsia="ru-RU"/>
        </w:rPr>
        <w:t>. Робот находится в одной из клеток, расположенных между нижними краями  вертикальных стен.</w:t>
      </w:r>
    </w:p>
    <w:p w:rsidR="008474EA" w:rsidRPr="008474EA" w:rsidRDefault="008474EA" w:rsidP="008474EA">
      <w:pPr>
        <w:suppressAutoHyphens w:val="0"/>
        <w:spacing w:after="120"/>
        <w:rPr>
          <w:rFonts w:eastAsia="Times New Roman"/>
          <w:szCs w:val="28"/>
          <w:lang w:eastAsia="ru-RU"/>
        </w:rPr>
      </w:pPr>
      <w:r w:rsidRPr="008474EA">
        <w:rPr>
          <w:rFonts w:eastAsia="Times New Roman"/>
          <w:szCs w:val="28"/>
          <w:lang w:eastAsia="ru-RU"/>
        </w:rPr>
        <w:t>На рисунке</w:t>
      </w:r>
      <w:r w:rsidRPr="008474EA">
        <w:rPr>
          <w:rFonts w:eastAsia="Times New Roman"/>
          <w:b/>
          <w:szCs w:val="28"/>
          <w:lang w:eastAsia="ru-RU"/>
        </w:rPr>
        <w:t xml:space="preserve"> </w:t>
      </w:r>
      <w:r w:rsidRPr="008474EA">
        <w:rPr>
          <w:rFonts w:eastAsia="Times New Roman"/>
          <w:szCs w:val="28"/>
          <w:lang w:eastAsia="ru-RU"/>
        </w:rPr>
        <w:t>указан один из возможных способов расположения стен и Робота (Робот обозначен буквой «Р»).</w:t>
      </w:r>
    </w:p>
    <w:p w:rsidR="008474EA" w:rsidRPr="008474EA" w:rsidRDefault="00E34A2D" w:rsidP="008474EA">
      <w:pPr>
        <w:suppressAutoHyphens w:val="0"/>
        <w:spacing w:after="120"/>
        <w:rPr>
          <w:rFonts w:eastAsia="Times New Roman"/>
          <w:szCs w:val="28"/>
          <w:lang w:eastAsia="ru-RU"/>
        </w:rPr>
      </w:pPr>
      <w:r>
        <w:rPr>
          <w:rFonts w:eastAsia="Times New Roman"/>
          <w:noProof/>
          <w:szCs w:val="28"/>
          <w:lang w:eastAsia="zh-CN"/>
        </w:rPr>
        <w:drawing>
          <wp:inline distT="0" distB="0" distL="0" distR="0">
            <wp:extent cx="2157730" cy="2150745"/>
            <wp:effectExtent l="19050" t="0" r="0" b="0"/>
            <wp:docPr id="36" name="Рисунок 36" descr="з4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з4р1"/>
                    <pic:cNvPicPr>
                      <a:picLocks noChangeAspect="1" noChangeArrowheads="1"/>
                    </pic:cNvPicPr>
                  </pic:nvPicPr>
                  <pic:blipFill>
                    <a:blip r:embed="rId117" cstate="print"/>
                    <a:srcRect/>
                    <a:stretch>
                      <a:fillRect/>
                    </a:stretch>
                  </pic:blipFill>
                  <pic:spPr bwMode="auto">
                    <a:xfrm>
                      <a:off x="0" y="0"/>
                      <a:ext cx="2157730" cy="2150745"/>
                    </a:xfrm>
                    <a:prstGeom prst="rect">
                      <a:avLst/>
                    </a:prstGeom>
                    <a:noFill/>
                    <a:ln w="9525">
                      <a:noFill/>
                      <a:miter lim="800000"/>
                      <a:headEnd/>
                      <a:tailEnd/>
                    </a:ln>
                  </pic:spPr>
                </pic:pic>
              </a:graphicData>
            </a:graphic>
          </wp:inline>
        </w:drawing>
      </w:r>
    </w:p>
    <w:p w:rsidR="008474EA" w:rsidRPr="008474EA" w:rsidRDefault="008474EA" w:rsidP="008474EA">
      <w:pPr>
        <w:suppressAutoHyphens w:val="0"/>
        <w:spacing w:before="120" w:after="120"/>
        <w:rPr>
          <w:rFonts w:eastAsia="Times New Roman"/>
          <w:szCs w:val="28"/>
          <w:lang w:eastAsia="ru-RU"/>
        </w:rPr>
      </w:pPr>
      <w:r w:rsidRPr="008474EA">
        <w:rPr>
          <w:rFonts w:eastAsia="Times New Roman"/>
          <w:szCs w:val="28"/>
          <w:lang w:eastAsia="ru-RU"/>
        </w:rPr>
        <w:t>Напишите для Робота алгоритм, закрашивающий все клетки, расположенные выше горизонтальной стены непосредственно над ней. Робот должен закрасить только клетки, удовлетворяющие данному условию. Например, для приведённого выше рисунка Робот должен закрасить следующие клетки (см. рисунок).</w:t>
      </w:r>
    </w:p>
    <w:p w:rsidR="008474EA" w:rsidRPr="008474EA" w:rsidRDefault="00E34A2D" w:rsidP="008474EA">
      <w:pPr>
        <w:suppressAutoHyphens w:val="0"/>
        <w:spacing w:before="120" w:after="120"/>
        <w:rPr>
          <w:rFonts w:eastAsia="Times New Roman"/>
          <w:szCs w:val="28"/>
          <w:lang w:eastAsia="ru-RU"/>
        </w:rPr>
      </w:pPr>
      <w:r>
        <w:rPr>
          <w:rFonts w:eastAsia="Times New Roman"/>
          <w:noProof/>
          <w:szCs w:val="28"/>
          <w:lang w:eastAsia="zh-CN"/>
        </w:rPr>
        <w:drawing>
          <wp:inline distT="0" distB="0" distL="0" distR="0">
            <wp:extent cx="2165350" cy="2157730"/>
            <wp:effectExtent l="19050" t="0" r="6350" b="0"/>
            <wp:docPr id="37" name="Рисунок 37" descr="з4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з4р2"/>
                    <pic:cNvPicPr>
                      <a:picLocks noChangeAspect="1" noChangeArrowheads="1"/>
                    </pic:cNvPicPr>
                  </pic:nvPicPr>
                  <pic:blipFill>
                    <a:blip r:embed="rId118" cstate="print"/>
                    <a:srcRect/>
                    <a:stretch>
                      <a:fillRect/>
                    </a:stretch>
                  </pic:blipFill>
                  <pic:spPr bwMode="auto">
                    <a:xfrm>
                      <a:off x="0" y="0"/>
                      <a:ext cx="2165350" cy="2157730"/>
                    </a:xfrm>
                    <a:prstGeom prst="rect">
                      <a:avLst/>
                    </a:prstGeom>
                    <a:noFill/>
                    <a:ln w="9525">
                      <a:noFill/>
                      <a:miter lim="800000"/>
                      <a:headEnd/>
                      <a:tailEnd/>
                    </a:ln>
                  </pic:spPr>
                </pic:pic>
              </a:graphicData>
            </a:graphic>
          </wp:inline>
        </w:drawing>
      </w:r>
    </w:p>
    <w:p w:rsidR="008474EA" w:rsidRPr="008474EA" w:rsidRDefault="008474EA" w:rsidP="008474EA">
      <w:pPr>
        <w:suppressAutoHyphens w:val="0"/>
        <w:spacing w:before="120"/>
        <w:rPr>
          <w:rFonts w:eastAsia="Times New Roman"/>
          <w:szCs w:val="28"/>
          <w:lang w:eastAsia="ru-RU"/>
        </w:rPr>
      </w:pPr>
      <w:r w:rsidRPr="008474EA">
        <w:rPr>
          <w:rFonts w:eastAsia="Times New Roman"/>
          <w:szCs w:val="28"/>
          <w:lang w:eastAsia="ru-RU"/>
        </w:rPr>
        <w:t>Конечное расположение Робота может быть произвольным. Алгоритм должен решать задачу для произвольного размера поля и любого допустимого расположения стен внутри прямоугольного поля. При исполнении алгоритма Робот не должен разрушиться, выполнение алгоритма должно завершиться.</w:t>
      </w:r>
    </w:p>
    <w:p w:rsidR="008474EA" w:rsidRPr="008474EA" w:rsidRDefault="008474EA" w:rsidP="008474EA">
      <w:pPr>
        <w:suppressAutoHyphens w:val="0"/>
        <w:rPr>
          <w:rFonts w:eastAsia="Times New Roman"/>
          <w:szCs w:val="28"/>
          <w:lang w:eastAsia="en-US"/>
        </w:rPr>
      </w:pPr>
    </w:p>
    <w:p w:rsidR="008474EA" w:rsidRPr="008474EA" w:rsidRDefault="008474EA" w:rsidP="008474EA">
      <w:pPr>
        <w:suppressAutoHyphens w:val="0"/>
        <w:rPr>
          <w:rFonts w:eastAsia="Times New Roman"/>
          <w:szCs w:val="28"/>
          <w:lang w:eastAsia="ru-RU"/>
        </w:rPr>
      </w:pPr>
      <w:r w:rsidRPr="008474EA">
        <w:rPr>
          <w:rFonts w:eastAsia="Times New Roman"/>
          <w:szCs w:val="28"/>
          <w:lang w:eastAsia="en-US"/>
        </w:rPr>
        <w:t>Алгоритм может быть выполнен в среде формального исполнителя или  записан в текстовом редакторе.</w:t>
      </w:r>
    </w:p>
    <w:p w:rsidR="008474EA" w:rsidRPr="008474EA" w:rsidRDefault="008474EA" w:rsidP="008474EA">
      <w:pPr>
        <w:suppressAutoHyphens w:val="0"/>
        <w:rPr>
          <w:rFonts w:eastAsia="Times New Roman"/>
          <w:sz w:val="2"/>
          <w:szCs w:val="28"/>
          <w:lang w:eastAsia="ru-RU"/>
        </w:rPr>
      </w:pPr>
      <w:r w:rsidRPr="008474EA">
        <w:rPr>
          <w:rFonts w:eastAsia="Times New Roman"/>
          <w:szCs w:val="28"/>
          <w:lang w:eastAsia="ru-RU"/>
        </w:rPr>
        <w:t>Сохраните алгоритм в формате программы Кумир или в текстовом файле. Название файла и каталог для сохранения Вам сообщат организаторы экзамена.</w:t>
      </w:r>
    </w:p>
    <w:p w:rsidR="008474EA" w:rsidRPr="008474EA" w:rsidRDefault="008474EA" w:rsidP="008474EA">
      <w:pPr>
        <w:suppressAutoHyphens w:val="0"/>
        <w:rPr>
          <w:rFonts w:eastAsia="Times New Roman"/>
          <w:sz w:val="2"/>
          <w:szCs w:val="28"/>
          <w:lang w:eastAsia="ru-RU"/>
        </w:rPr>
      </w:pPr>
    </w:p>
    <w:p w:rsidR="008474EA" w:rsidRPr="008474EA" w:rsidRDefault="008474EA" w:rsidP="008474EA">
      <w:pPr>
        <w:keepNext/>
        <w:suppressAutoHyphens w:val="0"/>
        <w:rPr>
          <w:rFonts w:eastAsia="Times New Roman"/>
          <w:b/>
          <w:sz w:val="8"/>
          <w:szCs w:val="28"/>
          <w:lang w:eastAsia="ru-RU"/>
        </w:rPr>
      </w:pPr>
    </w:p>
    <w:p w:rsidR="008474EA" w:rsidRPr="008474EA" w:rsidRDefault="008474EA" w:rsidP="008474EA">
      <w:pPr>
        <w:suppressAutoHyphens w:val="0"/>
        <w:rPr>
          <w:rFonts w:eastAsia="Times New Roman"/>
          <w:szCs w:val="28"/>
          <w:lang w:eastAsia="ru-RU"/>
        </w:rPr>
      </w:pPr>
    </w:p>
    <w:p w:rsidR="008474EA" w:rsidRPr="008474EA" w:rsidRDefault="008474EA" w:rsidP="008474EA">
      <w:pPr>
        <w:suppressAutoHyphens w:val="0"/>
        <w:rPr>
          <w:rFonts w:eastAsia="Times New Roman"/>
          <w:sz w:val="2"/>
          <w:szCs w:val="28"/>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498"/>
        <w:gridCol w:w="1214"/>
      </w:tblGrid>
      <w:tr w:rsidR="008474EA" w:rsidRPr="008474EA" w:rsidTr="00524D4C">
        <w:trPr>
          <w:trHeight w:val="20"/>
          <w:jc w:val="center"/>
        </w:trPr>
        <w:tc>
          <w:tcPr>
            <w:tcW w:w="5000" w:type="pct"/>
            <w:gridSpan w:val="2"/>
            <w:tcBorders>
              <w:top w:val="single" w:sz="4" w:space="0" w:color="auto"/>
              <w:left w:val="single" w:sz="4" w:space="0" w:color="auto"/>
              <w:bottom w:val="single" w:sz="4" w:space="0" w:color="auto"/>
              <w:right w:val="single" w:sz="4" w:space="0" w:color="auto"/>
            </w:tcBorders>
          </w:tcPr>
          <w:p w:rsidR="008474EA" w:rsidRPr="008474EA" w:rsidRDefault="008474EA" w:rsidP="008474EA">
            <w:pPr>
              <w:suppressAutoHyphens w:val="0"/>
              <w:ind w:left="-57" w:right="-57"/>
              <w:jc w:val="center"/>
              <w:rPr>
                <w:rFonts w:eastAsia="Times New Roman"/>
                <w:b/>
                <w:szCs w:val="28"/>
                <w:lang w:eastAsia="ru-RU"/>
              </w:rPr>
            </w:pPr>
            <w:r w:rsidRPr="008474EA">
              <w:rPr>
                <w:rFonts w:eastAsia="Times New Roman"/>
                <w:b/>
                <w:szCs w:val="28"/>
                <w:lang w:eastAsia="ru-RU"/>
              </w:rPr>
              <w:t>Содержание верного ответа и указания по оцениванию</w:t>
            </w:r>
          </w:p>
          <w:p w:rsidR="008474EA" w:rsidRPr="008474EA" w:rsidRDefault="008474EA" w:rsidP="008474EA">
            <w:pPr>
              <w:suppressAutoHyphens w:val="0"/>
              <w:ind w:left="-57" w:right="-57"/>
              <w:jc w:val="center"/>
              <w:rPr>
                <w:rFonts w:eastAsia="Times New Roman"/>
                <w:i/>
                <w:sz w:val="24"/>
                <w:szCs w:val="24"/>
                <w:lang w:eastAsia="ru-RU"/>
              </w:rPr>
            </w:pPr>
            <w:r w:rsidRPr="008474EA">
              <w:rPr>
                <w:rFonts w:eastAsia="Times New Roman"/>
                <w:bCs/>
                <w:sz w:val="24"/>
                <w:szCs w:val="24"/>
                <w:lang w:eastAsia="ru-RU"/>
              </w:rPr>
              <w:t>(допускаются иные формулировки ответа, не искажающие его смысла)</w:t>
            </w:r>
          </w:p>
        </w:tc>
      </w:tr>
      <w:tr w:rsidR="008474EA" w:rsidRPr="008474EA" w:rsidTr="00524D4C">
        <w:trPr>
          <w:trHeight w:val="20"/>
          <w:jc w:val="center"/>
        </w:trPr>
        <w:tc>
          <w:tcPr>
            <w:tcW w:w="5000" w:type="pct"/>
            <w:gridSpan w:val="2"/>
            <w:tcBorders>
              <w:top w:val="single" w:sz="6" w:space="0" w:color="auto"/>
              <w:left w:val="single" w:sz="6" w:space="0" w:color="auto"/>
              <w:bottom w:val="single" w:sz="6" w:space="0" w:color="auto"/>
              <w:right w:val="single" w:sz="6" w:space="0" w:color="auto"/>
            </w:tcBorders>
          </w:tcPr>
          <w:p w:rsidR="008474EA" w:rsidRPr="008474EA" w:rsidRDefault="008474EA" w:rsidP="008474EA">
            <w:pPr>
              <w:suppressAutoHyphens w:val="0"/>
              <w:rPr>
                <w:rFonts w:eastAsia="Times New Roman"/>
                <w:szCs w:val="28"/>
                <w:lang w:eastAsia="ru-RU"/>
              </w:rPr>
            </w:pPr>
            <w:r w:rsidRPr="008474EA">
              <w:rPr>
                <w:rFonts w:eastAsia="Times New Roman"/>
                <w:szCs w:val="28"/>
                <w:lang w:eastAsia="ru-RU"/>
              </w:rPr>
              <w:t xml:space="preserve">Команды исполнителя будем записывать жирным шрифтом, а комментарии, поясняющие алгоритм и не являющиеся его частью, – курсивом. Начало комментария будем обозначать символом «|». </w:t>
            </w:r>
          </w:p>
          <w:p w:rsidR="008474EA" w:rsidRPr="008474EA" w:rsidRDefault="008474EA" w:rsidP="008474EA">
            <w:pPr>
              <w:suppressAutoHyphens w:val="0"/>
              <w:rPr>
                <w:rFonts w:eastAsia="Times New Roman"/>
                <w:szCs w:val="28"/>
                <w:lang w:eastAsia="ru-RU"/>
              </w:rPr>
            </w:pPr>
            <w:r w:rsidRPr="008474EA">
              <w:rPr>
                <w:rFonts w:eastAsia="Times New Roman"/>
                <w:szCs w:val="28"/>
                <w:lang w:eastAsia="ru-RU"/>
              </w:rPr>
              <w:t xml:space="preserve">| </w:t>
            </w:r>
            <w:r w:rsidRPr="008474EA">
              <w:rPr>
                <w:rFonts w:eastAsia="Times New Roman"/>
                <w:i/>
                <w:szCs w:val="28"/>
                <w:lang w:eastAsia="ru-RU"/>
              </w:rPr>
              <w:t xml:space="preserve">Двигаемся влево, пока не дойдём до конца вертикальной стены </w:t>
            </w:r>
          </w:p>
          <w:p w:rsidR="008474EA" w:rsidRPr="008474EA" w:rsidRDefault="008474EA" w:rsidP="008474EA">
            <w:pPr>
              <w:suppressAutoHyphens w:val="0"/>
              <w:rPr>
                <w:rFonts w:eastAsia="Times New Roman"/>
                <w:b/>
                <w:szCs w:val="28"/>
                <w:lang w:eastAsia="ru-RU"/>
              </w:rPr>
            </w:pPr>
            <w:r w:rsidRPr="008474EA">
              <w:rPr>
                <w:rFonts w:eastAsia="Times New Roman"/>
                <w:b/>
                <w:szCs w:val="28"/>
                <w:lang w:eastAsia="ru-RU"/>
              </w:rPr>
              <w:t>нц пока слева свободно</w:t>
            </w:r>
          </w:p>
          <w:p w:rsidR="008474EA" w:rsidRPr="008474EA" w:rsidRDefault="008474EA" w:rsidP="008474EA">
            <w:pPr>
              <w:suppressAutoHyphens w:val="0"/>
              <w:rPr>
                <w:rFonts w:eastAsia="Times New Roman"/>
                <w:b/>
                <w:szCs w:val="28"/>
                <w:lang w:eastAsia="ru-RU"/>
              </w:rPr>
            </w:pPr>
            <w:r w:rsidRPr="008474EA">
              <w:rPr>
                <w:rFonts w:eastAsia="Times New Roman"/>
                <w:b/>
                <w:bCs/>
                <w:szCs w:val="28"/>
                <w:lang w:eastAsia="ru-RU"/>
              </w:rPr>
              <w:tab/>
            </w:r>
            <w:r w:rsidRPr="008474EA">
              <w:rPr>
                <w:rFonts w:eastAsia="Times New Roman"/>
                <w:b/>
                <w:szCs w:val="28"/>
                <w:lang w:eastAsia="ru-RU"/>
              </w:rPr>
              <w:t>влево</w:t>
            </w:r>
          </w:p>
          <w:p w:rsidR="008474EA" w:rsidRPr="008474EA" w:rsidRDefault="008474EA" w:rsidP="008474EA">
            <w:pPr>
              <w:suppressAutoHyphens w:val="0"/>
              <w:rPr>
                <w:rFonts w:eastAsia="Times New Roman"/>
                <w:b/>
                <w:szCs w:val="28"/>
                <w:lang w:eastAsia="ru-RU"/>
              </w:rPr>
            </w:pPr>
            <w:r w:rsidRPr="008474EA">
              <w:rPr>
                <w:rFonts w:eastAsia="Times New Roman"/>
                <w:b/>
                <w:szCs w:val="28"/>
                <w:lang w:eastAsia="ru-RU"/>
              </w:rPr>
              <w:t>кц</w:t>
            </w:r>
          </w:p>
          <w:p w:rsidR="008474EA" w:rsidRPr="008474EA" w:rsidRDefault="008474EA" w:rsidP="008474EA">
            <w:pPr>
              <w:suppressAutoHyphens w:val="0"/>
              <w:rPr>
                <w:rFonts w:eastAsia="Times New Roman"/>
                <w:b/>
                <w:szCs w:val="28"/>
                <w:lang w:eastAsia="ru-RU"/>
              </w:rPr>
            </w:pPr>
            <w:r w:rsidRPr="008474EA">
              <w:rPr>
                <w:rFonts w:eastAsia="Times New Roman"/>
                <w:szCs w:val="28"/>
                <w:lang w:eastAsia="ru-RU"/>
              </w:rPr>
              <w:t>|</w:t>
            </w:r>
            <w:r w:rsidRPr="008474EA">
              <w:rPr>
                <w:rFonts w:eastAsia="Times New Roman"/>
                <w:i/>
                <w:szCs w:val="28"/>
                <w:lang w:eastAsia="ru-RU"/>
              </w:rPr>
              <w:t>Обходим стену</w:t>
            </w:r>
          </w:p>
          <w:p w:rsidR="008474EA" w:rsidRPr="008474EA" w:rsidRDefault="008474EA" w:rsidP="008474EA">
            <w:pPr>
              <w:suppressAutoHyphens w:val="0"/>
              <w:rPr>
                <w:rFonts w:eastAsia="Times New Roman"/>
                <w:b/>
                <w:szCs w:val="28"/>
                <w:lang w:eastAsia="ru-RU"/>
              </w:rPr>
            </w:pPr>
            <w:r w:rsidRPr="008474EA">
              <w:rPr>
                <w:rFonts w:eastAsia="Times New Roman"/>
                <w:b/>
                <w:szCs w:val="28"/>
                <w:lang w:eastAsia="ru-RU"/>
              </w:rPr>
              <w:t>вниз</w:t>
            </w:r>
          </w:p>
          <w:p w:rsidR="008474EA" w:rsidRPr="008474EA" w:rsidRDefault="008474EA" w:rsidP="008474EA">
            <w:pPr>
              <w:suppressAutoHyphens w:val="0"/>
              <w:rPr>
                <w:rFonts w:eastAsia="Times New Roman"/>
                <w:b/>
                <w:szCs w:val="28"/>
                <w:lang w:eastAsia="ru-RU"/>
              </w:rPr>
            </w:pPr>
            <w:r w:rsidRPr="008474EA">
              <w:rPr>
                <w:rFonts w:eastAsia="Times New Roman"/>
                <w:b/>
                <w:szCs w:val="28"/>
                <w:lang w:eastAsia="ru-RU"/>
              </w:rPr>
              <w:t>влево</w:t>
            </w:r>
          </w:p>
          <w:p w:rsidR="008474EA" w:rsidRPr="008474EA" w:rsidRDefault="008474EA" w:rsidP="008474EA">
            <w:pPr>
              <w:suppressAutoHyphens w:val="0"/>
              <w:rPr>
                <w:rFonts w:eastAsia="Times New Roman"/>
                <w:b/>
                <w:szCs w:val="28"/>
                <w:lang w:eastAsia="ru-RU"/>
              </w:rPr>
            </w:pPr>
            <w:r w:rsidRPr="008474EA">
              <w:rPr>
                <w:rFonts w:eastAsia="Times New Roman"/>
                <w:b/>
                <w:szCs w:val="28"/>
                <w:lang w:eastAsia="ru-RU"/>
              </w:rPr>
              <w:t>вверх</w:t>
            </w:r>
          </w:p>
          <w:p w:rsidR="008474EA" w:rsidRPr="008474EA" w:rsidRDefault="008474EA" w:rsidP="008474EA">
            <w:pPr>
              <w:suppressAutoHyphens w:val="0"/>
              <w:rPr>
                <w:rFonts w:eastAsia="Times New Roman"/>
                <w:i/>
                <w:szCs w:val="28"/>
                <w:lang w:eastAsia="ru-RU"/>
              </w:rPr>
            </w:pPr>
            <w:r w:rsidRPr="008474EA">
              <w:rPr>
                <w:rFonts w:eastAsia="Times New Roman"/>
                <w:szCs w:val="28"/>
                <w:lang w:eastAsia="ru-RU"/>
              </w:rPr>
              <w:t xml:space="preserve">| </w:t>
            </w:r>
            <w:r w:rsidRPr="008474EA">
              <w:rPr>
                <w:rFonts w:eastAsia="Times New Roman"/>
                <w:i/>
                <w:szCs w:val="28"/>
                <w:lang w:eastAsia="ru-RU"/>
              </w:rPr>
              <w:t>Двигаемся вверх до конца вертикальной стены</w:t>
            </w:r>
          </w:p>
          <w:p w:rsidR="008474EA" w:rsidRPr="008474EA" w:rsidRDefault="008474EA" w:rsidP="008474EA">
            <w:pPr>
              <w:suppressAutoHyphens w:val="0"/>
              <w:rPr>
                <w:rFonts w:eastAsia="Times New Roman"/>
                <w:b/>
                <w:szCs w:val="28"/>
                <w:lang w:eastAsia="ru-RU"/>
              </w:rPr>
            </w:pPr>
            <w:r w:rsidRPr="008474EA">
              <w:rPr>
                <w:rFonts w:eastAsia="Times New Roman"/>
                <w:b/>
                <w:szCs w:val="28"/>
                <w:lang w:eastAsia="ru-RU"/>
              </w:rPr>
              <w:t>нц пока не справа свободно</w:t>
            </w:r>
          </w:p>
          <w:p w:rsidR="008474EA" w:rsidRPr="008474EA" w:rsidRDefault="008474EA" w:rsidP="008474EA">
            <w:pPr>
              <w:suppressAutoHyphens w:val="0"/>
              <w:rPr>
                <w:rFonts w:eastAsia="Times New Roman"/>
                <w:b/>
                <w:szCs w:val="28"/>
                <w:lang w:eastAsia="ru-RU"/>
              </w:rPr>
            </w:pPr>
            <w:r w:rsidRPr="008474EA">
              <w:rPr>
                <w:rFonts w:eastAsia="Times New Roman"/>
                <w:b/>
                <w:bCs/>
                <w:szCs w:val="28"/>
                <w:lang w:eastAsia="ru-RU"/>
              </w:rPr>
              <w:tab/>
            </w:r>
            <w:r w:rsidRPr="008474EA">
              <w:rPr>
                <w:rFonts w:eastAsia="Times New Roman"/>
                <w:b/>
                <w:szCs w:val="28"/>
                <w:lang w:eastAsia="ru-RU"/>
              </w:rPr>
              <w:t>вверх</w:t>
            </w:r>
          </w:p>
          <w:p w:rsidR="008474EA" w:rsidRPr="008474EA" w:rsidRDefault="008474EA" w:rsidP="008474EA">
            <w:pPr>
              <w:suppressAutoHyphens w:val="0"/>
              <w:rPr>
                <w:rFonts w:eastAsia="Times New Roman"/>
                <w:b/>
                <w:szCs w:val="28"/>
                <w:lang w:eastAsia="ru-RU"/>
              </w:rPr>
            </w:pPr>
            <w:r w:rsidRPr="008474EA">
              <w:rPr>
                <w:rFonts w:eastAsia="Times New Roman"/>
                <w:b/>
                <w:szCs w:val="28"/>
                <w:lang w:eastAsia="ru-RU"/>
              </w:rPr>
              <w:t>кц</w:t>
            </w:r>
          </w:p>
          <w:p w:rsidR="008474EA" w:rsidRPr="008474EA" w:rsidRDefault="008474EA" w:rsidP="008474EA">
            <w:pPr>
              <w:suppressAutoHyphens w:val="0"/>
              <w:rPr>
                <w:rFonts w:eastAsia="Times New Roman"/>
                <w:i/>
                <w:szCs w:val="28"/>
                <w:lang w:eastAsia="ru-RU"/>
              </w:rPr>
            </w:pPr>
            <w:r w:rsidRPr="008474EA">
              <w:rPr>
                <w:rFonts w:eastAsia="Times New Roman"/>
                <w:szCs w:val="28"/>
                <w:lang w:eastAsia="ru-RU"/>
              </w:rPr>
              <w:t>|</w:t>
            </w:r>
            <w:r w:rsidRPr="008474EA">
              <w:rPr>
                <w:rFonts w:eastAsia="Times New Roman"/>
                <w:i/>
                <w:szCs w:val="28"/>
                <w:lang w:eastAsia="ru-RU"/>
              </w:rPr>
              <w:t>Переместимся в начало горизонтальной стены</w:t>
            </w:r>
          </w:p>
          <w:p w:rsidR="008474EA" w:rsidRPr="008474EA" w:rsidRDefault="008474EA" w:rsidP="008474EA">
            <w:pPr>
              <w:suppressAutoHyphens w:val="0"/>
              <w:rPr>
                <w:rFonts w:eastAsia="Times New Roman"/>
                <w:b/>
                <w:szCs w:val="28"/>
                <w:lang w:eastAsia="ru-RU"/>
              </w:rPr>
            </w:pPr>
            <w:r w:rsidRPr="008474EA">
              <w:rPr>
                <w:rFonts w:eastAsia="Times New Roman"/>
                <w:b/>
                <w:szCs w:val="28"/>
                <w:lang w:eastAsia="ru-RU"/>
              </w:rPr>
              <w:t>вправо</w:t>
            </w:r>
          </w:p>
          <w:p w:rsidR="008474EA" w:rsidRPr="008474EA" w:rsidRDefault="008474EA" w:rsidP="008474EA">
            <w:pPr>
              <w:suppressAutoHyphens w:val="0"/>
              <w:rPr>
                <w:rFonts w:eastAsia="Times New Roman"/>
                <w:i/>
                <w:szCs w:val="28"/>
                <w:lang w:eastAsia="ru-RU"/>
              </w:rPr>
            </w:pPr>
            <w:r w:rsidRPr="008474EA">
              <w:rPr>
                <w:rFonts w:eastAsia="Times New Roman"/>
                <w:szCs w:val="28"/>
                <w:lang w:eastAsia="ru-RU"/>
              </w:rPr>
              <w:t xml:space="preserve">| </w:t>
            </w:r>
            <w:r w:rsidRPr="008474EA">
              <w:rPr>
                <w:rFonts w:eastAsia="Times New Roman"/>
                <w:i/>
                <w:szCs w:val="28"/>
                <w:lang w:eastAsia="ru-RU"/>
              </w:rPr>
              <w:t>Двигаемся вправо до конца горизонтальной стены, закрашивая все клетки на пути</w:t>
            </w:r>
          </w:p>
          <w:p w:rsidR="008474EA" w:rsidRPr="008474EA" w:rsidRDefault="008474EA" w:rsidP="008474EA">
            <w:pPr>
              <w:suppressAutoHyphens w:val="0"/>
              <w:rPr>
                <w:rFonts w:eastAsia="Times New Roman"/>
                <w:b/>
                <w:szCs w:val="28"/>
                <w:lang w:eastAsia="ru-RU"/>
              </w:rPr>
            </w:pPr>
            <w:r w:rsidRPr="008474EA">
              <w:rPr>
                <w:rFonts w:eastAsia="Times New Roman"/>
                <w:b/>
                <w:szCs w:val="28"/>
                <w:lang w:eastAsia="ru-RU"/>
              </w:rPr>
              <w:t>нц пока не снизу свободно</w:t>
            </w:r>
          </w:p>
          <w:p w:rsidR="008474EA" w:rsidRPr="008474EA" w:rsidRDefault="008474EA" w:rsidP="008474EA">
            <w:pPr>
              <w:suppressAutoHyphens w:val="0"/>
              <w:rPr>
                <w:rFonts w:eastAsia="Times New Roman"/>
                <w:b/>
                <w:szCs w:val="28"/>
                <w:lang w:eastAsia="ru-RU"/>
              </w:rPr>
            </w:pPr>
            <w:r w:rsidRPr="008474EA">
              <w:rPr>
                <w:rFonts w:eastAsia="Times New Roman"/>
                <w:b/>
                <w:bCs/>
                <w:szCs w:val="28"/>
                <w:lang w:eastAsia="ru-RU"/>
              </w:rPr>
              <w:tab/>
            </w:r>
            <w:r w:rsidRPr="008474EA">
              <w:rPr>
                <w:rFonts w:eastAsia="Times New Roman"/>
                <w:b/>
                <w:szCs w:val="28"/>
                <w:lang w:eastAsia="ru-RU"/>
              </w:rPr>
              <w:t>закрасить</w:t>
            </w:r>
          </w:p>
          <w:p w:rsidR="008474EA" w:rsidRPr="008474EA" w:rsidRDefault="008474EA" w:rsidP="008474EA">
            <w:pPr>
              <w:suppressAutoHyphens w:val="0"/>
              <w:rPr>
                <w:rFonts w:eastAsia="Times New Roman"/>
                <w:b/>
                <w:szCs w:val="28"/>
                <w:lang w:eastAsia="ru-RU"/>
              </w:rPr>
            </w:pPr>
            <w:r w:rsidRPr="008474EA">
              <w:rPr>
                <w:rFonts w:eastAsia="Times New Roman"/>
                <w:b/>
                <w:bCs/>
                <w:szCs w:val="28"/>
                <w:lang w:eastAsia="ru-RU"/>
              </w:rPr>
              <w:tab/>
            </w:r>
            <w:r w:rsidRPr="008474EA">
              <w:rPr>
                <w:rFonts w:eastAsia="Times New Roman"/>
                <w:b/>
                <w:szCs w:val="28"/>
                <w:lang w:eastAsia="ru-RU"/>
              </w:rPr>
              <w:t>вправо</w:t>
            </w:r>
          </w:p>
          <w:p w:rsidR="008474EA" w:rsidRPr="008474EA" w:rsidRDefault="008474EA" w:rsidP="008474EA">
            <w:pPr>
              <w:suppressAutoHyphens w:val="0"/>
              <w:rPr>
                <w:rFonts w:eastAsia="Times New Roman"/>
                <w:b/>
                <w:szCs w:val="28"/>
                <w:lang w:eastAsia="ru-RU"/>
              </w:rPr>
            </w:pPr>
            <w:r w:rsidRPr="008474EA">
              <w:rPr>
                <w:rFonts w:eastAsia="Times New Roman"/>
                <w:b/>
                <w:szCs w:val="28"/>
                <w:lang w:eastAsia="ru-RU"/>
              </w:rPr>
              <w:t>кц</w:t>
            </w:r>
          </w:p>
          <w:p w:rsidR="008474EA" w:rsidRPr="008474EA" w:rsidRDefault="008474EA" w:rsidP="008474EA">
            <w:pPr>
              <w:suppressAutoHyphens w:val="0"/>
              <w:rPr>
                <w:rFonts w:eastAsia="Times New Roman"/>
                <w:szCs w:val="28"/>
                <w:lang w:eastAsia="ru-RU"/>
              </w:rPr>
            </w:pPr>
            <w:r w:rsidRPr="008474EA">
              <w:rPr>
                <w:rFonts w:eastAsia="Times New Roman"/>
                <w:szCs w:val="28"/>
                <w:lang w:eastAsia="ru-RU"/>
              </w:rPr>
              <w:t>Возможны и другие варианты решения.</w:t>
            </w:r>
          </w:p>
          <w:p w:rsidR="008474EA" w:rsidRPr="008474EA" w:rsidRDefault="008474EA" w:rsidP="008474EA">
            <w:pPr>
              <w:suppressAutoHyphens w:val="0"/>
              <w:rPr>
                <w:rFonts w:eastAsia="Times New Roman"/>
                <w:szCs w:val="28"/>
                <w:lang w:eastAsia="ru-RU"/>
              </w:rPr>
            </w:pPr>
            <w:r w:rsidRPr="008474EA">
              <w:rPr>
                <w:rFonts w:eastAsia="Times New Roman"/>
                <w:szCs w:val="28"/>
                <w:lang w:eastAsia="ru-RU"/>
              </w:rPr>
              <w:t>Допускается использование иного синтаксиса инструкций исполнителя, более привычного для учащихся. В частности, использование проверки «справа стена» вместо «не справа свободно».</w:t>
            </w:r>
          </w:p>
          <w:p w:rsidR="008474EA" w:rsidRPr="008474EA" w:rsidRDefault="008474EA" w:rsidP="008474EA">
            <w:pPr>
              <w:suppressAutoHyphens w:val="0"/>
              <w:rPr>
                <w:rFonts w:eastAsia="Times New Roman"/>
                <w:szCs w:val="28"/>
                <w:lang w:eastAsia="ru-RU"/>
              </w:rPr>
            </w:pPr>
            <w:r w:rsidRPr="008474EA">
              <w:rPr>
                <w:rFonts w:eastAsia="Times New Roman"/>
                <w:szCs w:val="28"/>
                <w:lang w:eastAsia="ru-RU"/>
              </w:rPr>
              <w:t>Допускается наличие отдельных синтаксических ошибок, не искажающих замысла автора решения</w:t>
            </w:r>
          </w:p>
        </w:tc>
      </w:tr>
      <w:tr w:rsidR="008474EA" w:rsidRPr="008474EA" w:rsidTr="00524D4C">
        <w:trPr>
          <w:trHeight w:val="20"/>
          <w:jc w:val="center"/>
        </w:trPr>
        <w:tc>
          <w:tcPr>
            <w:tcW w:w="4375" w:type="pct"/>
            <w:tcBorders>
              <w:top w:val="single" w:sz="4" w:space="0" w:color="000000"/>
              <w:left w:val="single" w:sz="4" w:space="0" w:color="000000"/>
              <w:bottom w:val="single" w:sz="4" w:space="0" w:color="000000"/>
              <w:right w:val="nil"/>
            </w:tcBorders>
          </w:tcPr>
          <w:p w:rsidR="008474EA" w:rsidRPr="008474EA" w:rsidRDefault="008474EA" w:rsidP="008474EA">
            <w:pPr>
              <w:suppressAutoHyphens w:val="0"/>
              <w:snapToGrid w:val="0"/>
              <w:jc w:val="center"/>
              <w:rPr>
                <w:rFonts w:eastAsia="Times New Roman"/>
                <w:b/>
                <w:bCs/>
                <w:szCs w:val="28"/>
                <w:lang w:eastAsia="ru-RU"/>
              </w:rPr>
            </w:pPr>
            <w:r w:rsidRPr="008474EA">
              <w:rPr>
                <w:rFonts w:eastAsia="Times New Roman"/>
                <w:b/>
                <w:bCs/>
                <w:szCs w:val="28"/>
                <w:lang w:eastAsia="ru-RU"/>
              </w:rPr>
              <w:t>Указания по оцениванию</w:t>
            </w:r>
          </w:p>
        </w:tc>
        <w:tc>
          <w:tcPr>
            <w:tcW w:w="625" w:type="pct"/>
            <w:tcBorders>
              <w:top w:val="single" w:sz="4" w:space="0" w:color="000000"/>
              <w:left w:val="single" w:sz="4" w:space="0" w:color="000000"/>
              <w:bottom w:val="nil"/>
              <w:right w:val="single" w:sz="4" w:space="0" w:color="000000"/>
            </w:tcBorders>
          </w:tcPr>
          <w:p w:rsidR="008474EA" w:rsidRPr="008474EA" w:rsidRDefault="008474EA" w:rsidP="008474EA">
            <w:pPr>
              <w:suppressAutoHyphens w:val="0"/>
              <w:snapToGrid w:val="0"/>
              <w:ind w:left="-57" w:right="-57"/>
              <w:jc w:val="center"/>
              <w:rPr>
                <w:rFonts w:eastAsia="Times New Roman"/>
                <w:b/>
                <w:szCs w:val="28"/>
                <w:lang w:eastAsia="ru-RU"/>
              </w:rPr>
            </w:pPr>
            <w:r w:rsidRPr="008474EA">
              <w:rPr>
                <w:rFonts w:eastAsia="Times New Roman"/>
                <w:b/>
                <w:szCs w:val="28"/>
                <w:lang w:eastAsia="ru-RU"/>
              </w:rPr>
              <w:t>Баллы</w:t>
            </w:r>
          </w:p>
        </w:tc>
      </w:tr>
      <w:tr w:rsidR="008474EA" w:rsidRPr="008474EA" w:rsidTr="00524D4C">
        <w:trPr>
          <w:trHeight w:val="20"/>
          <w:jc w:val="center"/>
        </w:trPr>
        <w:tc>
          <w:tcPr>
            <w:tcW w:w="4375" w:type="pct"/>
            <w:tcBorders>
              <w:top w:val="single" w:sz="4" w:space="0" w:color="000000"/>
              <w:left w:val="single" w:sz="4" w:space="0" w:color="000000"/>
              <w:bottom w:val="single" w:sz="4" w:space="0" w:color="000000"/>
              <w:right w:val="nil"/>
            </w:tcBorders>
          </w:tcPr>
          <w:p w:rsidR="008474EA" w:rsidRPr="008474EA" w:rsidRDefault="008474EA" w:rsidP="008474EA">
            <w:pPr>
              <w:suppressAutoHyphens w:val="0"/>
              <w:rPr>
                <w:rFonts w:eastAsia="Times New Roman"/>
                <w:szCs w:val="28"/>
                <w:lang w:eastAsia="ru-RU"/>
              </w:rPr>
            </w:pPr>
            <w:r w:rsidRPr="008474EA">
              <w:rPr>
                <w:rFonts w:eastAsia="Times New Roman"/>
                <w:szCs w:val="28"/>
                <w:lang w:eastAsia="ru-RU"/>
              </w:rPr>
              <w:t>Алгоритм правильно работает при всех допустимых исходных данных</w:t>
            </w:r>
          </w:p>
        </w:tc>
        <w:tc>
          <w:tcPr>
            <w:tcW w:w="625" w:type="pct"/>
            <w:tcBorders>
              <w:top w:val="single" w:sz="4" w:space="0" w:color="000000"/>
              <w:left w:val="single" w:sz="4" w:space="0" w:color="000000"/>
              <w:bottom w:val="single" w:sz="4" w:space="0" w:color="000000"/>
              <w:right w:val="single" w:sz="4" w:space="0" w:color="000000"/>
            </w:tcBorders>
          </w:tcPr>
          <w:p w:rsidR="008474EA" w:rsidRPr="008474EA" w:rsidRDefault="008474EA" w:rsidP="008474EA">
            <w:pPr>
              <w:suppressAutoHyphens w:val="0"/>
              <w:snapToGrid w:val="0"/>
              <w:ind w:left="-57" w:right="-57"/>
              <w:jc w:val="center"/>
              <w:rPr>
                <w:rFonts w:eastAsia="Times New Roman"/>
                <w:szCs w:val="28"/>
                <w:lang w:eastAsia="ru-RU"/>
              </w:rPr>
            </w:pPr>
            <w:r w:rsidRPr="008474EA">
              <w:rPr>
                <w:rFonts w:eastAsia="Times New Roman"/>
                <w:szCs w:val="28"/>
                <w:lang w:eastAsia="ru-RU"/>
              </w:rPr>
              <w:t>2</w:t>
            </w:r>
          </w:p>
        </w:tc>
      </w:tr>
      <w:tr w:rsidR="008474EA" w:rsidRPr="008474EA" w:rsidTr="00524D4C">
        <w:trPr>
          <w:trHeight w:val="20"/>
          <w:jc w:val="center"/>
        </w:trPr>
        <w:tc>
          <w:tcPr>
            <w:tcW w:w="4375" w:type="pct"/>
            <w:tcBorders>
              <w:top w:val="single" w:sz="4" w:space="0" w:color="000000"/>
              <w:left w:val="single" w:sz="4" w:space="0" w:color="000000"/>
              <w:bottom w:val="single" w:sz="4" w:space="0" w:color="000000"/>
              <w:right w:val="nil"/>
            </w:tcBorders>
          </w:tcPr>
          <w:p w:rsidR="008474EA" w:rsidRPr="008474EA" w:rsidRDefault="008474EA" w:rsidP="008474EA">
            <w:pPr>
              <w:suppressAutoHyphens w:val="0"/>
              <w:rPr>
                <w:rFonts w:eastAsia="Times New Roman"/>
                <w:szCs w:val="28"/>
                <w:lang w:eastAsia="ru-RU"/>
              </w:rPr>
            </w:pPr>
            <w:r w:rsidRPr="008474EA">
              <w:rPr>
                <w:rFonts w:eastAsia="Times New Roman"/>
                <w:szCs w:val="28"/>
                <w:lang w:eastAsia="ru-RU"/>
              </w:rPr>
              <w:t>При всех допустимых исходных данных верно следующее:</w:t>
            </w:r>
          </w:p>
          <w:p w:rsidR="008474EA" w:rsidRPr="008474EA" w:rsidRDefault="008474EA" w:rsidP="008474EA">
            <w:pPr>
              <w:suppressAutoHyphens w:val="0"/>
              <w:ind w:left="360"/>
              <w:rPr>
                <w:rFonts w:eastAsia="Times New Roman"/>
                <w:szCs w:val="28"/>
                <w:lang w:eastAsia="ru-RU"/>
              </w:rPr>
            </w:pPr>
            <w:r w:rsidRPr="008474EA">
              <w:rPr>
                <w:rFonts w:eastAsia="Times New Roman"/>
                <w:szCs w:val="28"/>
                <w:lang w:eastAsia="ru-RU"/>
              </w:rPr>
              <w:t>1) выполнение алгоритма завершается, и при этом Робот не разбивается;</w:t>
            </w:r>
          </w:p>
          <w:p w:rsidR="008474EA" w:rsidRPr="008474EA" w:rsidRDefault="008474EA" w:rsidP="008474EA">
            <w:pPr>
              <w:suppressAutoHyphens w:val="0"/>
              <w:ind w:left="360"/>
              <w:rPr>
                <w:rFonts w:eastAsia="Times New Roman"/>
                <w:szCs w:val="28"/>
                <w:lang w:eastAsia="ru-RU"/>
              </w:rPr>
            </w:pPr>
            <w:r w:rsidRPr="008474EA">
              <w:rPr>
                <w:rFonts w:eastAsia="Times New Roman"/>
                <w:szCs w:val="28"/>
                <w:lang w:eastAsia="ru-RU"/>
              </w:rPr>
              <w:lastRenderedPageBreak/>
              <w:t>2) закрашено не более 10 лишних клеток;</w:t>
            </w:r>
          </w:p>
          <w:p w:rsidR="008474EA" w:rsidRPr="008474EA" w:rsidRDefault="008474EA" w:rsidP="008474EA">
            <w:pPr>
              <w:suppressAutoHyphens w:val="0"/>
              <w:ind w:left="360"/>
              <w:rPr>
                <w:rFonts w:eastAsia="Times New Roman"/>
                <w:szCs w:val="28"/>
                <w:lang w:eastAsia="ru-RU"/>
              </w:rPr>
            </w:pPr>
            <w:r w:rsidRPr="008474EA">
              <w:rPr>
                <w:rFonts w:eastAsia="Times New Roman"/>
                <w:szCs w:val="28"/>
                <w:lang w:eastAsia="ru-RU"/>
              </w:rPr>
              <w:t>3) остались незакрашенными не более 10 клеток из числа тех, которые должны были быть закрашены</w:t>
            </w:r>
          </w:p>
        </w:tc>
        <w:tc>
          <w:tcPr>
            <w:tcW w:w="625" w:type="pct"/>
            <w:tcBorders>
              <w:top w:val="nil"/>
              <w:left w:val="single" w:sz="4" w:space="0" w:color="000000"/>
              <w:bottom w:val="single" w:sz="4" w:space="0" w:color="000000"/>
              <w:right w:val="single" w:sz="4" w:space="0" w:color="000000"/>
            </w:tcBorders>
          </w:tcPr>
          <w:p w:rsidR="008474EA" w:rsidRPr="008474EA" w:rsidRDefault="008474EA" w:rsidP="008474EA">
            <w:pPr>
              <w:suppressAutoHyphens w:val="0"/>
              <w:snapToGrid w:val="0"/>
              <w:ind w:left="-57" w:right="-57"/>
              <w:jc w:val="center"/>
              <w:rPr>
                <w:rFonts w:eastAsia="Times New Roman"/>
                <w:szCs w:val="28"/>
                <w:lang w:eastAsia="ru-RU"/>
              </w:rPr>
            </w:pPr>
            <w:r w:rsidRPr="008474EA">
              <w:rPr>
                <w:rFonts w:eastAsia="Times New Roman"/>
                <w:szCs w:val="28"/>
                <w:lang w:eastAsia="ru-RU"/>
              </w:rPr>
              <w:lastRenderedPageBreak/>
              <w:t>1</w:t>
            </w:r>
          </w:p>
        </w:tc>
      </w:tr>
      <w:tr w:rsidR="008474EA" w:rsidRPr="008474EA" w:rsidTr="00524D4C">
        <w:trPr>
          <w:trHeight w:val="20"/>
          <w:jc w:val="center"/>
        </w:trPr>
        <w:tc>
          <w:tcPr>
            <w:tcW w:w="4375" w:type="pct"/>
            <w:tcBorders>
              <w:top w:val="single" w:sz="4" w:space="0" w:color="000000"/>
              <w:left w:val="single" w:sz="4" w:space="0" w:color="000000"/>
              <w:bottom w:val="single" w:sz="4" w:space="0" w:color="000000"/>
              <w:right w:val="nil"/>
            </w:tcBorders>
          </w:tcPr>
          <w:p w:rsidR="008474EA" w:rsidRPr="008474EA" w:rsidRDefault="008474EA" w:rsidP="008474EA">
            <w:pPr>
              <w:suppressAutoHyphens w:val="0"/>
              <w:rPr>
                <w:rFonts w:eastAsia="Times New Roman"/>
                <w:szCs w:val="28"/>
                <w:lang w:eastAsia="ru-RU"/>
              </w:rPr>
            </w:pPr>
            <w:r w:rsidRPr="008474EA">
              <w:rPr>
                <w:rFonts w:eastAsia="Times New Roman"/>
                <w:szCs w:val="28"/>
                <w:lang w:eastAsia="ru-RU"/>
              </w:rPr>
              <w:lastRenderedPageBreak/>
              <w:t>Задание выполнено неверно, то есть не выполнены условия, позволяющие поставить 1 или 2 балла</w:t>
            </w:r>
          </w:p>
        </w:tc>
        <w:tc>
          <w:tcPr>
            <w:tcW w:w="625" w:type="pct"/>
            <w:tcBorders>
              <w:top w:val="single" w:sz="4" w:space="0" w:color="000000"/>
              <w:left w:val="single" w:sz="4" w:space="0" w:color="000000"/>
              <w:bottom w:val="single" w:sz="4" w:space="0" w:color="000000"/>
              <w:right w:val="single" w:sz="4" w:space="0" w:color="000000"/>
            </w:tcBorders>
          </w:tcPr>
          <w:p w:rsidR="008474EA" w:rsidRPr="008474EA" w:rsidRDefault="008474EA" w:rsidP="008474EA">
            <w:pPr>
              <w:suppressAutoHyphens w:val="0"/>
              <w:snapToGrid w:val="0"/>
              <w:ind w:left="-57" w:right="-57"/>
              <w:jc w:val="center"/>
              <w:rPr>
                <w:rFonts w:eastAsia="Times New Roman"/>
                <w:szCs w:val="28"/>
                <w:lang w:eastAsia="ru-RU"/>
              </w:rPr>
            </w:pPr>
            <w:r w:rsidRPr="008474EA">
              <w:rPr>
                <w:rFonts w:eastAsia="Times New Roman"/>
                <w:szCs w:val="28"/>
                <w:lang w:eastAsia="ru-RU"/>
              </w:rPr>
              <w:t>0</w:t>
            </w:r>
          </w:p>
        </w:tc>
      </w:tr>
      <w:tr w:rsidR="008474EA" w:rsidRPr="008474EA" w:rsidTr="00524D4C">
        <w:trPr>
          <w:trHeight w:val="20"/>
          <w:jc w:val="center"/>
        </w:trPr>
        <w:tc>
          <w:tcPr>
            <w:tcW w:w="4375" w:type="pct"/>
            <w:tcBorders>
              <w:top w:val="single" w:sz="4" w:space="0" w:color="000000"/>
              <w:left w:val="single" w:sz="4" w:space="0" w:color="000000"/>
              <w:bottom w:val="single" w:sz="4" w:space="0" w:color="000000"/>
              <w:right w:val="nil"/>
            </w:tcBorders>
          </w:tcPr>
          <w:p w:rsidR="008474EA" w:rsidRPr="008474EA" w:rsidRDefault="008474EA" w:rsidP="008474EA">
            <w:pPr>
              <w:suppressAutoHyphens w:val="0"/>
              <w:snapToGrid w:val="0"/>
              <w:ind w:left="-57" w:right="-57"/>
              <w:jc w:val="right"/>
              <w:rPr>
                <w:rFonts w:eastAsia="Times New Roman"/>
                <w:i/>
                <w:szCs w:val="28"/>
                <w:lang w:eastAsia="ru-RU"/>
              </w:rPr>
            </w:pPr>
            <w:r w:rsidRPr="008474EA">
              <w:rPr>
                <w:rFonts w:eastAsia="Times New Roman"/>
                <w:i/>
                <w:szCs w:val="28"/>
                <w:lang w:eastAsia="ru-RU"/>
              </w:rPr>
              <w:t>Максимальный балл</w:t>
            </w:r>
          </w:p>
        </w:tc>
        <w:tc>
          <w:tcPr>
            <w:tcW w:w="625" w:type="pct"/>
            <w:tcBorders>
              <w:top w:val="single" w:sz="4" w:space="0" w:color="000000"/>
              <w:left w:val="single" w:sz="4" w:space="0" w:color="000000"/>
              <w:bottom w:val="single" w:sz="4" w:space="0" w:color="000000"/>
              <w:right w:val="single" w:sz="4" w:space="0" w:color="000000"/>
            </w:tcBorders>
          </w:tcPr>
          <w:p w:rsidR="008474EA" w:rsidRPr="008474EA" w:rsidRDefault="008474EA" w:rsidP="008474EA">
            <w:pPr>
              <w:suppressAutoHyphens w:val="0"/>
              <w:snapToGrid w:val="0"/>
              <w:ind w:left="-57" w:right="-57"/>
              <w:jc w:val="center"/>
              <w:rPr>
                <w:rFonts w:eastAsia="Times New Roman"/>
                <w:i/>
                <w:iCs/>
                <w:szCs w:val="28"/>
                <w:lang w:eastAsia="ru-RU"/>
              </w:rPr>
            </w:pPr>
            <w:r w:rsidRPr="008474EA">
              <w:rPr>
                <w:rFonts w:eastAsia="Times New Roman"/>
                <w:i/>
                <w:iCs/>
                <w:szCs w:val="28"/>
                <w:lang w:eastAsia="ru-RU"/>
              </w:rPr>
              <w:t>2</w:t>
            </w:r>
          </w:p>
        </w:tc>
      </w:tr>
    </w:tbl>
    <w:p w:rsidR="00BC337B" w:rsidRDefault="00BC337B" w:rsidP="00BC337B">
      <w:pPr>
        <w:suppressAutoHyphens w:val="0"/>
        <w:contextualSpacing/>
        <w:rPr>
          <w:sz w:val="24"/>
          <w:szCs w:val="24"/>
          <w:lang w:eastAsia="en-US"/>
        </w:rPr>
      </w:pPr>
    </w:p>
    <w:p w:rsidR="00BC337B" w:rsidRPr="00352D5D" w:rsidRDefault="00BC337B" w:rsidP="00BC337B">
      <w:pPr>
        <w:ind w:firstLine="709"/>
        <w:rPr>
          <w:szCs w:val="28"/>
          <w:lang w:eastAsia="en-US"/>
        </w:rPr>
      </w:pPr>
      <w:r w:rsidRPr="00352D5D">
        <w:rPr>
          <w:szCs w:val="28"/>
          <w:lang w:eastAsia="en-US"/>
        </w:rPr>
        <w:t>Решение 1</w:t>
      </w:r>
    </w:p>
    <w:p w:rsidR="00B74522" w:rsidRPr="00B74522" w:rsidRDefault="00B74522" w:rsidP="00047686">
      <w:pPr>
        <w:pBdr>
          <w:top w:val="single" w:sz="4" w:space="1" w:color="auto"/>
          <w:left w:val="single" w:sz="4" w:space="4" w:color="auto"/>
          <w:bottom w:val="single" w:sz="4" w:space="1" w:color="auto"/>
          <w:right w:val="single" w:sz="4" w:space="4" w:color="auto"/>
        </w:pBdr>
        <w:suppressAutoHyphens w:val="0"/>
        <w:ind w:firstLine="495"/>
        <w:jc w:val="left"/>
        <w:rPr>
          <w:rFonts w:eastAsia="Times New Roman"/>
          <w:sz w:val="24"/>
          <w:szCs w:val="24"/>
          <w:lang w:eastAsia="ru-RU"/>
        </w:rPr>
      </w:pPr>
      <w:r w:rsidRPr="00B74522">
        <w:rPr>
          <w:rFonts w:eastAsia="Times New Roman"/>
          <w:sz w:val="24"/>
          <w:szCs w:val="24"/>
          <w:lang w:eastAsia="ru-RU"/>
        </w:rPr>
        <w:t>| использовать Робот</w:t>
      </w:r>
    </w:p>
    <w:p w:rsidR="00B74522" w:rsidRPr="00B74522" w:rsidRDefault="00B74522" w:rsidP="00047686">
      <w:pPr>
        <w:pBdr>
          <w:top w:val="single" w:sz="4" w:space="1" w:color="auto"/>
          <w:left w:val="single" w:sz="4" w:space="4" w:color="auto"/>
          <w:bottom w:val="single" w:sz="4" w:space="1" w:color="auto"/>
          <w:right w:val="single" w:sz="4" w:space="4" w:color="auto"/>
        </w:pBdr>
        <w:suppressAutoHyphens w:val="0"/>
        <w:ind w:firstLine="495"/>
        <w:jc w:val="left"/>
        <w:rPr>
          <w:rFonts w:eastAsia="Times New Roman"/>
          <w:sz w:val="24"/>
          <w:szCs w:val="24"/>
          <w:lang w:eastAsia="ru-RU"/>
        </w:rPr>
      </w:pPr>
      <w:r w:rsidRPr="00B74522">
        <w:rPr>
          <w:rFonts w:eastAsia="Times New Roman"/>
          <w:sz w:val="24"/>
          <w:szCs w:val="24"/>
          <w:lang w:eastAsia="ru-RU"/>
        </w:rPr>
        <w:t xml:space="preserve">алг </w:t>
      </w:r>
    </w:p>
    <w:p w:rsidR="00B74522" w:rsidRPr="00B74522" w:rsidRDefault="00B74522" w:rsidP="00047686">
      <w:pPr>
        <w:pBdr>
          <w:top w:val="single" w:sz="4" w:space="1" w:color="auto"/>
          <w:left w:val="single" w:sz="4" w:space="4" w:color="auto"/>
          <w:bottom w:val="single" w:sz="4" w:space="1" w:color="auto"/>
          <w:right w:val="single" w:sz="4" w:space="4" w:color="auto"/>
        </w:pBdr>
        <w:suppressAutoHyphens w:val="0"/>
        <w:ind w:firstLine="495"/>
        <w:jc w:val="left"/>
        <w:rPr>
          <w:rFonts w:eastAsia="Times New Roman"/>
          <w:sz w:val="24"/>
          <w:szCs w:val="24"/>
          <w:lang w:eastAsia="ru-RU"/>
        </w:rPr>
      </w:pPr>
      <w:r w:rsidRPr="00B74522">
        <w:rPr>
          <w:rFonts w:eastAsia="Times New Roman"/>
          <w:sz w:val="24"/>
          <w:szCs w:val="24"/>
          <w:lang w:eastAsia="ru-RU"/>
        </w:rPr>
        <w:t>нач</w:t>
      </w:r>
    </w:p>
    <w:p w:rsidR="00B74522" w:rsidRPr="00B74522" w:rsidRDefault="00B74522" w:rsidP="00047686">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B74522">
        <w:rPr>
          <w:rFonts w:eastAsia="Times New Roman"/>
          <w:sz w:val="24"/>
          <w:szCs w:val="24"/>
          <w:lang w:eastAsia="ru-RU"/>
        </w:rPr>
        <w:t>нц пока слева свободно</w:t>
      </w:r>
    </w:p>
    <w:p w:rsidR="00B74522" w:rsidRPr="00B74522" w:rsidRDefault="00B74522" w:rsidP="00047686">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B74522">
        <w:rPr>
          <w:rFonts w:eastAsia="Times New Roman"/>
          <w:sz w:val="24"/>
          <w:szCs w:val="24"/>
          <w:lang w:eastAsia="ru-RU"/>
        </w:rPr>
        <w:t>влево</w:t>
      </w:r>
    </w:p>
    <w:p w:rsidR="00B74522" w:rsidRPr="00B74522" w:rsidRDefault="00B74522" w:rsidP="00047686">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B74522">
        <w:rPr>
          <w:rFonts w:eastAsia="Times New Roman"/>
          <w:sz w:val="24"/>
          <w:szCs w:val="24"/>
          <w:lang w:eastAsia="ru-RU"/>
        </w:rPr>
        <w:t>кц</w:t>
      </w:r>
    </w:p>
    <w:p w:rsidR="00B74522" w:rsidRPr="00B74522" w:rsidRDefault="00B74522" w:rsidP="00047686">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B74522">
        <w:rPr>
          <w:rFonts w:eastAsia="Times New Roman"/>
          <w:sz w:val="24"/>
          <w:szCs w:val="24"/>
          <w:lang w:eastAsia="ru-RU"/>
        </w:rPr>
        <w:t>вниз</w:t>
      </w:r>
    </w:p>
    <w:p w:rsidR="00B74522" w:rsidRPr="00B74522" w:rsidRDefault="00B74522" w:rsidP="00047686">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B74522">
        <w:rPr>
          <w:rFonts w:eastAsia="Times New Roman"/>
          <w:sz w:val="24"/>
          <w:szCs w:val="24"/>
          <w:lang w:eastAsia="ru-RU"/>
        </w:rPr>
        <w:t>влево</w:t>
      </w:r>
    </w:p>
    <w:p w:rsidR="00B74522" w:rsidRPr="00B74522" w:rsidRDefault="00B74522" w:rsidP="00047686">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B74522">
        <w:rPr>
          <w:rFonts w:eastAsia="Times New Roman"/>
          <w:sz w:val="24"/>
          <w:szCs w:val="24"/>
          <w:lang w:eastAsia="ru-RU"/>
        </w:rPr>
        <w:t>вверх</w:t>
      </w:r>
    </w:p>
    <w:p w:rsidR="00B74522" w:rsidRPr="00B74522" w:rsidRDefault="00B74522" w:rsidP="00047686">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B74522">
        <w:rPr>
          <w:rFonts w:eastAsia="Times New Roman"/>
          <w:sz w:val="24"/>
          <w:szCs w:val="24"/>
          <w:lang w:eastAsia="ru-RU"/>
        </w:rPr>
        <w:t>нц пока не справа свободно</w:t>
      </w:r>
    </w:p>
    <w:p w:rsidR="00B74522" w:rsidRPr="00B74522" w:rsidRDefault="00B74522" w:rsidP="00047686">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B74522">
        <w:rPr>
          <w:rFonts w:eastAsia="Times New Roman"/>
          <w:sz w:val="24"/>
          <w:szCs w:val="24"/>
          <w:lang w:eastAsia="ru-RU"/>
        </w:rPr>
        <w:t>вверх</w:t>
      </w:r>
    </w:p>
    <w:p w:rsidR="00B74522" w:rsidRPr="00B74522" w:rsidRDefault="00B74522" w:rsidP="00047686">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B74522">
        <w:rPr>
          <w:rFonts w:eastAsia="Times New Roman"/>
          <w:sz w:val="24"/>
          <w:szCs w:val="24"/>
          <w:lang w:eastAsia="ru-RU"/>
        </w:rPr>
        <w:t>кц</w:t>
      </w:r>
    </w:p>
    <w:p w:rsidR="00B74522" w:rsidRPr="00B74522" w:rsidRDefault="00B74522" w:rsidP="00047686">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B74522">
        <w:rPr>
          <w:rFonts w:eastAsia="Times New Roman"/>
          <w:sz w:val="24"/>
          <w:szCs w:val="24"/>
          <w:lang w:eastAsia="ru-RU"/>
        </w:rPr>
        <w:t>вправо</w:t>
      </w:r>
    </w:p>
    <w:p w:rsidR="00B74522" w:rsidRPr="00B74522" w:rsidRDefault="00B74522" w:rsidP="00047686">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B74522">
        <w:rPr>
          <w:rFonts w:eastAsia="Times New Roman"/>
          <w:sz w:val="24"/>
          <w:szCs w:val="24"/>
          <w:lang w:eastAsia="ru-RU"/>
        </w:rPr>
        <w:t>нц пока не снизу свободно</w:t>
      </w:r>
    </w:p>
    <w:p w:rsidR="00B74522" w:rsidRPr="00B74522" w:rsidRDefault="00B74522" w:rsidP="00047686">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B74522">
        <w:rPr>
          <w:rFonts w:eastAsia="Times New Roman"/>
          <w:sz w:val="24"/>
          <w:szCs w:val="24"/>
          <w:lang w:eastAsia="ru-RU"/>
        </w:rPr>
        <w:t>закрасить</w:t>
      </w:r>
    </w:p>
    <w:p w:rsidR="00B74522" w:rsidRPr="00B74522" w:rsidRDefault="00B74522" w:rsidP="00047686">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B74522">
        <w:rPr>
          <w:rFonts w:eastAsia="Times New Roman"/>
          <w:sz w:val="24"/>
          <w:szCs w:val="24"/>
          <w:lang w:eastAsia="ru-RU"/>
        </w:rPr>
        <w:t>вправо</w:t>
      </w:r>
    </w:p>
    <w:p w:rsidR="00B74522" w:rsidRPr="00B74522" w:rsidRDefault="00B74522" w:rsidP="00047686">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B74522">
        <w:rPr>
          <w:rFonts w:eastAsia="Times New Roman"/>
          <w:sz w:val="24"/>
          <w:szCs w:val="24"/>
          <w:lang w:eastAsia="ru-RU"/>
        </w:rPr>
        <w:t>кц</w:t>
      </w:r>
    </w:p>
    <w:p w:rsidR="00BC337B" w:rsidRDefault="00B74522" w:rsidP="00047686">
      <w:pPr>
        <w:pBdr>
          <w:top w:val="single" w:sz="4" w:space="1" w:color="auto"/>
          <w:left w:val="single" w:sz="4" w:space="4" w:color="auto"/>
          <w:bottom w:val="single" w:sz="4" w:space="1" w:color="auto"/>
          <w:right w:val="single" w:sz="4" w:space="4" w:color="auto"/>
        </w:pBdr>
        <w:ind w:firstLine="709"/>
        <w:rPr>
          <w:rFonts w:eastAsia="Times New Roman"/>
          <w:sz w:val="24"/>
          <w:szCs w:val="24"/>
          <w:lang w:eastAsia="ru-RU"/>
        </w:rPr>
      </w:pPr>
      <w:r w:rsidRPr="00B74522">
        <w:rPr>
          <w:rFonts w:eastAsia="Times New Roman"/>
          <w:sz w:val="24"/>
          <w:szCs w:val="24"/>
          <w:lang w:eastAsia="ru-RU"/>
        </w:rPr>
        <w:t>кон</w:t>
      </w:r>
    </w:p>
    <w:p w:rsidR="00B74522" w:rsidRDefault="00B74522" w:rsidP="00B74522">
      <w:pPr>
        <w:ind w:firstLine="709"/>
        <w:rPr>
          <w:rFonts w:eastAsia="Times New Roman"/>
          <w:sz w:val="24"/>
          <w:szCs w:val="24"/>
          <w:lang w:eastAsia="ru-RU"/>
        </w:rPr>
      </w:pPr>
    </w:p>
    <w:p w:rsidR="00937910" w:rsidRPr="00352D5D" w:rsidRDefault="00937910" w:rsidP="00937910">
      <w:pPr>
        <w:ind w:firstLine="709"/>
        <w:rPr>
          <w:szCs w:val="28"/>
          <w:lang w:eastAsia="en-US"/>
        </w:rPr>
      </w:pPr>
      <w:r w:rsidRPr="00352D5D">
        <w:rPr>
          <w:szCs w:val="28"/>
          <w:lang w:eastAsia="en-US"/>
        </w:rPr>
        <w:t>Решение 2</w:t>
      </w:r>
    </w:p>
    <w:p w:rsidR="00937910" w:rsidRDefault="00937910" w:rsidP="00937910">
      <w:pPr>
        <w:ind w:firstLine="709"/>
        <w:rPr>
          <w:sz w:val="24"/>
          <w:szCs w:val="24"/>
          <w:lang w:eastAsia="en-US"/>
        </w:rPr>
      </w:pPr>
    </w:p>
    <w:p w:rsidR="00F449CC" w:rsidRPr="00F449CC" w:rsidRDefault="00F449CC" w:rsidP="00C7214D">
      <w:pPr>
        <w:pBdr>
          <w:top w:val="single" w:sz="4" w:space="1" w:color="auto"/>
          <w:left w:val="single" w:sz="4" w:space="1" w:color="auto"/>
          <w:bottom w:val="single" w:sz="4" w:space="1" w:color="auto"/>
          <w:right w:val="single" w:sz="4" w:space="4" w:color="auto"/>
        </w:pBdr>
        <w:suppressAutoHyphens w:val="0"/>
        <w:ind w:firstLine="462"/>
        <w:jc w:val="left"/>
        <w:rPr>
          <w:rFonts w:ascii="Calibri" w:eastAsia="Times New Roman" w:hAnsi="Calibri"/>
          <w:sz w:val="24"/>
          <w:szCs w:val="24"/>
          <w:lang w:eastAsia="ru-RU"/>
        </w:rPr>
      </w:pPr>
      <w:r w:rsidRPr="00F449CC">
        <w:rPr>
          <w:rFonts w:ascii="Calibri" w:eastAsia="Times New Roman" w:hAnsi="Calibri"/>
          <w:sz w:val="24"/>
          <w:szCs w:val="24"/>
          <w:lang w:eastAsia="ru-RU"/>
        </w:rPr>
        <w:t>использовать Робот</w:t>
      </w:r>
    </w:p>
    <w:p w:rsidR="00F449CC" w:rsidRPr="00F449CC" w:rsidRDefault="00F449CC" w:rsidP="00C7214D">
      <w:pPr>
        <w:pBdr>
          <w:top w:val="single" w:sz="4" w:space="1" w:color="auto"/>
          <w:left w:val="single" w:sz="4" w:space="1" w:color="auto"/>
          <w:bottom w:val="single" w:sz="4" w:space="1" w:color="auto"/>
          <w:right w:val="single" w:sz="4" w:space="4" w:color="auto"/>
        </w:pBdr>
        <w:suppressAutoHyphens w:val="0"/>
        <w:ind w:firstLine="462"/>
        <w:jc w:val="left"/>
        <w:rPr>
          <w:rFonts w:ascii="Calibri" w:eastAsia="Times New Roman" w:hAnsi="Calibri"/>
          <w:sz w:val="24"/>
          <w:szCs w:val="24"/>
          <w:lang w:eastAsia="ru-RU"/>
        </w:rPr>
      </w:pPr>
      <w:r w:rsidRPr="00F449CC">
        <w:rPr>
          <w:rFonts w:ascii="Calibri" w:eastAsia="Times New Roman" w:hAnsi="Calibri"/>
          <w:sz w:val="24"/>
          <w:szCs w:val="24"/>
          <w:lang w:eastAsia="ru-RU"/>
        </w:rPr>
        <w:t>алг</w:t>
      </w:r>
    </w:p>
    <w:p w:rsidR="00F449CC" w:rsidRPr="00F449CC" w:rsidRDefault="00F449CC" w:rsidP="00C7214D">
      <w:pPr>
        <w:pBdr>
          <w:top w:val="single" w:sz="4" w:space="1" w:color="auto"/>
          <w:left w:val="single" w:sz="4" w:space="1" w:color="auto"/>
          <w:bottom w:val="single" w:sz="4" w:space="1" w:color="auto"/>
          <w:right w:val="single" w:sz="4" w:space="4" w:color="auto"/>
        </w:pBdr>
        <w:suppressAutoHyphens w:val="0"/>
        <w:ind w:firstLine="462"/>
        <w:jc w:val="left"/>
        <w:rPr>
          <w:rFonts w:ascii="Calibri" w:eastAsia="Times New Roman" w:hAnsi="Calibri"/>
          <w:sz w:val="24"/>
          <w:szCs w:val="24"/>
          <w:lang w:eastAsia="ru-RU"/>
        </w:rPr>
      </w:pPr>
      <w:r w:rsidRPr="00F449CC">
        <w:rPr>
          <w:rFonts w:ascii="Calibri" w:eastAsia="Times New Roman" w:hAnsi="Calibri"/>
          <w:sz w:val="24"/>
          <w:szCs w:val="24"/>
          <w:lang w:eastAsia="ru-RU"/>
        </w:rPr>
        <w:t>нач</w:t>
      </w:r>
    </w:p>
    <w:p w:rsidR="00EE7670" w:rsidRDefault="00EE7670"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Pr>
          <w:rFonts w:ascii="Calibri" w:eastAsia="Times New Roman" w:hAnsi="Calibri"/>
          <w:sz w:val="24"/>
          <w:szCs w:val="24"/>
          <w:lang w:eastAsia="ru-RU"/>
        </w:rPr>
        <w:t>влево</w:t>
      </w:r>
    </w:p>
    <w:p w:rsidR="00F449CC" w:rsidRPr="00F449CC" w:rsidRDefault="00C7214D"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Pr>
          <w:rFonts w:ascii="Calibri" w:eastAsia="Times New Roman" w:hAnsi="Calibri"/>
          <w:sz w:val="24"/>
          <w:szCs w:val="24"/>
          <w:lang w:eastAsia="ru-RU"/>
        </w:rPr>
        <w:t>вниз</w:t>
      </w:r>
    </w:p>
    <w:p w:rsidR="00C7214D" w:rsidRPr="00F449CC" w:rsidRDefault="00C7214D"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sidRPr="00F449CC">
        <w:rPr>
          <w:rFonts w:ascii="Calibri" w:eastAsia="Times New Roman" w:hAnsi="Calibri"/>
          <w:sz w:val="24"/>
          <w:szCs w:val="24"/>
          <w:lang w:eastAsia="ru-RU"/>
        </w:rPr>
        <w:t>влево</w:t>
      </w:r>
    </w:p>
    <w:p w:rsidR="00F449CC" w:rsidRDefault="00C7214D"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Pr>
          <w:rFonts w:ascii="Calibri" w:eastAsia="Times New Roman" w:hAnsi="Calibri"/>
          <w:sz w:val="24"/>
          <w:szCs w:val="24"/>
          <w:lang w:eastAsia="ru-RU"/>
        </w:rPr>
        <w:t>вверх</w:t>
      </w:r>
    </w:p>
    <w:p w:rsidR="00C7214D" w:rsidRDefault="00C7214D"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Pr>
          <w:rFonts w:ascii="Calibri" w:eastAsia="Times New Roman" w:hAnsi="Calibri"/>
          <w:sz w:val="24"/>
          <w:szCs w:val="24"/>
          <w:lang w:eastAsia="ru-RU"/>
        </w:rPr>
        <w:t>вверх</w:t>
      </w:r>
    </w:p>
    <w:p w:rsidR="00C7214D" w:rsidRDefault="00C7214D"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Pr>
          <w:rFonts w:ascii="Calibri" w:eastAsia="Times New Roman" w:hAnsi="Calibri"/>
          <w:sz w:val="24"/>
          <w:szCs w:val="24"/>
          <w:lang w:eastAsia="ru-RU"/>
        </w:rPr>
        <w:t>вверх</w:t>
      </w:r>
    </w:p>
    <w:p w:rsidR="00C7214D" w:rsidRPr="00F449CC" w:rsidRDefault="00C7214D"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Pr>
          <w:rFonts w:ascii="Calibri" w:eastAsia="Times New Roman" w:hAnsi="Calibri"/>
          <w:sz w:val="24"/>
          <w:szCs w:val="24"/>
          <w:lang w:eastAsia="ru-RU"/>
        </w:rPr>
        <w:t>вверх</w:t>
      </w:r>
    </w:p>
    <w:p w:rsidR="00C7214D" w:rsidRDefault="00C7214D"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Pr>
          <w:rFonts w:ascii="Calibri" w:eastAsia="Times New Roman" w:hAnsi="Calibri"/>
          <w:sz w:val="24"/>
          <w:szCs w:val="24"/>
          <w:lang w:eastAsia="ru-RU"/>
        </w:rPr>
        <w:t>вверх</w:t>
      </w:r>
    </w:p>
    <w:p w:rsidR="00EE7670" w:rsidRDefault="00EE7670"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Pr>
          <w:rFonts w:ascii="Calibri" w:eastAsia="Times New Roman" w:hAnsi="Calibri"/>
          <w:sz w:val="24"/>
          <w:szCs w:val="24"/>
          <w:lang w:eastAsia="ru-RU"/>
        </w:rPr>
        <w:t>вверх</w:t>
      </w:r>
    </w:p>
    <w:p w:rsidR="00EE7670" w:rsidRPr="00F449CC" w:rsidRDefault="00EE7670" w:rsidP="00EE7670">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Pr>
          <w:rFonts w:ascii="Calibri" w:eastAsia="Times New Roman" w:hAnsi="Calibri"/>
          <w:sz w:val="24"/>
          <w:szCs w:val="24"/>
          <w:lang w:eastAsia="ru-RU"/>
        </w:rPr>
        <w:t>вправо</w:t>
      </w:r>
    </w:p>
    <w:p w:rsidR="00F449CC" w:rsidRPr="00F449CC" w:rsidRDefault="00F449CC"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sidRPr="00F449CC">
        <w:rPr>
          <w:rFonts w:ascii="Calibri" w:eastAsia="Times New Roman" w:hAnsi="Calibri"/>
          <w:sz w:val="24"/>
          <w:szCs w:val="24"/>
          <w:lang w:eastAsia="ru-RU"/>
        </w:rPr>
        <w:t>закрасить</w:t>
      </w:r>
    </w:p>
    <w:p w:rsidR="00F449CC" w:rsidRPr="00F449CC" w:rsidRDefault="00C7214D"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Pr>
          <w:rFonts w:ascii="Calibri" w:eastAsia="Times New Roman" w:hAnsi="Calibri"/>
          <w:sz w:val="24"/>
          <w:szCs w:val="24"/>
          <w:lang w:eastAsia="ru-RU"/>
        </w:rPr>
        <w:t>вправо</w:t>
      </w:r>
    </w:p>
    <w:p w:rsidR="00C7214D" w:rsidRPr="00F449CC" w:rsidRDefault="00C7214D"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sidRPr="00F449CC">
        <w:rPr>
          <w:rFonts w:ascii="Calibri" w:eastAsia="Times New Roman" w:hAnsi="Calibri"/>
          <w:sz w:val="24"/>
          <w:szCs w:val="24"/>
          <w:lang w:eastAsia="ru-RU"/>
        </w:rPr>
        <w:t>закрасить</w:t>
      </w:r>
    </w:p>
    <w:p w:rsidR="00C7214D" w:rsidRPr="00F449CC" w:rsidRDefault="00C7214D"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Pr>
          <w:rFonts w:ascii="Calibri" w:eastAsia="Times New Roman" w:hAnsi="Calibri"/>
          <w:sz w:val="24"/>
          <w:szCs w:val="24"/>
          <w:lang w:eastAsia="ru-RU"/>
        </w:rPr>
        <w:t>вправо</w:t>
      </w:r>
    </w:p>
    <w:p w:rsidR="00C7214D" w:rsidRPr="00F449CC" w:rsidRDefault="00C7214D"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sidRPr="00F449CC">
        <w:rPr>
          <w:rFonts w:ascii="Calibri" w:eastAsia="Times New Roman" w:hAnsi="Calibri"/>
          <w:sz w:val="24"/>
          <w:szCs w:val="24"/>
          <w:lang w:eastAsia="ru-RU"/>
        </w:rPr>
        <w:t>закрасить</w:t>
      </w:r>
    </w:p>
    <w:p w:rsidR="00C7214D" w:rsidRPr="00F449CC" w:rsidRDefault="00C7214D"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Pr>
          <w:rFonts w:ascii="Calibri" w:eastAsia="Times New Roman" w:hAnsi="Calibri"/>
          <w:sz w:val="24"/>
          <w:szCs w:val="24"/>
          <w:lang w:eastAsia="ru-RU"/>
        </w:rPr>
        <w:t>вправо</w:t>
      </w:r>
    </w:p>
    <w:p w:rsidR="00C7214D" w:rsidRPr="00F449CC" w:rsidRDefault="00C7214D"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sidRPr="00F449CC">
        <w:rPr>
          <w:rFonts w:ascii="Calibri" w:eastAsia="Times New Roman" w:hAnsi="Calibri"/>
          <w:sz w:val="24"/>
          <w:szCs w:val="24"/>
          <w:lang w:eastAsia="ru-RU"/>
        </w:rPr>
        <w:t>закрасить</w:t>
      </w:r>
    </w:p>
    <w:p w:rsidR="00C7214D" w:rsidRPr="00F449CC" w:rsidRDefault="00C7214D"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Pr>
          <w:rFonts w:ascii="Calibri" w:eastAsia="Times New Roman" w:hAnsi="Calibri"/>
          <w:sz w:val="24"/>
          <w:szCs w:val="24"/>
          <w:lang w:eastAsia="ru-RU"/>
        </w:rPr>
        <w:lastRenderedPageBreak/>
        <w:t>вправо</w:t>
      </w:r>
    </w:p>
    <w:p w:rsidR="00C7214D" w:rsidRPr="00F449CC" w:rsidRDefault="00C7214D"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sidRPr="00F449CC">
        <w:rPr>
          <w:rFonts w:ascii="Calibri" w:eastAsia="Times New Roman" w:hAnsi="Calibri"/>
          <w:sz w:val="24"/>
          <w:szCs w:val="24"/>
          <w:lang w:eastAsia="ru-RU"/>
        </w:rPr>
        <w:t>закрасить</w:t>
      </w:r>
    </w:p>
    <w:p w:rsidR="00C7214D" w:rsidRPr="00F449CC" w:rsidRDefault="00C7214D" w:rsidP="00C7214D">
      <w:pPr>
        <w:pBdr>
          <w:top w:val="single" w:sz="4" w:space="1" w:color="auto"/>
          <w:left w:val="single" w:sz="4" w:space="1" w:color="auto"/>
          <w:bottom w:val="single" w:sz="4" w:space="1" w:color="auto"/>
          <w:right w:val="single" w:sz="4" w:space="4" w:color="auto"/>
        </w:pBdr>
        <w:suppressAutoHyphens w:val="0"/>
        <w:ind w:firstLine="656"/>
        <w:jc w:val="left"/>
        <w:rPr>
          <w:rFonts w:ascii="Calibri" w:eastAsia="Times New Roman" w:hAnsi="Calibri"/>
          <w:sz w:val="24"/>
          <w:szCs w:val="24"/>
          <w:lang w:eastAsia="ru-RU"/>
        </w:rPr>
      </w:pPr>
      <w:r>
        <w:rPr>
          <w:rFonts w:ascii="Calibri" w:eastAsia="Times New Roman" w:hAnsi="Calibri"/>
          <w:sz w:val="24"/>
          <w:szCs w:val="24"/>
          <w:lang w:eastAsia="ru-RU"/>
        </w:rPr>
        <w:t>вправо</w:t>
      </w:r>
    </w:p>
    <w:p w:rsidR="00F449CC" w:rsidRPr="00047686" w:rsidRDefault="00F449CC" w:rsidP="00C7214D">
      <w:pPr>
        <w:pBdr>
          <w:top w:val="single" w:sz="4" w:space="1" w:color="auto"/>
          <w:left w:val="single" w:sz="4" w:space="1" w:color="auto"/>
          <w:bottom w:val="single" w:sz="4" w:space="1" w:color="auto"/>
          <w:right w:val="single" w:sz="4" w:space="4" w:color="auto"/>
        </w:pBdr>
        <w:suppressAutoHyphens w:val="0"/>
        <w:ind w:firstLine="426"/>
        <w:jc w:val="left"/>
        <w:rPr>
          <w:rFonts w:ascii="Calibri" w:eastAsia="Times New Roman" w:hAnsi="Calibri"/>
          <w:sz w:val="24"/>
          <w:szCs w:val="24"/>
          <w:lang w:eastAsia="ru-RU"/>
        </w:rPr>
      </w:pPr>
      <w:r w:rsidRPr="00047686">
        <w:rPr>
          <w:rFonts w:ascii="Calibri" w:eastAsia="Times New Roman" w:hAnsi="Calibri"/>
          <w:sz w:val="24"/>
          <w:szCs w:val="24"/>
          <w:lang w:eastAsia="ru-RU"/>
        </w:rPr>
        <w:t>кон</w:t>
      </w:r>
    </w:p>
    <w:p w:rsidR="00047686" w:rsidRDefault="00047686" w:rsidP="00F449CC">
      <w:pPr>
        <w:ind w:firstLine="709"/>
        <w:rPr>
          <w:sz w:val="24"/>
          <w:szCs w:val="24"/>
          <w:lang w:eastAsia="en-US"/>
        </w:rPr>
      </w:pPr>
    </w:p>
    <w:p w:rsidR="00937910" w:rsidRPr="00352D5D" w:rsidRDefault="00937910" w:rsidP="00937910">
      <w:pPr>
        <w:ind w:firstLine="709"/>
        <w:rPr>
          <w:szCs w:val="28"/>
          <w:lang w:eastAsia="en-US"/>
        </w:rPr>
      </w:pPr>
      <w:r w:rsidRPr="00352D5D">
        <w:rPr>
          <w:szCs w:val="28"/>
          <w:lang w:eastAsia="en-US"/>
        </w:rPr>
        <w:t>Решение 3</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sidRPr="00D36D3B">
        <w:rPr>
          <w:sz w:val="24"/>
          <w:szCs w:val="24"/>
          <w:lang w:eastAsia="en-US"/>
        </w:rPr>
        <w:t>алг</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sidRPr="00D36D3B">
        <w:rPr>
          <w:sz w:val="24"/>
          <w:szCs w:val="24"/>
          <w:lang w:eastAsia="en-US"/>
        </w:rPr>
        <w:t>нач</w:t>
      </w:r>
    </w:p>
    <w:p w:rsidR="00D36D3B" w:rsidRPr="00D36D3B" w:rsidRDefault="00C7214D"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Pr>
          <w:sz w:val="24"/>
          <w:szCs w:val="24"/>
          <w:lang w:eastAsia="en-US"/>
        </w:rPr>
        <w:t xml:space="preserve">нц пока не </w:t>
      </w:r>
      <w:r w:rsidR="00EE7670">
        <w:rPr>
          <w:sz w:val="24"/>
          <w:szCs w:val="24"/>
          <w:lang w:eastAsia="en-US"/>
        </w:rPr>
        <w:t>справа</w:t>
      </w:r>
      <w:r w:rsidR="00D36D3B" w:rsidRPr="00D36D3B">
        <w:rPr>
          <w:sz w:val="24"/>
          <w:szCs w:val="24"/>
          <w:lang w:eastAsia="en-US"/>
        </w:rPr>
        <w:t xml:space="preserve"> свободно </w:t>
      </w:r>
    </w:p>
    <w:p w:rsid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sidRPr="00D36D3B">
        <w:rPr>
          <w:sz w:val="24"/>
          <w:szCs w:val="24"/>
          <w:lang w:eastAsia="en-US"/>
        </w:rPr>
        <w:t>вверх</w:t>
      </w:r>
    </w:p>
    <w:p w:rsidR="00EE7670" w:rsidRDefault="00EE7670"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Pr>
          <w:sz w:val="24"/>
          <w:szCs w:val="24"/>
          <w:lang w:eastAsia="en-US"/>
        </w:rPr>
        <w:t>кц</w:t>
      </w:r>
    </w:p>
    <w:p w:rsidR="00EE7670" w:rsidRPr="00D36D3B" w:rsidRDefault="00EE7670" w:rsidP="00EE7670">
      <w:pPr>
        <w:pBdr>
          <w:top w:val="single" w:sz="4" w:space="1" w:color="auto"/>
          <w:left w:val="single" w:sz="4" w:space="4" w:color="auto"/>
          <w:bottom w:val="single" w:sz="4" w:space="1" w:color="auto"/>
          <w:right w:val="single" w:sz="4" w:space="4" w:color="auto"/>
        </w:pBdr>
        <w:ind w:firstLine="709"/>
        <w:rPr>
          <w:sz w:val="24"/>
          <w:szCs w:val="24"/>
          <w:lang w:eastAsia="en-US"/>
        </w:rPr>
      </w:pPr>
      <w:r>
        <w:rPr>
          <w:sz w:val="24"/>
          <w:szCs w:val="24"/>
          <w:lang w:eastAsia="en-US"/>
        </w:rPr>
        <w:t xml:space="preserve">нц пока не снизу </w:t>
      </w:r>
      <w:r w:rsidRPr="00D36D3B">
        <w:rPr>
          <w:sz w:val="24"/>
          <w:szCs w:val="24"/>
          <w:lang w:eastAsia="en-US"/>
        </w:rPr>
        <w:t xml:space="preserve">свободно </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sidRPr="00D36D3B">
        <w:rPr>
          <w:sz w:val="24"/>
          <w:szCs w:val="24"/>
          <w:lang w:eastAsia="en-US"/>
        </w:rPr>
        <w:t>закрасить</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sidRPr="00D36D3B">
        <w:rPr>
          <w:sz w:val="24"/>
          <w:szCs w:val="24"/>
          <w:lang w:eastAsia="en-US"/>
        </w:rPr>
        <w:t>вправо</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sidRPr="00D36D3B">
        <w:rPr>
          <w:sz w:val="24"/>
          <w:szCs w:val="24"/>
          <w:lang w:eastAsia="en-US"/>
        </w:rPr>
        <w:t>кц</w:t>
      </w:r>
    </w:p>
    <w:p w:rsid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sidRPr="00D36D3B">
        <w:rPr>
          <w:sz w:val="24"/>
          <w:szCs w:val="24"/>
          <w:lang w:eastAsia="en-US"/>
        </w:rPr>
        <w:t>кон</w:t>
      </w:r>
    </w:p>
    <w:p w:rsidR="00D36D3B" w:rsidRDefault="00D36D3B" w:rsidP="00D36D3B">
      <w:pPr>
        <w:ind w:firstLine="709"/>
        <w:rPr>
          <w:sz w:val="24"/>
          <w:szCs w:val="24"/>
          <w:lang w:eastAsia="en-US"/>
        </w:rPr>
      </w:pPr>
    </w:p>
    <w:p w:rsidR="00937910" w:rsidRPr="00352D5D" w:rsidRDefault="00937910" w:rsidP="00937910">
      <w:pPr>
        <w:ind w:firstLine="709"/>
        <w:rPr>
          <w:szCs w:val="28"/>
          <w:lang w:eastAsia="en-US"/>
        </w:rPr>
      </w:pPr>
      <w:r w:rsidRPr="00352D5D">
        <w:rPr>
          <w:szCs w:val="28"/>
          <w:lang w:eastAsia="en-US"/>
        </w:rPr>
        <w:t>Решение 4</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sidRPr="00D36D3B">
        <w:rPr>
          <w:sz w:val="24"/>
          <w:szCs w:val="24"/>
          <w:lang w:eastAsia="en-US"/>
        </w:rPr>
        <w:t>Нц</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sidRPr="00D36D3B">
        <w:rPr>
          <w:sz w:val="24"/>
          <w:szCs w:val="24"/>
          <w:lang w:eastAsia="en-US"/>
        </w:rPr>
        <w:t>если слево с</w:t>
      </w:r>
      <w:r w:rsidR="00C7214D">
        <w:rPr>
          <w:sz w:val="24"/>
          <w:szCs w:val="24"/>
          <w:lang w:eastAsia="en-US"/>
        </w:rPr>
        <w:t xml:space="preserve">вободно </w:t>
      </w:r>
      <w:r w:rsidRPr="00D36D3B">
        <w:rPr>
          <w:sz w:val="24"/>
          <w:szCs w:val="24"/>
          <w:lang w:eastAsia="en-US"/>
        </w:rPr>
        <w:t xml:space="preserve">то </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sidRPr="00D36D3B">
        <w:rPr>
          <w:sz w:val="24"/>
          <w:szCs w:val="24"/>
          <w:lang w:eastAsia="en-US"/>
        </w:rPr>
        <w:t>влево</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sidRPr="00D36D3B">
        <w:rPr>
          <w:sz w:val="24"/>
          <w:szCs w:val="24"/>
          <w:lang w:eastAsia="en-US"/>
        </w:rPr>
        <w:t>кц</w:t>
      </w:r>
    </w:p>
    <w:p w:rsidR="00D36D3B" w:rsidRDefault="00260912"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Pr>
          <w:sz w:val="24"/>
          <w:szCs w:val="24"/>
          <w:lang w:eastAsia="en-US"/>
        </w:rPr>
        <w:t>вниз</w:t>
      </w:r>
    </w:p>
    <w:p w:rsidR="00260912" w:rsidRDefault="00260912"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Pr>
          <w:sz w:val="24"/>
          <w:szCs w:val="24"/>
          <w:lang w:eastAsia="en-US"/>
        </w:rPr>
        <w:t>влево</w:t>
      </w:r>
    </w:p>
    <w:p w:rsidR="00260912" w:rsidRPr="00D36D3B" w:rsidRDefault="00260912"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Pr>
          <w:sz w:val="24"/>
          <w:szCs w:val="24"/>
          <w:lang w:eastAsia="en-US"/>
        </w:rPr>
        <w:t>вверх</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sidRPr="00D36D3B">
        <w:rPr>
          <w:sz w:val="24"/>
          <w:szCs w:val="24"/>
          <w:lang w:eastAsia="en-US"/>
        </w:rPr>
        <w:t>нц</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sidRPr="00D36D3B">
        <w:rPr>
          <w:sz w:val="24"/>
          <w:szCs w:val="24"/>
          <w:lang w:eastAsia="en-US"/>
        </w:rPr>
        <w:t xml:space="preserve">пока </w:t>
      </w:r>
      <w:r w:rsidR="00260912">
        <w:rPr>
          <w:sz w:val="24"/>
          <w:szCs w:val="24"/>
          <w:lang w:eastAsia="en-US"/>
        </w:rPr>
        <w:t>справа не</w:t>
      </w:r>
      <w:r w:rsidRPr="00D36D3B">
        <w:rPr>
          <w:sz w:val="24"/>
          <w:szCs w:val="24"/>
          <w:lang w:eastAsia="en-US"/>
        </w:rPr>
        <w:t xml:space="preserve"> свободно то</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sidRPr="00D36D3B">
        <w:rPr>
          <w:sz w:val="24"/>
          <w:szCs w:val="24"/>
          <w:lang w:eastAsia="en-US"/>
        </w:rPr>
        <w:t>в</w:t>
      </w:r>
      <w:r w:rsidR="00C7214D">
        <w:rPr>
          <w:sz w:val="24"/>
          <w:szCs w:val="24"/>
          <w:lang w:eastAsia="en-US"/>
        </w:rPr>
        <w:t>верх</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sidRPr="00D36D3B">
        <w:rPr>
          <w:sz w:val="24"/>
          <w:szCs w:val="24"/>
          <w:lang w:eastAsia="en-US"/>
        </w:rPr>
        <w:t>кц</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sidRPr="00D36D3B">
        <w:rPr>
          <w:sz w:val="24"/>
          <w:szCs w:val="24"/>
          <w:lang w:eastAsia="en-US"/>
        </w:rPr>
        <w:t xml:space="preserve">нц пока </w:t>
      </w:r>
      <w:r w:rsidR="00C7214D">
        <w:rPr>
          <w:sz w:val="24"/>
          <w:szCs w:val="24"/>
          <w:lang w:eastAsia="en-US"/>
        </w:rPr>
        <w:t>справо</w:t>
      </w:r>
      <w:r w:rsidRPr="00D36D3B">
        <w:rPr>
          <w:sz w:val="24"/>
          <w:szCs w:val="24"/>
          <w:lang w:eastAsia="en-US"/>
        </w:rPr>
        <w:t xml:space="preserve"> свободно </w:t>
      </w:r>
    </w:p>
    <w:p w:rsidR="00D36D3B" w:rsidRPr="00D36D3B" w:rsidRDefault="00C7214D"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Pr>
          <w:sz w:val="24"/>
          <w:szCs w:val="24"/>
          <w:lang w:eastAsia="en-US"/>
        </w:rPr>
        <w:t>вправо</w:t>
      </w:r>
      <w:r w:rsidRPr="00C7214D">
        <w:rPr>
          <w:sz w:val="24"/>
          <w:szCs w:val="24"/>
          <w:lang w:eastAsia="en-US"/>
        </w:rPr>
        <w:t xml:space="preserve"> </w:t>
      </w:r>
      <w:r w:rsidRPr="00D36D3B">
        <w:rPr>
          <w:sz w:val="24"/>
          <w:szCs w:val="24"/>
          <w:lang w:eastAsia="en-US"/>
        </w:rPr>
        <w:t>закрасить</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sz w:val="24"/>
          <w:szCs w:val="24"/>
          <w:lang w:eastAsia="en-US"/>
        </w:rPr>
      </w:pPr>
      <w:r w:rsidRPr="00D36D3B">
        <w:rPr>
          <w:sz w:val="24"/>
          <w:szCs w:val="24"/>
          <w:lang w:eastAsia="en-US"/>
        </w:rPr>
        <w:t>кц</w:t>
      </w:r>
    </w:p>
    <w:p w:rsidR="00D36D3B" w:rsidRDefault="00D36D3B" w:rsidP="00937910">
      <w:pPr>
        <w:ind w:firstLine="709"/>
        <w:rPr>
          <w:sz w:val="24"/>
          <w:szCs w:val="24"/>
          <w:lang w:eastAsia="en-US"/>
        </w:rPr>
      </w:pPr>
    </w:p>
    <w:p w:rsidR="00937910" w:rsidRPr="00352D5D" w:rsidRDefault="00937910" w:rsidP="00937910">
      <w:pPr>
        <w:ind w:firstLine="709"/>
        <w:rPr>
          <w:szCs w:val="28"/>
          <w:lang w:eastAsia="en-US"/>
        </w:rPr>
      </w:pPr>
      <w:r w:rsidRPr="00352D5D">
        <w:rPr>
          <w:szCs w:val="28"/>
          <w:lang w:eastAsia="en-US"/>
        </w:rPr>
        <w:t>Решение 5</w:t>
      </w:r>
    </w:p>
    <w:p w:rsidR="00D36D3B" w:rsidRPr="00D36D3B" w:rsidRDefault="00D36D3B" w:rsidP="00D36D3B">
      <w:pPr>
        <w:pBdr>
          <w:top w:val="single" w:sz="4" w:space="1" w:color="auto"/>
          <w:left w:val="single" w:sz="4" w:space="4" w:color="auto"/>
          <w:bottom w:val="single" w:sz="4" w:space="1" w:color="auto"/>
          <w:right w:val="single" w:sz="4" w:space="4" w:color="auto"/>
        </w:pBdr>
        <w:suppressAutoHyphens w:val="0"/>
        <w:spacing w:after="160" w:line="259" w:lineRule="auto"/>
        <w:jc w:val="left"/>
        <w:rPr>
          <w:rFonts w:ascii="Calibri" w:hAnsi="Calibri"/>
          <w:sz w:val="22"/>
          <w:szCs w:val="22"/>
          <w:lang w:eastAsia="en-US"/>
        </w:rPr>
      </w:pPr>
      <w:r w:rsidRPr="00D36D3B">
        <w:rPr>
          <w:rFonts w:ascii="Calibri" w:hAnsi="Calibri"/>
          <w:sz w:val="22"/>
          <w:szCs w:val="22"/>
          <w:lang w:eastAsia="en-US"/>
        </w:rPr>
        <w:t>нц пока слева не свободно</w:t>
      </w:r>
    </w:p>
    <w:p w:rsidR="00D36D3B" w:rsidRPr="00D36D3B" w:rsidRDefault="00C7214D" w:rsidP="00D36D3B">
      <w:pPr>
        <w:pBdr>
          <w:top w:val="single" w:sz="4" w:space="1" w:color="auto"/>
          <w:left w:val="single" w:sz="4" w:space="4" w:color="auto"/>
          <w:bottom w:val="single" w:sz="4" w:space="1" w:color="auto"/>
          <w:right w:val="single" w:sz="4" w:space="4" w:color="auto"/>
        </w:pBdr>
        <w:suppressAutoHyphens w:val="0"/>
        <w:spacing w:after="160" w:line="259" w:lineRule="auto"/>
        <w:jc w:val="left"/>
        <w:rPr>
          <w:rFonts w:ascii="Calibri" w:hAnsi="Calibri"/>
          <w:sz w:val="22"/>
          <w:szCs w:val="22"/>
          <w:lang w:eastAsia="en-US"/>
        </w:rPr>
      </w:pPr>
      <w:r>
        <w:rPr>
          <w:rFonts w:ascii="Calibri" w:hAnsi="Calibri"/>
          <w:sz w:val="22"/>
          <w:szCs w:val="22"/>
          <w:lang w:eastAsia="en-US"/>
        </w:rPr>
        <w:t>влево</w:t>
      </w:r>
    </w:p>
    <w:p w:rsidR="00D36D3B" w:rsidRPr="00D36D3B" w:rsidRDefault="00D36D3B" w:rsidP="00D36D3B">
      <w:pPr>
        <w:pBdr>
          <w:top w:val="single" w:sz="4" w:space="1" w:color="auto"/>
          <w:left w:val="single" w:sz="4" w:space="4" w:color="auto"/>
          <w:bottom w:val="single" w:sz="4" w:space="1" w:color="auto"/>
          <w:right w:val="single" w:sz="4" w:space="4" w:color="auto"/>
        </w:pBdr>
        <w:suppressAutoHyphens w:val="0"/>
        <w:spacing w:after="160" w:line="259" w:lineRule="auto"/>
        <w:jc w:val="left"/>
        <w:rPr>
          <w:rFonts w:ascii="Calibri" w:hAnsi="Calibri"/>
          <w:sz w:val="22"/>
          <w:szCs w:val="22"/>
          <w:lang w:eastAsia="en-US"/>
        </w:rPr>
      </w:pPr>
      <w:r w:rsidRPr="00D36D3B">
        <w:rPr>
          <w:rFonts w:ascii="Calibri" w:hAnsi="Calibri"/>
          <w:sz w:val="22"/>
          <w:szCs w:val="22"/>
          <w:lang w:eastAsia="en-US"/>
        </w:rPr>
        <w:t>кц</w:t>
      </w:r>
    </w:p>
    <w:p w:rsidR="00D36D3B" w:rsidRDefault="00B74CD5" w:rsidP="00D36D3B">
      <w:pPr>
        <w:pBdr>
          <w:top w:val="single" w:sz="4" w:space="1" w:color="auto"/>
          <w:left w:val="single" w:sz="4" w:space="4" w:color="auto"/>
          <w:bottom w:val="single" w:sz="4" w:space="1" w:color="auto"/>
          <w:right w:val="single" w:sz="4" w:space="4" w:color="auto"/>
        </w:pBdr>
        <w:suppressAutoHyphens w:val="0"/>
        <w:spacing w:after="160" w:line="259" w:lineRule="auto"/>
        <w:jc w:val="left"/>
        <w:rPr>
          <w:rFonts w:ascii="Calibri" w:hAnsi="Calibri"/>
          <w:sz w:val="22"/>
          <w:szCs w:val="22"/>
          <w:lang w:eastAsia="en-US"/>
        </w:rPr>
      </w:pPr>
      <w:r>
        <w:rPr>
          <w:rFonts w:ascii="Calibri" w:hAnsi="Calibri"/>
          <w:sz w:val="22"/>
          <w:szCs w:val="22"/>
          <w:lang w:eastAsia="en-US"/>
        </w:rPr>
        <w:t>вниз</w:t>
      </w:r>
    </w:p>
    <w:p w:rsidR="00B74CD5" w:rsidRPr="00D36D3B" w:rsidRDefault="00B74CD5" w:rsidP="00D36D3B">
      <w:pPr>
        <w:pBdr>
          <w:top w:val="single" w:sz="4" w:space="1" w:color="auto"/>
          <w:left w:val="single" w:sz="4" w:space="4" w:color="auto"/>
          <w:bottom w:val="single" w:sz="4" w:space="1" w:color="auto"/>
          <w:right w:val="single" w:sz="4" w:space="4" w:color="auto"/>
        </w:pBdr>
        <w:suppressAutoHyphens w:val="0"/>
        <w:spacing w:after="160" w:line="259" w:lineRule="auto"/>
        <w:jc w:val="left"/>
        <w:rPr>
          <w:rFonts w:ascii="Calibri" w:hAnsi="Calibri"/>
          <w:sz w:val="22"/>
          <w:szCs w:val="22"/>
          <w:lang w:eastAsia="en-US"/>
        </w:rPr>
      </w:pPr>
      <w:r>
        <w:rPr>
          <w:rFonts w:ascii="Calibri" w:hAnsi="Calibri"/>
          <w:sz w:val="22"/>
          <w:szCs w:val="22"/>
          <w:lang w:eastAsia="en-US"/>
        </w:rPr>
        <w:t>влево</w:t>
      </w:r>
    </w:p>
    <w:p w:rsidR="00D36D3B" w:rsidRPr="00D36D3B" w:rsidRDefault="00D36D3B" w:rsidP="00D36D3B">
      <w:pPr>
        <w:pBdr>
          <w:top w:val="single" w:sz="4" w:space="1" w:color="auto"/>
          <w:left w:val="single" w:sz="4" w:space="4" w:color="auto"/>
          <w:bottom w:val="single" w:sz="4" w:space="1" w:color="auto"/>
          <w:right w:val="single" w:sz="4" w:space="4" w:color="auto"/>
        </w:pBdr>
        <w:suppressAutoHyphens w:val="0"/>
        <w:spacing w:after="160" w:line="259" w:lineRule="auto"/>
        <w:jc w:val="left"/>
        <w:rPr>
          <w:rFonts w:ascii="Calibri" w:hAnsi="Calibri"/>
          <w:sz w:val="22"/>
          <w:szCs w:val="22"/>
          <w:lang w:eastAsia="en-US"/>
        </w:rPr>
      </w:pPr>
      <w:r w:rsidRPr="00D36D3B">
        <w:rPr>
          <w:rFonts w:ascii="Calibri" w:hAnsi="Calibri"/>
          <w:sz w:val="22"/>
          <w:szCs w:val="22"/>
          <w:lang w:eastAsia="en-US"/>
        </w:rPr>
        <w:t xml:space="preserve">нц пока </w:t>
      </w:r>
      <w:r w:rsidR="00B74CD5">
        <w:rPr>
          <w:rFonts w:ascii="Calibri" w:hAnsi="Calibri"/>
          <w:sz w:val="22"/>
          <w:szCs w:val="22"/>
          <w:lang w:eastAsia="en-US"/>
        </w:rPr>
        <w:t>не справа</w:t>
      </w:r>
      <w:r w:rsidRPr="00D36D3B">
        <w:rPr>
          <w:rFonts w:ascii="Calibri" w:hAnsi="Calibri"/>
          <w:sz w:val="22"/>
          <w:szCs w:val="22"/>
          <w:lang w:eastAsia="en-US"/>
        </w:rPr>
        <w:t xml:space="preserve"> свободно </w:t>
      </w:r>
    </w:p>
    <w:p w:rsidR="00D36D3B" w:rsidRPr="00D36D3B" w:rsidRDefault="00C7214D" w:rsidP="00D36D3B">
      <w:pPr>
        <w:pBdr>
          <w:top w:val="single" w:sz="4" w:space="1" w:color="auto"/>
          <w:left w:val="single" w:sz="4" w:space="4" w:color="auto"/>
          <w:bottom w:val="single" w:sz="4" w:space="1" w:color="auto"/>
          <w:right w:val="single" w:sz="4" w:space="4" w:color="auto"/>
        </w:pBdr>
        <w:suppressAutoHyphens w:val="0"/>
        <w:spacing w:after="160" w:line="259" w:lineRule="auto"/>
        <w:jc w:val="left"/>
        <w:rPr>
          <w:rFonts w:ascii="Calibri" w:hAnsi="Calibri"/>
          <w:sz w:val="22"/>
          <w:szCs w:val="22"/>
          <w:lang w:eastAsia="en-US"/>
        </w:rPr>
      </w:pPr>
      <w:r>
        <w:rPr>
          <w:rFonts w:ascii="Calibri" w:hAnsi="Calibri"/>
          <w:sz w:val="22"/>
          <w:szCs w:val="22"/>
          <w:lang w:eastAsia="en-US"/>
        </w:rPr>
        <w:t>вверх</w:t>
      </w:r>
    </w:p>
    <w:p w:rsidR="00D36D3B" w:rsidRPr="00D36D3B" w:rsidRDefault="00D36D3B" w:rsidP="00D36D3B">
      <w:pPr>
        <w:pBdr>
          <w:top w:val="single" w:sz="4" w:space="1" w:color="auto"/>
          <w:left w:val="single" w:sz="4" w:space="4" w:color="auto"/>
          <w:bottom w:val="single" w:sz="4" w:space="1" w:color="auto"/>
          <w:right w:val="single" w:sz="4" w:space="4" w:color="auto"/>
        </w:pBdr>
        <w:suppressAutoHyphens w:val="0"/>
        <w:spacing w:after="160" w:line="259" w:lineRule="auto"/>
        <w:jc w:val="left"/>
        <w:rPr>
          <w:rFonts w:ascii="Calibri" w:hAnsi="Calibri"/>
          <w:sz w:val="22"/>
          <w:szCs w:val="22"/>
          <w:lang w:eastAsia="en-US"/>
        </w:rPr>
      </w:pPr>
      <w:r w:rsidRPr="00D36D3B">
        <w:rPr>
          <w:rFonts w:ascii="Calibri" w:hAnsi="Calibri"/>
          <w:sz w:val="22"/>
          <w:szCs w:val="22"/>
          <w:lang w:eastAsia="en-US"/>
        </w:rPr>
        <w:t>кц</w:t>
      </w:r>
    </w:p>
    <w:p w:rsidR="00D36D3B" w:rsidRPr="00D36D3B" w:rsidRDefault="00D36D3B" w:rsidP="00D36D3B">
      <w:pPr>
        <w:pBdr>
          <w:top w:val="single" w:sz="4" w:space="1" w:color="auto"/>
          <w:left w:val="single" w:sz="4" w:space="4" w:color="auto"/>
          <w:bottom w:val="single" w:sz="4" w:space="1" w:color="auto"/>
          <w:right w:val="single" w:sz="4" w:space="4" w:color="auto"/>
        </w:pBdr>
        <w:suppressAutoHyphens w:val="0"/>
        <w:spacing w:after="160" w:line="259" w:lineRule="auto"/>
        <w:jc w:val="left"/>
        <w:rPr>
          <w:rFonts w:ascii="Calibri" w:hAnsi="Calibri"/>
          <w:sz w:val="22"/>
          <w:szCs w:val="22"/>
          <w:lang w:eastAsia="en-US"/>
        </w:rPr>
      </w:pPr>
    </w:p>
    <w:p w:rsidR="00D36D3B" w:rsidRPr="00D36D3B" w:rsidRDefault="00D36D3B" w:rsidP="00D36D3B">
      <w:pPr>
        <w:pBdr>
          <w:top w:val="single" w:sz="4" w:space="1" w:color="auto"/>
          <w:left w:val="single" w:sz="4" w:space="4" w:color="auto"/>
          <w:bottom w:val="single" w:sz="4" w:space="1" w:color="auto"/>
          <w:right w:val="single" w:sz="4" w:space="4" w:color="auto"/>
        </w:pBdr>
        <w:suppressAutoHyphens w:val="0"/>
        <w:spacing w:after="160" w:line="259" w:lineRule="auto"/>
        <w:jc w:val="left"/>
        <w:rPr>
          <w:rFonts w:ascii="Calibri" w:hAnsi="Calibri"/>
          <w:sz w:val="22"/>
          <w:szCs w:val="22"/>
          <w:lang w:eastAsia="en-US"/>
        </w:rPr>
      </w:pPr>
      <w:r w:rsidRPr="00D36D3B">
        <w:rPr>
          <w:rFonts w:ascii="Calibri" w:hAnsi="Calibri"/>
          <w:sz w:val="22"/>
          <w:szCs w:val="22"/>
          <w:lang w:eastAsia="en-US"/>
        </w:rPr>
        <w:lastRenderedPageBreak/>
        <w:t xml:space="preserve">нц пока справа свободно </w:t>
      </w:r>
    </w:p>
    <w:p w:rsidR="00D36D3B" w:rsidRPr="00D36D3B" w:rsidRDefault="00D36D3B" w:rsidP="00D36D3B">
      <w:pPr>
        <w:pBdr>
          <w:top w:val="single" w:sz="4" w:space="1" w:color="auto"/>
          <w:left w:val="single" w:sz="4" w:space="4" w:color="auto"/>
          <w:bottom w:val="single" w:sz="4" w:space="1" w:color="auto"/>
          <w:right w:val="single" w:sz="4" w:space="4" w:color="auto"/>
        </w:pBdr>
        <w:suppressAutoHyphens w:val="0"/>
        <w:spacing w:after="160" w:line="259" w:lineRule="auto"/>
        <w:jc w:val="left"/>
        <w:rPr>
          <w:rFonts w:ascii="Calibri" w:hAnsi="Calibri"/>
          <w:sz w:val="22"/>
          <w:szCs w:val="22"/>
          <w:lang w:eastAsia="en-US"/>
        </w:rPr>
      </w:pPr>
      <w:r w:rsidRPr="00D36D3B">
        <w:rPr>
          <w:rFonts w:ascii="Calibri" w:hAnsi="Calibri"/>
          <w:sz w:val="22"/>
          <w:szCs w:val="22"/>
          <w:lang w:eastAsia="en-US"/>
        </w:rPr>
        <w:t>закрасить</w:t>
      </w:r>
    </w:p>
    <w:p w:rsidR="00D36D3B" w:rsidRPr="00D36D3B" w:rsidRDefault="00D36D3B" w:rsidP="00D36D3B">
      <w:pPr>
        <w:pBdr>
          <w:top w:val="single" w:sz="4" w:space="1" w:color="auto"/>
          <w:left w:val="single" w:sz="4" w:space="4" w:color="auto"/>
          <w:bottom w:val="single" w:sz="4" w:space="1" w:color="auto"/>
          <w:right w:val="single" w:sz="4" w:space="4" w:color="auto"/>
        </w:pBdr>
        <w:suppressAutoHyphens w:val="0"/>
        <w:spacing w:after="160" w:line="259" w:lineRule="auto"/>
        <w:jc w:val="left"/>
        <w:rPr>
          <w:rFonts w:ascii="Calibri" w:hAnsi="Calibri"/>
          <w:sz w:val="22"/>
          <w:szCs w:val="22"/>
          <w:lang w:eastAsia="en-US"/>
        </w:rPr>
      </w:pPr>
      <w:r w:rsidRPr="00D36D3B">
        <w:rPr>
          <w:rFonts w:ascii="Calibri" w:hAnsi="Calibri"/>
          <w:sz w:val="22"/>
          <w:szCs w:val="22"/>
          <w:lang w:eastAsia="en-US"/>
        </w:rPr>
        <w:t>вправо</w:t>
      </w:r>
    </w:p>
    <w:p w:rsidR="00D36D3B" w:rsidRPr="00D36D3B" w:rsidRDefault="00D36D3B" w:rsidP="00D36D3B">
      <w:pPr>
        <w:pBdr>
          <w:top w:val="single" w:sz="4" w:space="1" w:color="auto"/>
          <w:left w:val="single" w:sz="4" w:space="4" w:color="auto"/>
          <w:bottom w:val="single" w:sz="4" w:space="1" w:color="auto"/>
          <w:right w:val="single" w:sz="4" w:space="4" w:color="auto"/>
        </w:pBdr>
        <w:suppressAutoHyphens w:val="0"/>
        <w:spacing w:after="160" w:line="259" w:lineRule="auto"/>
        <w:jc w:val="left"/>
        <w:rPr>
          <w:rFonts w:ascii="Calibri" w:hAnsi="Calibri"/>
          <w:sz w:val="22"/>
          <w:szCs w:val="22"/>
          <w:lang w:eastAsia="en-US"/>
        </w:rPr>
      </w:pPr>
      <w:r w:rsidRPr="00D36D3B">
        <w:rPr>
          <w:rFonts w:ascii="Calibri" w:hAnsi="Calibri"/>
          <w:sz w:val="22"/>
          <w:szCs w:val="22"/>
          <w:lang w:eastAsia="en-US"/>
        </w:rPr>
        <w:t>кц</w:t>
      </w:r>
    </w:p>
    <w:p w:rsidR="00D36D3B" w:rsidRPr="00D36D3B" w:rsidRDefault="00D36D3B" w:rsidP="00D36D3B">
      <w:pPr>
        <w:pBdr>
          <w:top w:val="single" w:sz="4" w:space="1" w:color="auto"/>
          <w:left w:val="single" w:sz="4" w:space="4" w:color="auto"/>
          <w:bottom w:val="single" w:sz="4" w:space="1" w:color="auto"/>
          <w:right w:val="single" w:sz="4" w:space="4" w:color="auto"/>
        </w:pBdr>
        <w:suppressAutoHyphens w:val="0"/>
        <w:spacing w:after="160" w:line="259" w:lineRule="auto"/>
        <w:jc w:val="left"/>
        <w:rPr>
          <w:rFonts w:ascii="Calibri" w:hAnsi="Calibri"/>
          <w:sz w:val="22"/>
          <w:szCs w:val="22"/>
          <w:lang w:eastAsia="en-US"/>
        </w:rPr>
      </w:pPr>
    </w:p>
    <w:p w:rsidR="00937910" w:rsidRDefault="00937910" w:rsidP="00937910">
      <w:pPr>
        <w:ind w:firstLine="709"/>
        <w:rPr>
          <w:sz w:val="24"/>
          <w:szCs w:val="24"/>
          <w:lang w:eastAsia="en-US"/>
        </w:rPr>
      </w:pPr>
    </w:p>
    <w:p w:rsidR="00D36D3B" w:rsidRDefault="00D36D3B" w:rsidP="00937910">
      <w:pPr>
        <w:ind w:firstLine="709"/>
        <w:rPr>
          <w:sz w:val="24"/>
          <w:szCs w:val="24"/>
          <w:lang w:eastAsia="en-US"/>
        </w:rPr>
      </w:pPr>
    </w:p>
    <w:p w:rsidR="00D36D3B" w:rsidRDefault="00D36D3B" w:rsidP="00937910">
      <w:pPr>
        <w:ind w:firstLine="709"/>
        <w:rPr>
          <w:sz w:val="24"/>
          <w:szCs w:val="24"/>
          <w:lang w:eastAsia="en-US"/>
        </w:rPr>
      </w:pPr>
    </w:p>
    <w:p w:rsidR="00937910" w:rsidRPr="00352D5D" w:rsidRDefault="00937910" w:rsidP="00937910">
      <w:pPr>
        <w:ind w:firstLine="709"/>
        <w:rPr>
          <w:szCs w:val="28"/>
          <w:lang w:eastAsia="en-US"/>
        </w:rPr>
      </w:pPr>
      <w:r w:rsidRPr="00352D5D">
        <w:rPr>
          <w:szCs w:val="28"/>
          <w:lang w:eastAsia="en-US"/>
        </w:rPr>
        <w:t>Решение 6</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r w:rsidRPr="006507EB">
        <w:rPr>
          <w:rFonts w:ascii="Calibri" w:hAnsi="Calibri"/>
          <w:sz w:val="22"/>
          <w:szCs w:val="22"/>
          <w:lang w:eastAsia="en-US"/>
        </w:rPr>
        <w:t>нц пока слева не свободно</w:t>
      </w:r>
    </w:p>
    <w:p w:rsidR="006507EB" w:rsidRDefault="00C7214D" w:rsidP="006507EB">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r>
        <w:rPr>
          <w:rFonts w:ascii="Calibri" w:hAnsi="Calibri"/>
          <w:sz w:val="22"/>
          <w:szCs w:val="22"/>
          <w:lang w:eastAsia="en-US"/>
        </w:rPr>
        <w:t>влево</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r w:rsidRPr="006507EB">
        <w:rPr>
          <w:rFonts w:ascii="Calibri" w:hAnsi="Calibri"/>
          <w:sz w:val="22"/>
          <w:szCs w:val="22"/>
          <w:lang w:eastAsia="en-US"/>
        </w:rPr>
        <w:t>кц</w:t>
      </w:r>
    </w:p>
    <w:p w:rsidR="006507EB" w:rsidRDefault="00B74CD5" w:rsidP="006507EB">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r>
        <w:rPr>
          <w:rFonts w:ascii="Calibri" w:hAnsi="Calibri"/>
          <w:sz w:val="22"/>
          <w:szCs w:val="22"/>
          <w:lang w:eastAsia="en-US"/>
        </w:rPr>
        <w:t>вниз</w:t>
      </w:r>
    </w:p>
    <w:p w:rsidR="00B74CD5" w:rsidRPr="006507EB" w:rsidRDefault="00B74CD5" w:rsidP="006507EB">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r>
        <w:rPr>
          <w:rFonts w:ascii="Calibri" w:hAnsi="Calibri"/>
          <w:sz w:val="22"/>
          <w:szCs w:val="22"/>
          <w:lang w:eastAsia="en-US"/>
        </w:rPr>
        <w:t>влево</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r w:rsidRPr="006507EB">
        <w:rPr>
          <w:rFonts w:ascii="Calibri" w:hAnsi="Calibri"/>
          <w:sz w:val="22"/>
          <w:szCs w:val="22"/>
          <w:lang w:eastAsia="en-US"/>
        </w:rPr>
        <w:t xml:space="preserve">нц пока справа свободно </w:t>
      </w:r>
    </w:p>
    <w:p w:rsidR="006507EB" w:rsidRPr="006507EB" w:rsidRDefault="00B74CD5" w:rsidP="006507EB">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r>
        <w:rPr>
          <w:rFonts w:ascii="Calibri" w:hAnsi="Calibri"/>
          <w:sz w:val="22"/>
          <w:szCs w:val="22"/>
          <w:lang w:eastAsia="en-US"/>
        </w:rPr>
        <w:t>вверх</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r w:rsidRPr="006507EB">
        <w:rPr>
          <w:rFonts w:ascii="Calibri" w:hAnsi="Calibri"/>
          <w:sz w:val="22"/>
          <w:szCs w:val="22"/>
          <w:lang w:eastAsia="en-US"/>
        </w:rPr>
        <w:t>кц</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r w:rsidRPr="006507EB">
        <w:rPr>
          <w:rFonts w:ascii="Calibri" w:hAnsi="Calibri"/>
          <w:sz w:val="22"/>
          <w:szCs w:val="22"/>
          <w:lang w:eastAsia="en-US"/>
        </w:rPr>
        <w:t>нц пока справа не свободно</w:t>
      </w:r>
    </w:p>
    <w:p w:rsidR="00B74CD5" w:rsidRPr="006507EB" w:rsidRDefault="00B74CD5" w:rsidP="006507EB">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r>
        <w:rPr>
          <w:rFonts w:ascii="Calibri" w:hAnsi="Calibri"/>
          <w:sz w:val="22"/>
          <w:szCs w:val="22"/>
          <w:lang w:eastAsia="en-US"/>
        </w:rPr>
        <w:t>вверх</w:t>
      </w:r>
    </w:p>
    <w:p w:rsidR="006507EB" w:rsidRDefault="006507EB" w:rsidP="006507EB">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r w:rsidRPr="006507EB">
        <w:rPr>
          <w:rFonts w:ascii="Calibri" w:hAnsi="Calibri"/>
          <w:sz w:val="22"/>
          <w:szCs w:val="22"/>
          <w:lang w:eastAsia="en-US"/>
        </w:rPr>
        <w:t>кц</w:t>
      </w:r>
    </w:p>
    <w:p w:rsidR="00B74CD5" w:rsidRDefault="00B74CD5" w:rsidP="006507EB">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p>
    <w:p w:rsidR="00B74CD5" w:rsidRPr="006507EB" w:rsidRDefault="00B74CD5" w:rsidP="00B74CD5">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r w:rsidRPr="006507EB">
        <w:rPr>
          <w:rFonts w:ascii="Calibri" w:hAnsi="Calibri"/>
          <w:sz w:val="22"/>
          <w:szCs w:val="22"/>
          <w:lang w:eastAsia="en-US"/>
        </w:rPr>
        <w:t xml:space="preserve">нц пока </w:t>
      </w:r>
      <w:r>
        <w:rPr>
          <w:rFonts w:ascii="Calibri" w:hAnsi="Calibri"/>
          <w:sz w:val="22"/>
          <w:szCs w:val="22"/>
          <w:lang w:eastAsia="en-US"/>
        </w:rPr>
        <w:t xml:space="preserve">снизу </w:t>
      </w:r>
      <w:r w:rsidRPr="006507EB">
        <w:rPr>
          <w:rFonts w:ascii="Calibri" w:hAnsi="Calibri"/>
          <w:sz w:val="22"/>
          <w:szCs w:val="22"/>
          <w:lang w:eastAsia="en-US"/>
        </w:rPr>
        <w:t>не свободно</w:t>
      </w:r>
    </w:p>
    <w:p w:rsidR="00B74CD5" w:rsidRPr="006507EB" w:rsidRDefault="00B74CD5" w:rsidP="00B74CD5">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r>
        <w:rPr>
          <w:rFonts w:ascii="Calibri" w:hAnsi="Calibri"/>
          <w:sz w:val="22"/>
          <w:szCs w:val="22"/>
          <w:lang w:eastAsia="en-US"/>
        </w:rPr>
        <w:t>закрасить</w:t>
      </w:r>
    </w:p>
    <w:p w:rsidR="00B74CD5" w:rsidRDefault="00B74CD5" w:rsidP="00B74CD5">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r w:rsidRPr="006507EB">
        <w:rPr>
          <w:rFonts w:ascii="Calibri" w:hAnsi="Calibri"/>
          <w:sz w:val="22"/>
          <w:szCs w:val="22"/>
          <w:lang w:eastAsia="en-US"/>
        </w:rPr>
        <w:t>кц</w:t>
      </w:r>
    </w:p>
    <w:p w:rsidR="00B74CD5" w:rsidRPr="006507EB" w:rsidRDefault="00B74CD5" w:rsidP="00B74CD5">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r>
        <w:rPr>
          <w:rFonts w:ascii="Calibri" w:hAnsi="Calibri"/>
          <w:sz w:val="22"/>
          <w:szCs w:val="22"/>
          <w:lang w:eastAsia="en-US"/>
        </w:rPr>
        <w:t>вправо</w:t>
      </w:r>
    </w:p>
    <w:p w:rsidR="00B74CD5" w:rsidRPr="006507EB" w:rsidRDefault="00B74CD5" w:rsidP="006507EB">
      <w:pPr>
        <w:pBdr>
          <w:top w:val="single" w:sz="4" w:space="1" w:color="auto"/>
          <w:left w:val="single" w:sz="4" w:space="4" w:color="auto"/>
          <w:bottom w:val="single" w:sz="4" w:space="1" w:color="auto"/>
          <w:right w:val="single" w:sz="4" w:space="4" w:color="auto"/>
        </w:pBdr>
        <w:suppressAutoHyphens w:val="0"/>
        <w:spacing w:after="160" w:line="259" w:lineRule="auto"/>
        <w:contextualSpacing/>
        <w:jc w:val="left"/>
        <w:rPr>
          <w:rFonts w:ascii="Calibri" w:hAnsi="Calibri"/>
          <w:sz w:val="22"/>
          <w:szCs w:val="22"/>
          <w:lang w:eastAsia="en-US"/>
        </w:rPr>
      </w:pPr>
    </w:p>
    <w:p w:rsidR="00937910" w:rsidRDefault="00937910" w:rsidP="00937910">
      <w:pPr>
        <w:ind w:firstLine="709"/>
        <w:rPr>
          <w:sz w:val="24"/>
          <w:szCs w:val="24"/>
          <w:lang w:eastAsia="en-US"/>
        </w:rPr>
      </w:pPr>
    </w:p>
    <w:p w:rsidR="00937910" w:rsidRPr="00352D5D" w:rsidRDefault="00937910" w:rsidP="00937910">
      <w:pPr>
        <w:ind w:firstLine="709"/>
        <w:rPr>
          <w:szCs w:val="28"/>
          <w:lang w:eastAsia="en-US"/>
        </w:rPr>
      </w:pPr>
      <w:r w:rsidRPr="00352D5D">
        <w:rPr>
          <w:szCs w:val="28"/>
          <w:lang w:eastAsia="en-US"/>
        </w:rPr>
        <w:t>Решение 7</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495"/>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использовать Робот</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495"/>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 xml:space="preserve">алг </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495"/>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нач</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нц пока сверху свободно</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вверх</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кц</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нц пока слева свободно</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влево</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кц</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нц пока не слева свободно</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вниз</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кц</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влево</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вверх</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нц пока не справа свободно</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вверх</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кц</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нц пока снизу свободно</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lastRenderedPageBreak/>
        <w:t>вправо</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закрасить</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кц</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нц пока не снизу свободно</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вправо</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закрасить</w:t>
      </w:r>
    </w:p>
    <w:p w:rsidR="006507EB" w:rsidRPr="006507EB" w:rsidRDefault="006507EB" w:rsidP="006507EB">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6507EB">
        <w:rPr>
          <w:rFonts w:ascii="Courier New" w:eastAsia="Times New Roman" w:hAnsi="Courier New" w:cs="Courier New"/>
          <w:sz w:val="24"/>
          <w:szCs w:val="24"/>
          <w:lang w:eastAsia="ru-RU"/>
        </w:rPr>
        <w:t>кц</w:t>
      </w:r>
    </w:p>
    <w:p w:rsidR="006507EB" w:rsidRPr="006507EB" w:rsidRDefault="006507EB" w:rsidP="006507EB">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eastAsia="en-US"/>
        </w:rPr>
      </w:pPr>
      <w:r w:rsidRPr="006507EB">
        <w:rPr>
          <w:rFonts w:ascii="Courier New" w:eastAsia="Times New Roman" w:hAnsi="Courier New" w:cs="Courier New"/>
          <w:sz w:val="24"/>
          <w:szCs w:val="24"/>
          <w:lang w:eastAsia="ru-RU"/>
        </w:rPr>
        <w:t>кон</w:t>
      </w:r>
    </w:p>
    <w:p w:rsidR="00937910" w:rsidRDefault="00937910" w:rsidP="00937910">
      <w:pPr>
        <w:ind w:firstLine="709"/>
        <w:rPr>
          <w:sz w:val="24"/>
          <w:szCs w:val="24"/>
          <w:lang w:eastAsia="en-US"/>
        </w:rPr>
      </w:pPr>
    </w:p>
    <w:p w:rsidR="00937910" w:rsidRPr="00352D5D" w:rsidRDefault="00937910" w:rsidP="00937910">
      <w:pPr>
        <w:ind w:firstLine="709"/>
        <w:rPr>
          <w:szCs w:val="28"/>
          <w:lang w:eastAsia="en-US"/>
        </w:rPr>
      </w:pPr>
      <w:r w:rsidRPr="00352D5D">
        <w:rPr>
          <w:szCs w:val="28"/>
          <w:lang w:eastAsia="en-US"/>
        </w:rPr>
        <w:t>Решение 8</w:t>
      </w:r>
    </w:p>
    <w:p w:rsidR="00C456A7" w:rsidRDefault="00C456A7" w:rsidP="00C456A7">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495"/>
      </w:pPr>
      <w:r>
        <w:t>использовать Робот</w:t>
      </w:r>
    </w:p>
    <w:p w:rsidR="00C456A7" w:rsidRDefault="00C456A7" w:rsidP="00C456A7">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495"/>
      </w:pPr>
      <w:r>
        <w:t xml:space="preserve">алг </w:t>
      </w:r>
    </w:p>
    <w:p w:rsidR="00C456A7" w:rsidRDefault="00C456A7" w:rsidP="00C456A7">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495"/>
      </w:pPr>
      <w:r>
        <w:t>нач</w:t>
      </w:r>
    </w:p>
    <w:p w:rsidR="00C456A7" w:rsidRDefault="00C456A7" w:rsidP="00C456A7">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 xml:space="preserve">нц пока сверху свободно и слева стена </w:t>
      </w:r>
    </w:p>
    <w:p w:rsidR="00C456A7" w:rsidRDefault="00C456A7" w:rsidP="00C456A7">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pPr>
      <w:r>
        <w:t>вверх</w:t>
      </w:r>
    </w:p>
    <w:p w:rsidR="00C456A7" w:rsidRDefault="00C456A7" w:rsidP="00C456A7">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кц</w:t>
      </w:r>
    </w:p>
    <w:p w:rsidR="00C456A7" w:rsidRDefault="00C456A7" w:rsidP="00C456A7">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вниз</w:t>
      </w:r>
    </w:p>
    <w:p w:rsidR="00C456A7" w:rsidRDefault="00C456A7" w:rsidP="00C456A7">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 xml:space="preserve">нц пока справа свободно </w:t>
      </w:r>
    </w:p>
    <w:p w:rsidR="00C456A7" w:rsidRDefault="00C456A7" w:rsidP="00C456A7">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pPr>
      <w:r>
        <w:t xml:space="preserve">закрасить </w:t>
      </w:r>
    </w:p>
    <w:p w:rsidR="00C456A7" w:rsidRDefault="00C456A7" w:rsidP="00C456A7">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pPr>
      <w:r>
        <w:t>вправо</w:t>
      </w:r>
    </w:p>
    <w:p w:rsidR="00C456A7" w:rsidRDefault="00C456A7" w:rsidP="00C456A7">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pPr>
      <w:r>
        <w:t>закрасить</w:t>
      </w:r>
    </w:p>
    <w:p w:rsidR="00C456A7" w:rsidRDefault="00C456A7" w:rsidP="00C456A7">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 xml:space="preserve">кц </w:t>
      </w:r>
    </w:p>
    <w:p w:rsidR="00C456A7" w:rsidRDefault="00C456A7" w:rsidP="00C456A7">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495"/>
      </w:pPr>
      <w:r>
        <w:t>кон</w:t>
      </w:r>
    </w:p>
    <w:p w:rsidR="00937910" w:rsidRDefault="00937910" w:rsidP="00937910">
      <w:pPr>
        <w:ind w:firstLine="709"/>
        <w:rPr>
          <w:sz w:val="24"/>
          <w:szCs w:val="24"/>
          <w:lang w:eastAsia="en-US"/>
        </w:rPr>
      </w:pPr>
    </w:p>
    <w:p w:rsidR="00937910" w:rsidRPr="00352D5D" w:rsidRDefault="00937910" w:rsidP="00937910">
      <w:pPr>
        <w:ind w:firstLine="709"/>
        <w:rPr>
          <w:szCs w:val="28"/>
          <w:lang w:eastAsia="en-US"/>
        </w:rPr>
      </w:pPr>
      <w:r w:rsidRPr="00352D5D">
        <w:rPr>
          <w:szCs w:val="28"/>
          <w:lang w:eastAsia="en-US"/>
        </w:rPr>
        <w:t>Решение 9</w:t>
      </w:r>
    </w:p>
    <w:p w:rsidR="00C456A7" w:rsidRPr="00B74522" w:rsidRDefault="00C456A7" w:rsidP="00C456A7">
      <w:pPr>
        <w:pBdr>
          <w:top w:val="single" w:sz="4" w:space="1" w:color="auto"/>
          <w:left w:val="single" w:sz="4" w:space="4" w:color="auto"/>
          <w:bottom w:val="single" w:sz="4" w:space="1" w:color="auto"/>
          <w:right w:val="single" w:sz="4" w:space="4" w:color="auto"/>
        </w:pBdr>
        <w:suppressAutoHyphens w:val="0"/>
        <w:ind w:firstLine="495"/>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использовать Робот</w:t>
      </w:r>
    </w:p>
    <w:p w:rsidR="00C456A7" w:rsidRPr="00B74522" w:rsidRDefault="00C456A7" w:rsidP="00C456A7">
      <w:pPr>
        <w:pBdr>
          <w:top w:val="single" w:sz="4" w:space="1" w:color="auto"/>
          <w:left w:val="single" w:sz="4" w:space="4" w:color="auto"/>
          <w:bottom w:val="single" w:sz="4" w:space="1" w:color="auto"/>
          <w:right w:val="single" w:sz="4" w:space="4" w:color="auto"/>
        </w:pBdr>
        <w:suppressAutoHyphens w:val="0"/>
        <w:ind w:firstLine="495"/>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 xml:space="preserve">алг </w:t>
      </w:r>
    </w:p>
    <w:p w:rsidR="00C456A7" w:rsidRPr="00B74522" w:rsidRDefault="00C456A7" w:rsidP="00C456A7">
      <w:pPr>
        <w:pBdr>
          <w:top w:val="single" w:sz="4" w:space="1" w:color="auto"/>
          <w:left w:val="single" w:sz="4" w:space="4" w:color="auto"/>
          <w:bottom w:val="single" w:sz="4" w:space="1" w:color="auto"/>
          <w:right w:val="single" w:sz="4" w:space="4" w:color="auto"/>
        </w:pBdr>
        <w:suppressAutoHyphens w:val="0"/>
        <w:ind w:firstLine="495"/>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нач</w:t>
      </w:r>
    </w:p>
    <w:p w:rsidR="00C456A7" w:rsidRPr="00B74522" w:rsidRDefault="00C456A7" w:rsidP="00C456A7">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нц пока слева свободно</w:t>
      </w:r>
    </w:p>
    <w:p w:rsidR="00C456A7" w:rsidRPr="00B74522" w:rsidRDefault="00C456A7" w:rsidP="00C456A7">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влево</w:t>
      </w:r>
    </w:p>
    <w:p w:rsidR="00C456A7" w:rsidRPr="00B74522" w:rsidRDefault="00C456A7" w:rsidP="00C456A7">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кц</w:t>
      </w:r>
    </w:p>
    <w:p w:rsidR="00C456A7" w:rsidRPr="00B74522" w:rsidRDefault="00C456A7" w:rsidP="00C456A7">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вниз</w:t>
      </w:r>
    </w:p>
    <w:p w:rsidR="00C456A7" w:rsidRPr="00B74522" w:rsidRDefault="00C456A7" w:rsidP="00C456A7">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влево</w:t>
      </w:r>
    </w:p>
    <w:p w:rsidR="00C456A7" w:rsidRPr="00B74522" w:rsidRDefault="00C456A7" w:rsidP="00C456A7">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вверх</w:t>
      </w:r>
    </w:p>
    <w:p w:rsidR="00C456A7" w:rsidRPr="00B74522" w:rsidRDefault="00C456A7" w:rsidP="00C456A7">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нц пока не справа свободно</w:t>
      </w:r>
    </w:p>
    <w:p w:rsidR="00C456A7" w:rsidRPr="00B74522" w:rsidRDefault="00C456A7" w:rsidP="00C456A7">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вверх</w:t>
      </w:r>
    </w:p>
    <w:p w:rsidR="00C456A7" w:rsidRPr="00B74522" w:rsidRDefault="00C456A7" w:rsidP="00C456A7">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кц</w:t>
      </w:r>
    </w:p>
    <w:p w:rsidR="00C456A7" w:rsidRPr="00B74522" w:rsidRDefault="00C456A7" w:rsidP="00C456A7">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вправо</w:t>
      </w:r>
    </w:p>
    <w:p w:rsidR="00C456A7" w:rsidRPr="00B74522" w:rsidRDefault="00C456A7" w:rsidP="00C456A7">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нц пока не снизу свободно</w:t>
      </w:r>
    </w:p>
    <w:p w:rsidR="00C456A7" w:rsidRPr="00B74522" w:rsidRDefault="00C456A7" w:rsidP="00C456A7">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закрасить</w:t>
      </w:r>
    </w:p>
    <w:p w:rsidR="00C456A7" w:rsidRPr="00B74522" w:rsidRDefault="00C456A7" w:rsidP="00C456A7">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вправо</w:t>
      </w:r>
    </w:p>
    <w:p w:rsidR="00C456A7" w:rsidRDefault="00C456A7" w:rsidP="00C456A7">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кц</w:t>
      </w:r>
    </w:p>
    <w:p w:rsidR="00C456A7" w:rsidRPr="00B74522" w:rsidRDefault="00C456A7" w:rsidP="00C456A7">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B74522">
        <w:rPr>
          <w:rFonts w:ascii="Courier New" w:eastAsia="Times New Roman" w:hAnsi="Courier New" w:cs="Courier New"/>
          <w:sz w:val="24"/>
          <w:szCs w:val="24"/>
          <w:lang w:eastAsia="ru-RU"/>
        </w:rPr>
        <w:t>в</w:t>
      </w:r>
      <w:r>
        <w:rPr>
          <w:rFonts w:ascii="Courier New" w:eastAsia="Times New Roman" w:hAnsi="Courier New" w:cs="Courier New"/>
          <w:sz w:val="24"/>
          <w:szCs w:val="24"/>
          <w:lang w:eastAsia="ru-RU"/>
        </w:rPr>
        <w:t>низ</w:t>
      </w:r>
    </w:p>
    <w:p w:rsidR="00C456A7" w:rsidRPr="00C456A7" w:rsidRDefault="00C456A7" w:rsidP="00C456A7">
      <w:pPr>
        <w:pBdr>
          <w:top w:val="single" w:sz="4" w:space="1" w:color="auto"/>
          <w:left w:val="single" w:sz="4" w:space="4" w:color="auto"/>
          <w:bottom w:val="single" w:sz="4" w:space="1" w:color="auto"/>
          <w:right w:val="single" w:sz="4" w:space="4" w:color="auto"/>
        </w:pBdr>
        <w:ind w:firstLine="709"/>
        <w:rPr>
          <w:rFonts w:ascii="Courier New" w:eastAsia="Times New Roman" w:hAnsi="Courier New" w:cs="Courier New"/>
          <w:sz w:val="24"/>
          <w:szCs w:val="24"/>
          <w:lang w:eastAsia="ru-RU"/>
        </w:rPr>
      </w:pPr>
      <w:r w:rsidRPr="00C456A7">
        <w:rPr>
          <w:rFonts w:ascii="Courier New" w:eastAsia="Times New Roman" w:hAnsi="Courier New" w:cs="Courier New"/>
          <w:sz w:val="24"/>
          <w:szCs w:val="24"/>
          <w:lang w:eastAsia="ru-RU"/>
        </w:rPr>
        <w:t>кон</w:t>
      </w:r>
    </w:p>
    <w:p w:rsidR="00937910" w:rsidRPr="00352D5D" w:rsidRDefault="00937910" w:rsidP="00937910">
      <w:pPr>
        <w:ind w:firstLine="709"/>
        <w:rPr>
          <w:szCs w:val="28"/>
          <w:lang w:eastAsia="en-US"/>
        </w:rPr>
      </w:pPr>
    </w:p>
    <w:p w:rsidR="00937910" w:rsidRPr="00352D5D" w:rsidRDefault="00937910" w:rsidP="00937910">
      <w:pPr>
        <w:ind w:firstLine="709"/>
        <w:rPr>
          <w:szCs w:val="28"/>
          <w:lang w:eastAsia="en-US"/>
        </w:rPr>
      </w:pPr>
      <w:r w:rsidRPr="00352D5D">
        <w:rPr>
          <w:szCs w:val="28"/>
          <w:lang w:eastAsia="en-US"/>
        </w:rPr>
        <w:t>Решение 10</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495"/>
        <w:jc w:val="left"/>
        <w:rPr>
          <w:rFonts w:eastAsia="Times New Roman"/>
          <w:sz w:val="24"/>
          <w:szCs w:val="24"/>
          <w:lang w:eastAsia="ru-RU"/>
        </w:rPr>
      </w:pPr>
      <w:r w:rsidRPr="00761D9F">
        <w:rPr>
          <w:rFonts w:eastAsia="Times New Roman"/>
          <w:sz w:val="24"/>
          <w:szCs w:val="24"/>
          <w:lang w:eastAsia="ru-RU"/>
        </w:rPr>
        <w:t>использовать Робот</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495"/>
        <w:jc w:val="left"/>
        <w:rPr>
          <w:rFonts w:eastAsia="Times New Roman"/>
          <w:sz w:val="24"/>
          <w:szCs w:val="24"/>
          <w:lang w:eastAsia="ru-RU"/>
        </w:rPr>
      </w:pPr>
      <w:r w:rsidRPr="00761D9F">
        <w:rPr>
          <w:rFonts w:eastAsia="Times New Roman"/>
          <w:sz w:val="24"/>
          <w:szCs w:val="24"/>
          <w:lang w:eastAsia="ru-RU"/>
        </w:rPr>
        <w:t>алг</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495"/>
        <w:jc w:val="left"/>
        <w:rPr>
          <w:rFonts w:eastAsia="Times New Roman"/>
          <w:sz w:val="24"/>
          <w:szCs w:val="24"/>
          <w:lang w:eastAsia="ru-RU"/>
        </w:rPr>
      </w:pPr>
      <w:r w:rsidRPr="00761D9F">
        <w:rPr>
          <w:rFonts w:eastAsia="Times New Roman"/>
          <w:sz w:val="24"/>
          <w:szCs w:val="24"/>
          <w:lang w:eastAsia="ru-RU"/>
        </w:rPr>
        <w:t>нач</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761D9F">
        <w:rPr>
          <w:rFonts w:eastAsia="Times New Roman"/>
          <w:sz w:val="24"/>
          <w:szCs w:val="24"/>
          <w:lang w:eastAsia="ru-RU"/>
        </w:rPr>
        <w:t>нц пока слева свободно</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761D9F">
        <w:rPr>
          <w:rFonts w:eastAsia="Times New Roman"/>
          <w:sz w:val="24"/>
          <w:szCs w:val="24"/>
          <w:lang w:eastAsia="ru-RU"/>
        </w:rPr>
        <w:t>влево</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761D9F">
        <w:rPr>
          <w:rFonts w:eastAsia="Times New Roman"/>
          <w:sz w:val="24"/>
          <w:szCs w:val="24"/>
          <w:lang w:eastAsia="ru-RU"/>
        </w:rPr>
        <w:lastRenderedPageBreak/>
        <w:t>кц</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761D9F">
        <w:rPr>
          <w:rFonts w:eastAsia="Times New Roman"/>
          <w:sz w:val="24"/>
          <w:szCs w:val="24"/>
          <w:lang w:eastAsia="ru-RU"/>
        </w:rPr>
        <w:t>нц пока слева не свободно</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761D9F">
        <w:rPr>
          <w:rFonts w:eastAsia="Times New Roman"/>
          <w:sz w:val="24"/>
          <w:szCs w:val="24"/>
          <w:lang w:eastAsia="ru-RU"/>
        </w:rPr>
        <w:t>вниз</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761D9F">
        <w:rPr>
          <w:rFonts w:eastAsia="Times New Roman"/>
          <w:sz w:val="24"/>
          <w:szCs w:val="24"/>
          <w:lang w:eastAsia="ru-RU"/>
        </w:rPr>
        <w:t>кц</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761D9F">
        <w:rPr>
          <w:rFonts w:eastAsia="Times New Roman"/>
          <w:sz w:val="24"/>
          <w:szCs w:val="24"/>
          <w:lang w:eastAsia="ru-RU"/>
        </w:rPr>
        <w:t>влево</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761D9F">
        <w:rPr>
          <w:rFonts w:eastAsia="Times New Roman"/>
          <w:sz w:val="24"/>
          <w:szCs w:val="24"/>
          <w:lang w:eastAsia="ru-RU"/>
        </w:rPr>
        <w:t>нц пока справа свободно</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761D9F">
        <w:rPr>
          <w:rFonts w:eastAsia="Times New Roman"/>
          <w:sz w:val="24"/>
          <w:szCs w:val="24"/>
          <w:lang w:eastAsia="ru-RU"/>
        </w:rPr>
        <w:t>вверх</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761D9F">
        <w:rPr>
          <w:rFonts w:eastAsia="Times New Roman"/>
          <w:sz w:val="24"/>
          <w:szCs w:val="24"/>
          <w:lang w:eastAsia="ru-RU"/>
        </w:rPr>
        <w:t>кц</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761D9F">
        <w:rPr>
          <w:rFonts w:eastAsia="Times New Roman"/>
          <w:sz w:val="24"/>
          <w:szCs w:val="24"/>
          <w:lang w:eastAsia="ru-RU"/>
        </w:rPr>
        <w:t>нц пока справа не свободно</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761D9F">
        <w:rPr>
          <w:rFonts w:eastAsia="Times New Roman"/>
          <w:sz w:val="24"/>
          <w:szCs w:val="24"/>
          <w:lang w:eastAsia="ru-RU"/>
        </w:rPr>
        <w:t>вверх</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761D9F">
        <w:rPr>
          <w:rFonts w:eastAsia="Times New Roman"/>
          <w:sz w:val="24"/>
          <w:szCs w:val="24"/>
          <w:lang w:eastAsia="ru-RU"/>
        </w:rPr>
        <w:t>кц</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761D9F">
        <w:rPr>
          <w:rFonts w:eastAsia="Times New Roman"/>
          <w:sz w:val="24"/>
          <w:szCs w:val="24"/>
          <w:lang w:eastAsia="ru-RU"/>
        </w:rPr>
        <w:t>нц пока снизу свободно</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761D9F">
        <w:rPr>
          <w:rFonts w:eastAsia="Times New Roman"/>
          <w:sz w:val="24"/>
          <w:szCs w:val="24"/>
          <w:lang w:eastAsia="ru-RU"/>
        </w:rPr>
        <w:t>вправо</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761D9F">
        <w:rPr>
          <w:rFonts w:eastAsia="Times New Roman"/>
          <w:sz w:val="24"/>
          <w:szCs w:val="24"/>
          <w:lang w:eastAsia="ru-RU"/>
        </w:rPr>
        <w:t>кц</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761D9F">
        <w:rPr>
          <w:rFonts w:eastAsia="Times New Roman"/>
          <w:sz w:val="24"/>
          <w:szCs w:val="24"/>
          <w:lang w:eastAsia="ru-RU"/>
        </w:rPr>
        <w:t xml:space="preserve">нц пока снизу не свободно </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761D9F">
        <w:rPr>
          <w:rFonts w:eastAsia="Times New Roman"/>
          <w:sz w:val="24"/>
          <w:szCs w:val="24"/>
          <w:lang w:eastAsia="ru-RU"/>
        </w:rPr>
        <w:t>закрасить</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761D9F">
        <w:rPr>
          <w:rFonts w:eastAsia="Times New Roman"/>
          <w:sz w:val="24"/>
          <w:szCs w:val="24"/>
          <w:lang w:eastAsia="ru-RU"/>
        </w:rPr>
        <w:t>вправо</w:t>
      </w:r>
    </w:p>
    <w:p w:rsidR="00761D9F" w:rsidRPr="00761D9F" w:rsidRDefault="00761D9F" w:rsidP="00761D9F">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761D9F">
        <w:rPr>
          <w:rFonts w:eastAsia="Times New Roman"/>
          <w:sz w:val="24"/>
          <w:szCs w:val="24"/>
          <w:lang w:eastAsia="ru-RU"/>
        </w:rPr>
        <w:t>кц</w:t>
      </w:r>
    </w:p>
    <w:p w:rsidR="00B74522" w:rsidRDefault="00761D9F" w:rsidP="00761D9F">
      <w:pPr>
        <w:pBdr>
          <w:top w:val="single" w:sz="4" w:space="1" w:color="auto"/>
          <w:left w:val="single" w:sz="4" w:space="4" w:color="auto"/>
          <w:bottom w:val="single" w:sz="4" w:space="1" w:color="auto"/>
          <w:right w:val="single" w:sz="4" w:space="4" w:color="auto"/>
        </w:pBdr>
        <w:ind w:firstLine="709"/>
        <w:rPr>
          <w:rFonts w:eastAsia="Times New Roman"/>
          <w:sz w:val="24"/>
          <w:szCs w:val="24"/>
          <w:lang w:eastAsia="ru-RU"/>
        </w:rPr>
      </w:pPr>
      <w:r w:rsidRPr="00761D9F">
        <w:rPr>
          <w:rFonts w:eastAsia="Times New Roman"/>
          <w:sz w:val="24"/>
          <w:szCs w:val="24"/>
          <w:lang w:eastAsia="ru-RU"/>
        </w:rPr>
        <w:t>кон</w:t>
      </w:r>
    </w:p>
    <w:p w:rsidR="00761D9F" w:rsidRDefault="00761D9F" w:rsidP="00761D9F">
      <w:pPr>
        <w:ind w:firstLine="709"/>
        <w:rPr>
          <w:lang w:eastAsia="en-US"/>
        </w:rPr>
      </w:pPr>
    </w:p>
    <w:p w:rsidR="00BC337B" w:rsidRPr="00352D5D" w:rsidRDefault="00BC337B" w:rsidP="00BC337B">
      <w:pPr>
        <w:suppressAutoHyphens w:val="0"/>
        <w:contextualSpacing/>
        <w:rPr>
          <w:szCs w:val="28"/>
          <w:lang w:eastAsia="en-US"/>
        </w:rPr>
      </w:pPr>
      <w:r w:rsidRPr="00352D5D">
        <w:rPr>
          <w:szCs w:val="28"/>
          <w:lang w:eastAsia="en-US"/>
        </w:rPr>
        <w:tab/>
        <w:t>Линия 15.2</w:t>
      </w:r>
    </w:p>
    <w:p w:rsidR="00352D5D" w:rsidRDefault="00352D5D" w:rsidP="00BC337B">
      <w:pPr>
        <w:suppressAutoHyphens w:val="0"/>
        <w:contextualSpacing/>
        <w:rPr>
          <w:szCs w:val="28"/>
          <w:lang w:eastAsia="en-US"/>
        </w:rPr>
      </w:pPr>
      <w:r>
        <w:rPr>
          <w:szCs w:val="28"/>
          <w:lang w:eastAsia="en-US"/>
        </w:rPr>
        <w:tab/>
        <w:t>Условие задания и критерии оценивания</w:t>
      </w:r>
    </w:p>
    <w:p w:rsidR="00BC337B" w:rsidRPr="00352D5D" w:rsidRDefault="00BC337B" w:rsidP="00BC337B">
      <w:pPr>
        <w:suppressAutoHyphens w:val="0"/>
        <w:contextualSpacing/>
        <w:rPr>
          <w:szCs w:val="28"/>
          <w:lang w:eastAsia="en-US"/>
        </w:rPr>
      </w:pPr>
      <w:r w:rsidRPr="00352D5D">
        <w:rPr>
          <w:szCs w:val="28"/>
          <w:lang w:eastAsia="en-US"/>
        </w:rPr>
        <w:t xml:space="preserve"> </w:t>
      </w:r>
    </w:p>
    <w:p w:rsidR="00937910" w:rsidRPr="00937910" w:rsidRDefault="00937910" w:rsidP="00937910">
      <w:pPr>
        <w:suppressAutoHyphens w:val="0"/>
        <w:rPr>
          <w:rFonts w:eastAsia="Times New Roman"/>
          <w:szCs w:val="28"/>
          <w:lang w:eastAsia="ru-RU"/>
        </w:rPr>
      </w:pPr>
      <w:r w:rsidRPr="00937910">
        <w:rPr>
          <w:rFonts w:eastAsia="Times New Roman"/>
          <w:szCs w:val="28"/>
          <w:lang w:eastAsia="ru-RU"/>
        </w:rPr>
        <w:t xml:space="preserve">Напишите программу, которая в последовательности натуральных чисел определяет количество однозначных чисел, кратных 3. Программа получает на вход натуральные числа, количество введённых чисел неизвестно, последовательность чисел заканчивается числом 0 (0 </w:t>
      </w:r>
      <w:r w:rsidR="00E34A2D">
        <w:rPr>
          <w:rFonts w:eastAsia="Times New Roman"/>
          <w:noProof/>
          <w:position w:val="-4"/>
          <w:szCs w:val="28"/>
          <w:lang w:eastAsia="zh-CN"/>
        </w:rPr>
        <w:drawing>
          <wp:inline distT="0" distB="0" distL="0" distR="0">
            <wp:extent cx="153670" cy="116840"/>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9" cstate="print"/>
                    <a:srcRect/>
                    <a:stretch>
                      <a:fillRect/>
                    </a:stretch>
                  </pic:blipFill>
                  <pic:spPr bwMode="auto">
                    <a:xfrm>
                      <a:off x="0" y="0"/>
                      <a:ext cx="153670" cy="116840"/>
                    </a:xfrm>
                    <a:prstGeom prst="rect">
                      <a:avLst/>
                    </a:prstGeom>
                    <a:noFill/>
                    <a:ln w="9525">
                      <a:noFill/>
                      <a:miter lim="800000"/>
                      <a:headEnd/>
                      <a:tailEnd/>
                    </a:ln>
                  </pic:spPr>
                </pic:pic>
              </a:graphicData>
            </a:graphic>
          </wp:inline>
        </w:drawing>
      </w:r>
      <w:r w:rsidRPr="00937910">
        <w:rPr>
          <w:rFonts w:eastAsia="Times New Roman"/>
          <w:szCs w:val="28"/>
          <w:lang w:eastAsia="ru-RU"/>
        </w:rPr>
        <w:t xml:space="preserve"> признак окончания ввода, не входит в последовательность).</w:t>
      </w:r>
    </w:p>
    <w:p w:rsidR="00937910" w:rsidRPr="00937910" w:rsidRDefault="00937910" w:rsidP="00937910">
      <w:pPr>
        <w:suppressAutoHyphens w:val="0"/>
        <w:rPr>
          <w:rFonts w:eastAsia="Times New Roman"/>
          <w:szCs w:val="28"/>
          <w:lang w:eastAsia="ru-RU"/>
        </w:rPr>
      </w:pPr>
      <w:r w:rsidRPr="00937910">
        <w:rPr>
          <w:rFonts w:eastAsia="Times New Roman"/>
          <w:szCs w:val="28"/>
          <w:lang w:eastAsia="ru-RU"/>
        </w:rPr>
        <w:t xml:space="preserve">Количество чисел не превышает 1000. Введённые числа не превышают </w:t>
      </w:r>
      <w:r w:rsidRPr="00937910">
        <w:rPr>
          <w:rFonts w:eastAsia="Times New Roman"/>
          <w:szCs w:val="28"/>
          <w:lang w:eastAsia="ru-RU"/>
        </w:rPr>
        <w:br/>
        <w:t>30 000.</w:t>
      </w:r>
    </w:p>
    <w:p w:rsidR="00937910" w:rsidRPr="00937910" w:rsidRDefault="00937910" w:rsidP="00937910">
      <w:pPr>
        <w:suppressAutoHyphens w:val="0"/>
        <w:rPr>
          <w:rFonts w:eastAsia="Times New Roman"/>
          <w:szCs w:val="28"/>
          <w:lang w:eastAsia="ru-RU"/>
        </w:rPr>
      </w:pPr>
      <w:r w:rsidRPr="00937910">
        <w:rPr>
          <w:rFonts w:eastAsia="Times New Roman"/>
          <w:szCs w:val="28"/>
          <w:lang w:eastAsia="ru-RU"/>
        </w:rPr>
        <w:t>Программа должна вывести одно число: количество однозначных чисел, кратных 3.</w:t>
      </w:r>
    </w:p>
    <w:p w:rsidR="00937910" w:rsidRPr="00937910" w:rsidRDefault="00937910" w:rsidP="00937910">
      <w:pPr>
        <w:suppressAutoHyphens w:val="0"/>
        <w:rPr>
          <w:rFonts w:eastAsia="Times New Roman"/>
          <w:szCs w:val="28"/>
          <w:lang w:eastAsia="ru-RU"/>
        </w:rPr>
      </w:pPr>
    </w:p>
    <w:p w:rsidR="00937910" w:rsidRPr="00937910" w:rsidRDefault="00937910" w:rsidP="00937910">
      <w:pPr>
        <w:suppressAutoHyphens w:val="0"/>
        <w:jc w:val="left"/>
        <w:rPr>
          <w:rFonts w:eastAsia="Times New Roman"/>
          <w:szCs w:val="28"/>
          <w:lang w:eastAsia="ru-RU"/>
        </w:rPr>
      </w:pPr>
      <w:r w:rsidRPr="00937910">
        <w:rPr>
          <w:rFonts w:eastAsia="Times New Roman"/>
          <w:b/>
          <w:bCs/>
          <w:szCs w:val="28"/>
          <w:lang w:eastAsia="ru-RU"/>
        </w:rPr>
        <w:t>Пример работы программы: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50"/>
        <w:gridCol w:w="4560"/>
      </w:tblGrid>
      <w:tr w:rsidR="00937910" w:rsidRPr="00937910" w:rsidTr="00937910">
        <w:tc>
          <w:tcPr>
            <w:tcW w:w="4650" w:type="dxa"/>
          </w:tcPr>
          <w:p w:rsidR="00937910" w:rsidRPr="00937910" w:rsidRDefault="00937910" w:rsidP="00937910">
            <w:pPr>
              <w:suppressAutoHyphens w:val="0"/>
              <w:rPr>
                <w:rFonts w:eastAsia="Times New Roman"/>
                <w:szCs w:val="28"/>
                <w:lang w:eastAsia="ru-RU"/>
              </w:rPr>
            </w:pPr>
            <w:r w:rsidRPr="00937910">
              <w:rPr>
                <w:rFonts w:eastAsia="Times New Roman"/>
                <w:b/>
                <w:bCs/>
                <w:szCs w:val="28"/>
                <w:lang w:eastAsia="ru-RU"/>
              </w:rPr>
              <w:t>Входные данные</w:t>
            </w:r>
          </w:p>
        </w:tc>
        <w:tc>
          <w:tcPr>
            <w:tcW w:w="4560" w:type="dxa"/>
          </w:tcPr>
          <w:p w:rsidR="00937910" w:rsidRPr="00937910" w:rsidRDefault="00937910" w:rsidP="00937910">
            <w:pPr>
              <w:suppressAutoHyphens w:val="0"/>
              <w:rPr>
                <w:rFonts w:eastAsia="Times New Roman"/>
                <w:szCs w:val="28"/>
                <w:lang w:eastAsia="ru-RU"/>
              </w:rPr>
            </w:pPr>
            <w:r w:rsidRPr="00937910">
              <w:rPr>
                <w:rFonts w:eastAsia="Times New Roman"/>
                <w:b/>
                <w:bCs/>
                <w:szCs w:val="28"/>
                <w:lang w:eastAsia="ru-RU"/>
              </w:rPr>
              <w:t>Выходные данные</w:t>
            </w:r>
          </w:p>
        </w:tc>
      </w:tr>
      <w:tr w:rsidR="00937910" w:rsidRPr="00937910" w:rsidTr="00937910">
        <w:tc>
          <w:tcPr>
            <w:tcW w:w="4650" w:type="dxa"/>
          </w:tcPr>
          <w:p w:rsidR="00937910" w:rsidRPr="00937910" w:rsidRDefault="00937910" w:rsidP="00937910">
            <w:pPr>
              <w:suppressAutoHyphens w:val="0"/>
              <w:rPr>
                <w:rFonts w:eastAsia="Times New Roman"/>
                <w:szCs w:val="28"/>
                <w:lang w:eastAsia="ru-RU"/>
              </w:rPr>
            </w:pPr>
            <w:r w:rsidRPr="00937910">
              <w:rPr>
                <w:rFonts w:eastAsia="Times New Roman"/>
                <w:szCs w:val="28"/>
                <w:lang w:eastAsia="ru-RU"/>
              </w:rPr>
              <w:t>121</w:t>
            </w:r>
            <w:r w:rsidRPr="00937910">
              <w:rPr>
                <w:rFonts w:eastAsia="Times New Roman"/>
                <w:szCs w:val="28"/>
                <w:lang w:eastAsia="ru-RU"/>
              </w:rPr>
              <w:br/>
              <w:t>9</w:t>
            </w:r>
            <w:r w:rsidRPr="00937910">
              <w:rPr>
                <w:rFonts w:eastAsia="Times New Roman"/>
                <w:szCs w:val="28"/>
                <w:lang w:eastAsia="ru-RU"/>
              </w:rPr>
              <w:br/>
              <w:t>4</w:t>
            </w:r>
            <w:r w:rsidRPr="00937910">
              <w:rPr>
                <w:rFonts w:eastAsia="Times New Roman"/>
                <w:szCs w:val="28"/>
                <w:lang w:eastAsia="ru-RU"/>
              </w:rPr>
              <w:br/>
              <w:t>0</w:t>
            </w:r>
          </w:p>
        </w:tc>
        <w:tc>
          <w:tcPr>
            <w:tcW w:w="4560" w:type="dxa"/>
          </w:tcPr>
          <w:p w:rsidR="00937910" w:rsidRPr="00937910" w:rsidRDefault="00937910" w:rsidP="00937910">
            <w:pPr>
              <w:suppressAutoHyphens w:val="0"/>
              <w:rPr>
                <w:rFonts w:eastAsia="Times New Roman"/>
                <w:szCs w:val="28"/>
                <w:lang w:eastAsia="ru-RU"/>
              </w:rPr>
            </w:pPr>
            <w:r w:rsidRPr="00937910">
              <w:rPr>
                <w:rFonts w:eastAsia="Times New Roman"/>
                <w:szCs w:val="28"/>
                <w:lang w:eastAsia="ru-RU"/>
              </w:rPr>
              <w:t>1</w:t>
            </w:r>
          </w:p>
        </w:tc>
      </w:tr>
    </w:tbl>
    <w:p w:rsidR="00937910" w:rsidRPr="00937910" w:rsidRDefault="00937910" w:rsidP="00937910">
      <w:pPr>
        <w:suppressAutoHyphens w:val="0"/>
        <w:rPr>
          <w:rFonts w:eastAsia="Times New Roman"/>
          <w:sz w:val="2"/>
          <w:szCs w:val="28"/>
          <w:lang w:eastAsia="ru-RU"/>
        </w:rPr>
      </w:pPr>
    </w:p>
    <w:p w:rsidR="00937910" w:rsidRPr="00937910" w:rsidRDefault="00937910" w:rsidP="00937910">
      <w:pPr>
        <w:suppressAutoHyphens w:val="0"/>
        <w:rPr>
          <w:rFonts w:eastAsia="Times New Roman"/>
          <w:sz w:val="2"/>
          <w:szCs w:val="28"/>
          <w:lang w:eastAsia="ru-RU"/>
        </w:rPr>
      </w:pPr>
    </w:p>
    <w:p w:rsidR="00937910" w:rsidRPr="00937910" w:rsidRDefault="00937910" w:rsidP="00937910">
      <w:pPr>
        <w:keepNext/>
        <w:suppressAutoHyphens w:val="0"/>
        <w:rPr>
          <w:rFonts w:eastAsia="Times New Roman"/>
          <w:b/>
          <w:sz w:val="8"/>
          <w:szCs w:val="28"/>
          <w:lang w:eastAsia="ru-RU"/>
        </w:rPr>
      </w:pPr>
    </w:p>
    <w:p w:rsidR="00937910" w:rsidRPr="00937910" w:rsidRDefault="00937910" w:rsidP="00937910">
      <w:pPr>
        <w:suppressAutoHyphens w:val="0"/>
        <w:rPr>
          <w:rFonts w:eastAsia="Times New Roman"/>
          <w:sz w:val="2"/>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712"/>
      </w:tblGrid>
      <w:tr w:rsidR="00937910" w:rsidRPr="00937910" w:rsidTr="00524D4C">
        <w:trPr>
          <w:trHeight w:val="20"/>
        </w:trPr>
        <w:tc>
          <w:tcPr>
            <w:tcW w:w="9570" w:type="dxa"/>
            <w:tcBorders>
              <w:top w:val="single" w:sz="4" w:space="0" w:color="auto"/>
              <w:left w:val="single" w:sz="4" w:space="0" w:color="auto"/>
              <w:bottom w:val="single" w:sz="4" w:space="0" w:color="auto"/>
              <w:right w:val="single" w:sz="4" w:space="0" w:color="auto"/>
            </w:tcBorders>
          </w:tcPr>
          <w:p w:rsidR="00937910" w:rsidRPr="00937910" w:rsidRDefault="00937910" w:rsidP="00937910">
            <w:pPr>
              <w:suppressAutoHyphens w:val="0"/>
              <w:ind w:left="-57" w:right="-57"/>
              <w:jc w:val="center"/>
              <w:rPr>
                <w:rFonts w:eastAsia="Times New Roman"/>
                <w:b/>
                <w:szCs w:val="28"/>
                <w:lang w:eastAsia="ru-RU"/>
              </w:rPr>
            </w:pPr>
            <w:r w:rsidRPr="00937910">
              <w:rPr>
                <w:rFonts w:eastAsia="Times New Roman"/>
                <w:b/>
                <w:szCs w:val="28"/>
                <w:lang w:eastAsia="ru-RU"/>
              </w:rPr>
              <w:t>Содержание верного ответа и указания по оцениванию</w:t>
            </w:r>
          </w:p>
          <w:p w:rsidR="00937910" w:rsidRPr="00937910" w:rsidRDefault="00937910" w:rsidP="00937910">
            <w:pPr>
              <w:suppressAutoHyphens w:val="0"/>
              <w:ind w:left="-57" w:right="-57"/>
              <w:jc w:val="center"/>
              <w:rPr>
                <w:rFonts w:eastAsia="Times New Roman"/>
                <w:i/>
                <w:sz w:val="24"/>
                <w:szCs w:val="24"/>
                <w:lang w:eastAsia="ru-RU"/>
              </w:rPr>
            </w:pPr>
            <w:r w:rsidRPr="00937910">
              <w:rPr>
                <w:rFonts w:eastAsia="Times New Roman"/>
                <w:bCs/>
                <w:sz w:val="24"/>
                <w:szCs w:val="24"/>
                <w:lang w:eastAsia="ru-RU"/>
              </w:rPr>
              <w:t>(допускаются иные формулировки ответа, не искажающие его смысла)</w:t>
            </w:r>
          </w:p>
        </w:tc>
      </w:tr>
      <w:tr w:rsidR="00937910" w:rsidRPr="00937910" w:rsidTr="00524D4C">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20"/>
        </w:trPr>
        <w:tc>
          <w:tcPr>
            <w:tcW w:w="9570" w:type="dxa"/>
            <w:tcBorders>
              <w:bottom w:val="single" w:sz="6" w:space="0" w:color="auto"/>
            </w:tcBorders>
          </w:tcPr>
          <w:p w:rsidR="00937910" w:rsidRPr="00937910" w:rsidRDefault="00937910" w:rsidP="00937910">
            <w:pPr>
              <w:suppressAutoHyphens w:val="0"/>
              <w:autoSpaceDE w:val="0"/>
              <w:autoSpaceDN w:val="0"/>
              <w:adjustRightInd w:val="0"/>
              <w:spacing w:after="120"/>
              <w:rPr>
                <w:rFonts w:eastAsia="TimesNewRomanPSMT"/>
                <w:szCs w:val="28"/>
                <w:lang w:eastAsia="ru-RU"/>
              </w:rPr>
            </w:pPr>
            <w:r w:rsidRPr="00937910">
              <w:rPr>
                <w:rFonts w:eastAsia="TimesNewRomanPSMT"/>
                <w:szCs w:val="28"/>
                <w:lang w:eastAsia="ru-RU"/>
              </w:rPr>
              <w:t>Решением является программа, записанная на любом языке программирования. Пример верного решения, записанного на языке Паскаль:</w:t>
            </w:r>
          </w:p>
          <w:p w:rsidR="00937910" w:rsidRPr="00937910" w:rsidRDefault="00937910" w:rsidP="00937910">
            <w:pPr>
              <w:suppressAutoHyphens w:val="0"/>
              <w:autoSpaceDE w:val="0"/>
              <w:autoSpaceDN w:val="0"/>
              <w:adjustRightInd w:val="0"/>
              <w:jc w:val="left"/>
              <w:rPr>
                <w:rFonts w:ascii="Courier New" w:eastAsia="TimesNewRomanPSMT" w:hAnsi="Courier New" w:cs="Courier New"/>
                <w:szCs w:val="28"/>
                <w:lang w:eastAsia="ru-RU"/>
              </w:rPr>
            </w:pPr>
            <w:r w:rsidRPr="00937910">
              <w:rPr>
                <w:rFonts w:ascii="Courier New" w:eastAsia="TimesNewRomanPSMT" w:hAnsi="Courier New" w:cs="Courier New"/>
                <w:szCs w:val="28"/>
                <w:lang w:val="en-US" w:eastAsia="ru-RU"/>
              </w:rPr>
              <w:t>var</w:t>
            </w:r>
            <w:r w:rsidRPr="00937910">
              <w:rPr>
                <w:rFonts w:ascii="Courier New" w:eastAsia="TimesNewRomanPSMT" w:hAnsi="Courier New" w:cs="Courier New"/>
                <w:szCs w:val="28"/>
                <w:lang w:eastAsia="ru-RU"/>
              </w:rPr>
              <w:t xml:space="preserve"> </w:t>
            </w:r>
            <w:r w:rsidRPr="00937910">
              <w:rPr>
                <w:rFonts w:ascii="Courier New" w:eastAsia="TimesNewRomanPSMT" w:hAnsi="Courier New" w:cs="Courier New"/>
                <w:szCs w:val="28"/>
                <w:lang w:val="en-US" w:eastAsia="ru-RU"/>
              </w:rPr>
              <w:t>a</w:t>
            </w:r>
            <w:r w:rsidRPr="00937910">
              <w:rPr>
                <w:rFonts w:ascii="Courier New" w:eastAsia="TimesNewRomanPSMT" w:hAnsi="Courier New" w:cs="Courier New"/>
                <w:szCs w:val="28"/>
                <w:lang w:eastAsia="ru-RU"/>
              </w:rPr>
              <w:t xml:space="preserve">, </w:t>
            </w:r>
            <w:r w:rsidRPr="00937910">
              <w:rPr>
                <w:rFonts w:ascii="Courier New" w:eastAsia="TimesNewRomanPSMT" w:hAnsi="Courier New" w:cs="Courier New"/>
                <w:szCs w:val="28"/>
                <w:lang w:val="en-US" w:eastAsia="ru-RU"/>
              </w:rPr>
              <w:t>answer</w:t>
            </w:r>
            <w:r w:rsidRPr="00937910">
              <w:rPr>
                <w:rFonts w:ascii="Courier New" w:eastAsia="TimesNewRomanPSMT" w:hAnsi="Courier New" w:cs="Courier New"/>
                <w:szCs w:val="28"/>
                <w:lang w:eastAsia="ru-RU"/>
              </w:rPr>
              <w:t xml:space="preserve">: </w:t>
            </w:r>
            <w:r w:rsidRPr="00937910">
              <w:rPr>
                <w:rFonts w:ascii="Courier New" w:eastAsia="TimesNewRomanPSMT" w:hAnsi="Courier New" w:cs="Courier New"/>
                <w:szCs w:val="28"/>
                <w:lang w:val="en-US" w:eastAsia="ru-RU"/>
              </w:rPr>
              <w:t>integer</w:t>
            </w:r>
            <w:r w:rsidRPr="00937910">
              <w:rPr>
                <w:rFonts w:ascii="Courier New" w:eastAsia="TimesNewRomanPSMT" w:hAnsi="Courier New" w:cs="Courier New"/>
                <w:szCs w:val="28"/>
                <w:lang w:eastAsia="ru-RU"/>
              </w:rPr>
              <w:t>;</w:t>
            </w:r>
          </w:p>
          <w:p w:rsidR="00937910" w:rsidRPr="00937910" w:rsidRDefault="00937910" w:rsidP="00937910">
            <w:pPr>
              <w:suppressAutoHyphens w:val="0"/>
              <w:autoSpaceDE w:val="0"/>
              <w:autoSpaceDN w:val="0"/>
              <w:adjustRightInd w:val="0"/>
              <w:jc w:val="left"/>
              <w:rPr>
                <w:rFonts w:ascii="Courier New" w:eastAsia="TimesNewRomanPSMT" w:hAnsi="Courier New" w:cs="Courier New"/>
                <w:szCs w:val="28"/>
                <w:lang w:val="en-US" w:eastAsia="ru-RU"/>
              </w:rPr>
            </w:pPr>
            <w:r w:rsidRPr="00937910">
              <w:rPr>
                <w:rFonts w:ascii="Courier New" w:eastAsia="TimesNewRomanPSMT" w:hAnsi="Courier New" w:cs="Courier New"/>
                <w:szCs w:val="28"/>
                <w:lang w:val="en-US" w:eastAsia="ru-RU"/>
              </w:rPr>
              <w:t>begin</w:t>
            </w:r>
          </w:p>
          <w:p w:rsidR="00937910" w:rsidRPr="00937910" w:rsidRDefault="00937910" w:rsidP="00937910">
            <w:pPr>
              <w:suppressAutoHyphens w:val="0"/>
              <w:autoSpaceDE w:val="0"/>
              <w:autoSpaceDN w:val="0"/>
              <w:adjustRightInd w:val="0"/>
              <w:ind w:firstLine="708"/>
              <w:jc w:val="left"/>
              <w:rPr>
                <w:rFonts w:ascii="Courier New" w:eastAsia="TimesNewRomanPSMT" w:hAnsi="Courier New" w:cs="Courier New"/>
                <w:szCs w:val="28"/>
                <w:lang w:val="en-US" w:eastAsia="ru-RU"/>
              </w:rPr>
            </w:pPr>
            <w:r w:rsidRPr="00937910">
              <w:rPr>
                <w:rFonts w:ascii="Courier New" w:eastAsia="TimesNewRomanPSMT" w:hAnsi="Courier New" w:cs="Courier New"/>
                <w:szCs w:val="28"/>
                <w:lang w:val="en-US" w:eastAsia="ru-RU"/>
              </w:rPr>
              <w:t>answer:=0;</w:t>
            </w:r>
          </w:p>
          <w:p w:rsidR="00937910" w:rsidRPr="00937910" w:rsidRDefault="00937910" w:rsidP="00937910">
            <w:pPr>
              <w:suppressAutoHyphens w:val="0"/>
              <w:autoSpaceDE w:val="0"/>
              <w:autoSpaceDN w:val="0"/>
              <w:adjustRightInd w:val="0"/>
              <w:ind w:firstLine="708"/>
              <w:jc w:val="left"/>
              <w:rPr>
                <w:rFonts w:ascii="Courier New" w:eastAsia="TimesNewRomanPSMT" w:hAnsi="Courier New" w:cs="Courier New"/>
                <w:szCs w:val="28"/>
                <w:lang w:val="en-US" w:eastAsia="ru-RU"/>
              </w:rPr>
            </w:pPr>
            <w:r w:rsidRPr="00937910">
              <w:rPr>
                <w:rFonts w:ascii="Courier New" w:eastAsia="TimesNewRomanPSMT" w:hAnsi="Courier New" w:cs="Courier New"/>
                <w:szCs w:val="28"/>
                <w:lang w:val="en-US" w:eastAsia="ru-RU"/>
              </w:rPr>
              <w:lastRenderedPageBreak/>
              <w:t>readln(a);</w:t>
            </w:r>
          </w:p>
          <w:p w:rsidR="00937910" w:rsidRPr="00937910" w:rsidRDefault="00937910" w:rsidP="00937910">
            <w:pPr>
              <w:suppressAutoHyphens w:val="0"/>
              <w:autoSpaceDE w:val="0"/>
              <w:autoSpaceDN w:val="0"/>
              <w:adjustRightInd w:val="0"/>
              <w:ind w:firstLine="708"/>
              <w:rPr>
                <w:rFonts w:ascii="Courier New" w:eastAsia="TimesNewRomanPSMT" w:hAnsi="Courier New" w:cs="Courier New"/>
                <w:szCs w:val="28"/>
                <w:lang w:val="en-US" w:eastAsia="ru-RU"/>
              </w:rPr>
            </w:pPr>
            <w:r w:rsidRPr="00937910">
              <w:rPr>
                <w:rFonts w:ascii="Courier New" w:eastAsia="TimesNewRomanPSMT" w:hAnsi="Courier New" w:cs="Courier New"/>
                <w:szCs w:val="28"/>
                <w:lang w:val="en-US" w:eastAsia="ru-RU"/>
              </w:rPr>
              <w:t>while a&lt;&gt;0 do begin</w:t>
            </w:r>
          </w:p>
          <w:p w:rsidR="00937910" w:rsidRPr="00937910" w:rsidRDefault="00937910" w:rsidP="00937910">
            <w:pPr>
              <w:suppressAutoHyphens w:val="0"/>
              <w:autoSpaceDE w:val="0"/>
              <w:autoSpaceDN w:val="0"/>
              <w:adjustRightInd w:val="0"/>
              <w:ind w:left="708" w:firstLine="372"/>
              <w:rPr>
                <w:rFonts w:ascii="Courier New" w:eastAsia="TimesNewRomanPSMT" w:hAnsi="Courier New" w:cs="Courier New"/>
                <w:szCs w:val="28"/>
                <w:lang w:val="en-US" w:eastAsia="ru-RU"/>
              </w:rPr>
            </w:pPr>
            <w:r w:rsidRPr="00937910">
              <w:rPr>
                <w:rFonts w:ascii="Courier New" w:eastAsia="TimesNewRomanPSMT" w:hAnsi="Courier New" w:cs="Courier New"/>
                <w:szCs w:val="28"/>
                <w:lang w:val="en-US" w:eastAsia="ru-RU"/>
              </w:rPr>
              <w:t>if (a mod 3 = 0) and (a &lt;10) then</w:t>
            </w:r>
          </w:p>
          <w:p w:rsidR="00937910" w:rsidRPr="00937910" w:rsidRDefault="00937910" w:rsidP="00937910">
            <w:pPr>
              <w:suppressAutoHyphens w:val="0"/>
              <w:autoSpaceDE w:val="0"/>
              <w:autoSpaceDN w:val="0"/>
              <w:adjustRightInd w:val="0"/>
              <w:ind w:left="1416" w:firstLine="708"/>
              <w:rPr>
                <w:rFonts w:ascii="Courier New" w:eastAsia="TimesNewRomanPSMT" w:hAnsi="Courier New" w:cs="Courier New"/>
                <w:szCs w:val="28"/>
                <w:lang w:val="en-US" w:eastAsia="ru-RU"/>
              </w:rPr>
            </w:pPr>
            <w:r w:rsidRPr="00937910">
              <w:rPr>
                <w:rFonts w:ascii="Courier New" w:eastAsia="TimesNewRomanPSMT" w:hAnsi="Courier New" w:cs="Courier New"/>
                <w:szCs w:val="28"/>
                <w:lang w:val="en-US" w:eastAsia="ru-RU"/>
              </w:rPr>
              <w:t>answer := answer + 1;</w:t>
            </w:r>
          </w:p>
          <w:p w:rsidR="00937910" w:rsidRPr="00937910" w:rsidRDefault="00937910" w:rsidP="00937910">
            <w:pPr>
              <w:suppressAutoHyphens w:val="0"/>
              <w:autoSpaceDE w:val="0"/>
              <w:autoSpaceDN w:val="0"/>
              <w:adjustRightInd w:val="0"/>
              <w:ind w:left="708" w:firstLine="708"/>
              <w:rPr>
                <w:rFonts w:ascii="Courier New" w:eastAsia="TimesNewRomanPSMT" w:hAnsi="Courier New" w:cs="Courier New"/>
                <w:szCs w:val="28"/>
                <w:lang w:val="en-US" w:eastAsia="ru-RU"/>
              </w:rPr>
            </w:pPr>
            <w:r w:rsidRPr="00937910">
              <w:rPr>
                <w:rFonts w:ascii="Courier New" w:eastAsia="TimesNewRomanPSMT" w:hAnsi="Courier New" w:cs="Courier New"/>
                <w:szCs w:val="28"/>
                <w:lang w:val="en-US" w:eastAsia="ru-RU"/>
              </w:rPr>
              <w:t>readln(a); end;</w:t>
            </w:r>
          </w:p>
          <w:p w:rsidR="00937910" w:rsidRPr="00937910" w:rsidRDefault="00937910" w:rsidP="00937910">
            <w:pPr>
              <w:suppressAutoHyphens w:val="0"/>
              <w:autoSpaceDE w:val="0"/>
              <w:autoSpaceDN w:val="0"/>
              <w:adjustRightInd w:val="0"/>
              <w:ind w:firstLine="708"/>
              <w:jc w:val="left"/>
              <w:rPr>
                <w:rFonts w:ascii="Courier New" w:eastAsia="TimesNewRomanPSMT" w:hAnsi="Courier New" w:cs="Courier New"/>
                <w:szCs w:val="28"/>
                <w:lang w:eastAsia="ru-RU"/>
              </w:rPr>
            </w:pPr>
            <w:r w:rsidRPr="00937910">
              <w:rPr>
                <w:rFonts w:ascii="Courier New" w:eastAsia="TimesNewRomanPSMT" w:hAnsi="Courier New" w:cs="Courier New"/>
                <w:szCs w:val="28"/>
                <w:lang w:val="en-US" w:eastAsia="ru-RU"/>
              </w:rPr>
              <w:t>writeln</w:t>
            </w:r>
            <w:r w:rsidRPr="00937910">
              <w:rPr>
                <w:rFonts w:ascii="Courier New" w:eastAsia="TimesNewRomanPSMT" w:hAnsi="Courier New" w:cs="Courier New"/>
                <w:szCs w:val="28"/>
                <w:lang w:eastAsia="ru-RU"/>
              </w:rPr>
              <w:t>(</w:t>
            </w:r>
            <w:r w:rsidRPr="00937910">
              <w:rPr>
                <w:rFonts w:ascii="Courier New" w:eastAsia="TimesNewRomanPSMT" w:hAnsi="Courier New" w:cs="Courier New"/>
                <w:szCs w:val="28"/>
                <w:lang w:val="en-US" w:eastAsia="ru-RU"/>
              </w:rPr>
              <w:t>answer</w:t>
            </w:r>
            <w:r w:rsidRPr="00937910">
              <w:rPr>
                <w:rFonts w:ascii="Courier New" w:eastAsia="TimesNewRomanPSMT" w:hAnsi="Courier New" w:cs="Courier New"/>
                <w:szCs w:val="28"/>
                <w:lang w:eastAsia="ru-RU"/>
              </w:rPr>
              <w:t>)</w:t>
            </w:r>
          </w:p>
          <w:p w:rsidR="00937910" w:rsidRPr="00937910" w:rsidRDefault="00937910" w:rsidP="00937910">
            <w:pPr>
              <w:suppressAutoHyphens w:val="0"/>
              <w:rPr>
                <w:rFonts w:ascii="Courier New" w:eastAsia="Times New Roman" w:hAnsi="Courier New" w:cs="Courier New"/>
                <w:i/>
                <w:szCs w:val="28"/>
              </w:rPr>
            </w:pPr>
            <w:r w:rsidRPr="00937910">
              <w:rPr>
                <w:rFonts w:ascii="Courier New" w:eastAsia="TimesNewRomanPSMT" w:hAnsi="Courier New" w:cs="Courier New"/>
                <w:szCs w:val="28"/>
                <w:lang w:val="en-US" w:eastAsia="ru-RU"/>
              </w:rPr>
              <w:t>end</w:t>
            </w:r>
            <w:r w:rsidRPr="00937910">
              <w:rPr>
                <w:rFonts w:ascii="Courier New" w:eastAsia="TimesNewRomanPSMT" w:hAnsi="Courier New" w:cs="Courier New"/>
                <w:szCs w:val="28"/>
                <w:lang w:eastAsia="ru-RU"/>
              </w:rPr>
              <w:t>.</w:t>
            </w:r>
          </w:p>
          <w:p w:rsidR="00937910" w:rsidRPr="00937910" w:rsidRDefault="00937910" w:rsidP="00937910">
            <w:pPr>
              <w:suppressAutoHyphens w:val="0"/>
              <w:spacing w:before="120"/>
              <w:rPr>
                <w:rFonts w:eastAsia="Times New Roman"/>
                <w:lang w:eastAsia="ru-RU"/>
              </w:rPr>
            </w:pPr>
            <w:r w:rsidRPr="00937910">
              <w:rPr>
                <w:rFonts w:eastAsia="Times New Roman"/>
                <w:szCs w:val="28"/>
                <w:lang w:eastAsia="ru-RU"/>
              </w:rPr>
              <w:t>Возможны и другие варианты решения.</w:t>
            </w:r>
          </w:p>
          <w:p w:rsidR="00937910" w:rsidRPr="00937910" w:rsidRDefault="00937910" w:rsidP="00937910">
            <w:pPr>
              <w:suppressAutoHyphens w:val="0"/>
              <w:spacing w:after="120"/>
              <w:rPr>
                <w:rFonts w:eastAsia="Times New Roman"/>
                <w:szCs w:val="28"/>
                <w:lang w:eastAsia="ru-RU"/>
              </w:rPr>
            </w:pPr>
            <w:r w:rsidRPr="00937910">
              <w:rPr>
                <w:rFonts w:eastAsia="Times New Roman"/>
                <w:szCs w:val="28"/>
                <w:lang w:eastAsia="ru-RU"/>
              </w:rPr>
              <w:t>Для проверки правильности работы программы необходимо использовать следующие тесты: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63"/>
              <w:gridCol w:w="3686"/>
              <w:gridCol w:w="3992"/>
            </w:tblGrid>
            <w:tr w:rsidR="00937910" w:rsidRPr="00937910" w:rsidTr="00524D4C">
              <w:tc>
                <w:tcPr>
                  <w:tcW w:w="1163" w:type="dxa"/>
                  <w:tcBorders>
                    <w:top w:val="single" w:sz="4" w:space="0" w:color="000000"/>
                    <w:left w:val="single" w:sz="4" w:space="0" w:color="000000"/>
                    <w:bottom w:val="single" w:sz="4" w:space="0" w:color="000000"/>
                    <w:right w:val="single" w:sz="4" w:space="0" w:color="000000"/>
                  </w:tcBorders>
                </w:tcPr>
                <w:p w:rsidR="00937910" w:rsidRPr="00937910" w:rsidRDefault="00937910" w:rsidP="00937910">
                  <w:pPr>
                    <w:jc w:val="center"/>
                    <w:rPr>
                      <w:rFonts w:eastAsia="Times New Roman"/>
                      <w:b/>
                      <w:szCs w:val="28"/>
                    </w:rPr>
                  </w:pPr>
                  <w:r w:rsidRPr="00937910">
                    <w:rPr>
                      <w:rFonts w:eastAsia="Times New Roman"/>
                      <w:b/>
                      <w:szCs w:val="28"/>
                      <w:lang w:eastAsia="ru-RU"/>
                    </w:rPr>
                    <w:t>№</w:t>
                  </w:r>
                </w:p>
              </w:tc>
              <w:tc>
                <w:tcPr>
                  <w:tcW w:w="3686" w:type="dxa"/>
                  <w:tcBorders>
                    <w:top w:val="single" w:sz="4" w:space="0" w:color="000000"/>
                    <w:left w:val="single" w:sz="4" w:space="0" w:color="000000"/>
                    <w:bottom w:val="single" w:sz="4" w:space="0" w:color="000000"/>
                    <w:right w:val="single" w:sz="4" w:space="0" w:color="000000"/>
                  </w:tcBorders>
                </w:tcPr>
                <w:p w:rsidR="00937910" w:rsidRPr="00937910" w:rsidRDefault="00937910" w:rsidP="00937910">
                  <w:pPr>
                    <w:jc w:val="center"/>
                    <w:rPr>
                      <w:rFonts w:eastAsia="Times New Roman"/>
                      <w:b/>
                      <w:szCs w:val="28"/>
                    </w:rPr>
                  </w:pPr>
                  <w:r w:rsidRPr="00937910">
                    <w:rPr>
                      <w:rFonts w:eastAsia="Times New Roman"/>
                      <w:b/>
                      <w:szCs w:val="28"/>
                      <w:lang w:eastAsia="ru-RU"/>
                    </w:rPr>
                    <w:t>Входные данные</w:t>
                  </w:r>
                </w:p>
              </w:tc>
              <w:tc>
                <w:tcPr>
                  <w:tcW w:w="3992" w:type="dxa"/>
                  <w:tcBorders>
                    <w:top w:val="single" w:sz="4" w:space="0" w:color="000000"/>
                    <w:left w:val="single" w:sz="4" w:space="0" w:color="000000"/>
                    <w:bottom w:val="single" w:sz="4" w:space="0" w:color="000000"/>
                    <w:right w:val="single" w:sz="4" w:space="0" w:color="000000"/>
                  </w:tcBorders>
                </w:tcPr>
                <w:p w:rsidR="00937910" w:rsidRPr="00937910" w:rsidRDefault="00937910" w:rsidP="00937910">
                  <w:pPr>
                    <w:jc w:val="center"/>
                    <w:rPr>
                      <w:rFonts w:eastAsia="Times New Roman"/>
                      <w:b/>
                      <w:szCs w:val="28"/>
                    </w:rPr>
                  </w:pPr>
                  <w:r w:rsidRPr="00937910">
                    <w:rPr>
                      <w:rFonts w:eastAsia="Times New Roman"/>
                      <w:b/>
                      <w:szCs w:val="28"/>
                      <w:lang w:eastAsia="ru-RU"/>
                    </w:rPr>
                    <w:t>Выходные данные</w:t>
                  </w:r>
                </w:p>
              </w:tc>
            </w:tr>
            <w:tr w:rsidR="00937910" w:rsidRPr="00937910" w:rsidTr="00524D4C">
              <w:tc>
                <w:tcPr>
                  <w:tcW w:w="1163" w:type="dxa"/>
                  <w:tcBorders>
                    <w:top w:val="single" w:sz="4" w:space="0" w:color="000000"/>
                    <w:left w:val="single" w:sz="4" w:space="0" w:color="000000"/>
                    <w:bottom w:val="single" w:sz="4" w:space="0" w:color="000000"/>
                    <w:right w:val="single" w:sz="4" w:space="0" w:color="000000"/>
                  </w:tcBorders>
                </w:tcPr>
                <w:p w:rsidR="00937910" w:rsidRPr="00937910" w:rsidRDefault="00937910" w:rsidP="00937910">
                  <w:pPr>
                    <w:jc w:val="center"/>
                    <w:rPr>
                      <w:rFonts w:eastAsia="Times New Roman"/>
                      <w:szCs w:val="28"/>
                    </w:rPr>
                  </w:pPr>
                  <w:r w:rsidRPr="00937910">
                    <w:rPr>
                      <w:rFonts w:eastAsia="Times New Roman"/>
                      <w:szCs w:val="28"/>
                      <w:lang w:eastAsia="ru-RU"/>
                    </w:rPr>
                    <w:t>1</w:t>
                  </w:r>
                </w:p>
              </w:tc>
              <w:tc>
                <w:tcPr>
                  <w:tcW w:w="3686" w:type="dxa"/>
                  <w:tcBorders>
                    <w:top w:val="single" w:sz="4" w:space="0" w:color="000000"/>
                    <w:left w:val="single" w:sz="4" w:space="0" w:color="000000"/>
                    <w:bottom w:val="single" w:sz="4" w:space="0" w:color="000000"/>
                    <w:right w:val="single" w:sz="4" w:space="0" w:color="000000"/>
                  </w:tcBorders>
                </w:tcPr>
                <w:p w:rsidR="00937910" w:rsidRPr="00937910" w:rsidRDefault="00937910" w:rsidP="00937910">
                  <w:pPr>
                    <w:suppressAutoHyphens w:val="0"/>
                    <w:rPr>
                      <w:rFonts w:ascii="Courier New" w:eastAsia="Times New Roman" w:hAnsi="Courier New" w:cs="Courier New"/>
                      <w:szCs w:val="28"/>
                      <w:lang w:eastAsia="ru-RU"/>
                    </w:rPr>
                  </w:pPr>
                  <w:r w:rsidRPr="00937910">
                    <w:rPr>
                      <w:rFonts w:ascii="Courier New" w:eastAsia="Times New Roman" w:hAnsi="Courier New" w:cs="Courier New"/>
                      <w:szCs w:val="28"/>
                      <w:lang w:eastAsia="ru-RU"/>
                    </w:rPr>
                    <w:t>4</w:t>
                  </w:r>
                </w:p>
                <w:p w:rsidR="00937910" w:rsidRPr="00937910" w:rsidRDefault="00937910" w:rsidP="00937910">
                  <w:pPr>
                    <w:suppressAutoHyphens w:val="0"/>
                    <w:rPr>
                      <w:rFonts w:ascii="Courier New" w:eastAsia="Times New Roman" w:hAnsi="Courier New" w:cs="Courier New"/>
                      <w:szCs w:val="28"/>
                    </w:rPr>
                  </w:pPr>
                  <w:r w:rsidRPr="00937910">
                    <w:rPr>
                      <w:rFonts w:ascii="Courier New" w:eastAsia="Times New Roman" w:hAnsi="Courier New" w:cs="Courier New"/>
                      <w:szCs w:val="28"/>
                      <w:lang w:eastAsia="ru-RU"/>
                    </w:rPr>
                    <w:t>15</w:t>
                  </w:r>
                </w:p>
                <w:p w:rsidR="00937910" w:rsidRPr="00937910" w:rsidRDefault="00937910" w:rsidP="00937910">
                  <w:pPr>
                    <w:rPr>
                      <w:rFonts w:ascii="Courier New" w:eastAsia="Times New Roman" w:hAnsi="Courier New" w:cs="Courier New"/>
                      <w:szCs w:val="28"/>
                    </w:rPr>
                  </w:pPr>
                  <w:r w:rsidRPr="00937910">
                    <w:rPr>
                      <w:rFonts w:ascii="Courier New" w:eastAsia="Times New Roman" w:hAnsi="Courier New" w:cs="Courier New"/>
                      <w:szCs w:val="28"/>
                      <w:lang w:eastAsia="ru-RU"/>
                    </w:rPr>
                    <w:t>0</w:t>
                  </w:r>
                </w:p>
              </w:tc>
              <w:tc>
                <w:tcPr>
                  <w:tcW w:w="3992" w:type="dxa"/>
                  <w:tcBorders>
                    <w:top w:val="single" w:sz="4" w:space="0" w:color="000000"/>
                    <w:left w:val="single" w:sz="4" w:space="0" w:color="000000"/>
                    <w:bottom w:val="single" w:sz="4" w:space="0" w:color="000000"/>
                    <w:right w:val="single" w:sz="4" w:space="0" w:color="000000"/>
                  </w:tcBorders>
                </w:tcPr>
                <w:p w:rsidR="00937910" w:rsidRPr="00937910" w:rsidRDefault="00937910" w:rsidP="00937910">
                  <w:pPr>
                    <w:rPr>
                      <w:rFonts w:ascii="Courier New" w:eastAsia="Times New Roman" w:hAnsi="Courier New" w:cs="Courier New"/>
                      <w:szCs w:val="28"/>
                    </w:rPr>
                  </w:pPr>
                  <w:r w:rsidRPr="00937910">
                    <w:rPr>
                      <w:rFonts w:ascii="Courier New" w:eastAsia="Times New Roman" w:hAnsi="Courier New" w:cs="Courier New"/>
                      <w:szCs w:val="28"/>
                      <w:lang w:eastAsia="ru-RU"/>
                    </w:rPr>
                    <w:t>0</w:t>
                  </w:r>
                </w:p>
              </w:tc>
            </w:tr>
            <w:tr w:rsidR="00937910" w:rsidRPr="00937910" w:rsidTr="00524D4C">
              <w:tc>
                <w:tcPr>
                  <w:tcW w:w="1163" w:type="dxa"/>
                  <w:tcBorders>
                    <w:top w:val="single" w:sz="4" w:space="0" w:color="000000"/>
                    <w:left w:val="single" w:sz="4" w:space="0" w:color="000000"/>
                    <w:bottom w:val="single" w:sz="4" w:space="0" w:color="000000"/>
                    <w:right w:val="single" w:sz="4" w:space="0" w:color="000000"/>
                  </w:tcBorders>
                </w:tcPr>
                <w:p w:rsidR="00937910" w:rsidRPr="00937910" w:rsidRDefault="00937910" w:rsidP="00937910">
                  <w:pPr>
                    <w:jc w:val="center"/>
                    <w:rPr>
                      <w:rFonts w:eastAsia="Times New Roman"/>
                      <w:szCs w:val="28"/>
                    </w:rPr>
                  </w:pPr>
                  <w:r w:rsidRPr="00937910">
                    <w:rPr>
                      <w:rFonts w:eastAsia="Times New Roman"/>
                      <w:szCs w:val="28"/>
                      <w:lang w:eastAsia="ru-RU"/>
                    </w:rPr>
                    <w:t>2</w:t>
                  </w:r>
                </w:p>
              </w:tc>
              <w:tc>
                <w:tcPr>
                  <w:tcW w:w="3686" w:type="dxa"/>
                  <w:tcBorders>
                    <w:top w:val="single" w:sz="4" w:space="0" w:color="000000"/>
                    <w:left w:val="single" w:sz="4" w:space="0" w:color="000000"/>
                    <w:bottom w:val="single" w:sz="4" w:space="0" w:color="000000"/>
                    <w:right w:val="single" w:sz="4" w:space="0" w:color="000000"/>
                  </w:tcBorders>
                </w:tcPr>
                <w:p w:rsidR="00937910" w:rsidRPr="00937910" w:rsidRDefault="00937910" w:rsidP="00937910">
                  <w:pPr>
                    <w:suppressAutoHyphens w:val="0"/>
                    <w:rPr>
                      <w:rFonts w:ascii="Courier New" w:eastAsia="Times New Roman" w:hAnsi="Courier New" w:cs="Courier New"/>
                      <w:szCs w:val="28"/>
                      <w:lang w:val="en-US"/>
                    </w:rPr>
                  </w:pPr>
                  <w:r w:rsidRPr="00937910">
                    <w:rPr>
                      <w:rFonts w:ascii="Courier New" w:eastAsia="Times New Roman" w:hAnsi="Courier New" w:cs="Courier New"/>
                      <w:szCs w:val="28"/>
                      <w:lang w:val="en-US"/>
                    </w:rPr>
                    <w:t>455</w:t>
                  </w:r>
                </w:p>
                <w:p w:rsidR="00937910" w:rsidRPr="00937910" w:rsidRDefault="00937910" w:rsidP="00937910">
                  <w:pPr>
                    <w:suppressAutoHyphens w:val="0"/>
                    <w:rPr>
                      <w:rFonts w:ascii="Courier New" w:eastAsia="Times New Roman" w:hAnsi="Courier New" w:cs="Courier New"/>
                      <w:szCs w:val="28"/>
                    </w:rPr>
                  </w:pPr>
                  <w:r w:rsidRPr="00937910">
                    <w:rPr>
                      <w:rFonts w:ascii="Courier New" w:eastAsia="Times New Roman" w:hAnsi="Courier New" w:cs="Courier New"/>
                      <w:szCs w:val="28"/>
                      <w:lang w:val="en-US"/>
                    </w:rPr>
                    <w:t>9</w:t>
                  </w:r>
                  <w:r w:rsidRPr="00937910">
                    <w:rPr>
                      <w:rFonts w:ascii="Courier New" w:eastAsia="Times New Roman" w:hAnsi="Courier New" w:cs="Courier New"/>
                      <w:szCs w:val="28"/>
                    </w:rPr>
                    <w:t>1</w:t>
                  </w:r>
                </w:p>
                <w:p w:rsidR="00937910" w:rsidRPr="00937910" w:rsidRDefault="00937910" w:rsidP="00937910">
                  <w:pPr>
                    <w:suppressAutoHyphens w:val="0"/>
                    <w:rPr>
                      <w:rFonts w:ascii="Courier New" w:eastAsia="Times New Roman" w:hAnsi="Courier New" w:cs="Courier New"/>
                      <w:szCs w:val="28"/>
                    </w:rPr>
                  </w:pPr>
                  <w:r w:rsidRPr="00937910">
                    <w:rPr>
                      <w:rFonts w:ascii="Courier New" w:eastAsia="Times New Roman" w:hAnsi="Courier New" w:cs="Courier New"/>
                      <w:szCs w:val="28"/>
                    </w:rPr>
                    <w:t>1</w:t>
                  </w:r>
                </w:p>
                <w:p w:rsidR="00937910" w:rsidRPr="00937910" w:rsidRDefault="00937910" w:rsidP="00937910">
                  <w:pPr>
                    <w:suppressAutoHyphens w:val="0"/>
                    <w:rPr>
                      <w:rFonts w:ascii="Courier New" w:eastAsia="Times New Roman" w:hAnsi="Courier New" w:cs="Courier New"/>
                      <w:szCs w:val="28"/>
                    </w:rPr>
                  </w:pPr>
                  <w:r w:rsidRPr="00937910">
                    <w:rPr>
                      <w:rFonts w:ascii="Courier New" w:eastAsia="Times New Roman" w:hAnsi="Courier New" w:cs="Courier New"/>
                      <w:szCs w:val="28"/>
                    </w:rPr>
                    <w:t>4</w:t>
                  </w:r>
                </w:p>
                <w:p w:rsidR="00937910" w:rsidRPr="00937910" w:rsidRDefault="00937910" w:rsidP="00937910">
                  <w:pPr>
                    <w:rPr>
                      <w:rFonts w:ascii="Courier New" w:eastAsia="Times New Roman" w:hAnsi="Courier New" w:cs="Courier New"/>
                      <w:szCs w:val="28"/>
                    </w:rPr>
                  </w:pPr>
                  <w:r w:rsidRPr="00937910">
                    <w:rPr>
                      <w:rFonts w:ascii="Courier New" w:eastAsia="Times New Roman" w:hAnsi="Courier New" w:cs="Courier New"/>
                      <w:szCs w:val="28"/>
                      <w:lang w:eastAsia="ru-RU"/>
                    </w:rPr>
                    <w:t>0</w:t>
                  </w:r>
                </w:p>
              </w:tc>
              <w:tc>
                <w:tcPr>
                  <w:tcW w:w="3992" w:type="dxa"/>
                  <w:tcBorders>
                    <w:top w:val="single" w:sz="4" w:space="0" w:color="000000"/>
                    <w:left w:val="single" w:sz="4" w:space="0" w:color="000000"/>
                    <w:bottom w:val="single" w:sz="4" w:space="0" w:color="000000"/>
                    <w:right w:val="single" w:sz="4" w:space="0" w:color="000000"/>
                  </w:tcBorders>
                </w:tcPr>
                <w:p w:rsidR="00937910" w:rsidRPr="00937910" w:rsidRDefault="00937910" w:rsidP="00937910">
                  <w:pPr>
                    <w:rPr>
                      <w:rFonts w:ascii="Courier New" w:eastAsia="Times New Roman" w:hAnsi="Courier New" w:cs="Courier New"/>
                      <w:szCs w:val="28"/>
                    </w:rPr>
                  </w:pPr>
                  <w:r w:rsidRPr="00937910">
                    <w:rPr>
                      <w:rFonts w:ascii="Courier New" w:eastAsia="Times New Roman" w:hAnsi="Courier New" w:cs="Courier New"/>
                      <w:szCs w:val="28"/>
                      <w:lang w:eastAsia="ru-RU"/>
                    </w:rPr>
                    <w:t>0</w:t>
                  </w:r>
                </w:p>
              </w:tc>
            </w:tr>
            <w:tr w:rsidR="00937910" w:rsidRPr="00937910" w:rsidTr="00524D4C">
              <w:tc>
                <w:tcPr>
                  <w:tcW w:w="1163" w:type="dxa"/>
                  <w:tcBorders>
                    <w:top w:val="single" w:sz="4" w:space="0" w:color="000000"/>
                    <w:left w:val="single" w:sz="4" w:space="0" w:color="000000"/>
                    <w:bottom w:val="single" w:sz="4" w:space="0" w:color="000000"/>
                    <w:right w:val="single" w:sz="4" w:space="0" w:color="000000"/>
                  </w:tcBorders>
                </w:tcPr>
                <w:p w:rsidR="00937910" w:rsidRPr="00937910" w:rsidRDefault="00937910" w:rsidP="00937910">
                  <w:pPr>
                    <w:jc w:val="center"/>
                    <w:rPr>
                      <w:rFonts w:eastAsia="Times New Roman"/>
                      <w:szCs w:val="28"/>
                    </w:rPr>
                  </w:pPr>
                  <w:r w:rsidRPr="00937910">
                    <w:rPr>
                      <w:rFonts w:eastAsia="Times New Roman"/>
                      <w:szCs w:val="28"/>
                      <w:lang w:eastAsia="ru-RU"/>
                    </w:rPr>
                    <w:t>3</w:t>
                  </w:r>
                </w:p>
              </w:tc>
              <w:tc>
                <w:tcPr>
                  <w:tcW w:w="3686" w:type="dxa"/>
                  <w:tcBorders>
                    <w:top w:val="single" w:sz="4" w:space="0" w:color="000000"/>
                    <w:left w:val="single" w:sz="4" w:space="0" w:color="000000"/>
                    <w:bottom w:val="single" w:sz="4" w:space="0" w:color="000000"/>
                    <w:right w:val="single" w:sz="4" w:space="0" w:color="000000"/>
                  </w:tcBorders>
                </w:tcPr>
                <w:p w:rsidR="00937910" w:rsidRPr="00937910" w:rsidRDefault="00937910" w:rsidP="00937910">
                  <w:pPr>
                    <w:suppressAutoHyphens w:val="0"/>
                    <w:rPr>
                      <w:rFonts w:ascii="Courier New" w:eastAsia="Times New Roman" w:hAnsi="Courier New" w:cs="Courier New"/>
                      <w:szCs w:val="28"/>
                    </w:rPr>
                  </w:pPr>
                  <w:r w:rsidRPr="00937910">
                    <w:rPr>
                      <w:rFonts w:ascii="Courier New" w:eastAsia="Times New Roman" w:hAnsi="Courier New" w:cs="Courier New"/>
                      <w:szCs w:val="28"/>
                    </w:rPr>
                    <w:t>9</w:t>
                  </w:r>
                </w:p>
                <w:p w:rsidR="00937910" w:rsidRPr="00937910" w:rsidRDefault="00937910" w:rsidP="00937910">
                  <w:pPr>
                    <w:suppressAutoHyphens w:val="0"/>
                    <w:rPr>
                      <w:rFonts w:ascii="Courier New" w:eastAsia="Times New Roman" w:hAnsi="Courier New" w:cs="Courier New"/>
                      <w:szCs w:val="28"/>
                    </w:rPr>
                  </w:pPr>
                  <w:r w:rsidRPr="00937910">
                    <w:rPr>
                      <w:rFonts w:ascii="Courier New" w:eastAsia="Times New Roman" w:hAnsi="Courier New" w:cs="Courier New"/>
                      <w:szCs w:val="28"/>
                    </w:rPr>
                    <w:t>3</w:t>
                  </w:r>
                </w:p>
                <w:p w:rsidR="00937910" w:rsidRPr="00937910" w:rsidRDefault="00937910" w:rsidP="00937910">
                  <w:pPr>
                    <w:suppressAutoHyphens w:val="0"/>
                    <w:rPr>
                      <w:rFonts w:ascii="Courier New" w:eastAsia="Times New Roman" w:hAnsi="Courier New" w:cs="Courier New"/>
                      <w:szCs w:val="28"/>
                    </w:rPr>
                  </w:pPr>
                  <w:r w:rsidRPr="00937910">
                    <w:rPr>
                      <w:rFonts w:ascii="Courier New" w:eastAsia="Times New Roman" w:hAnsi="Courier New" w:cs="Courier New"/>
                      <w:szCs w:val="28"/>
                    </w:rPr>
                    <w:t>13</w:t>
                  </w:r>
                </w:p>
                <w:p w:rsidR="00937910" w:rsidRPr="00937910" w:rsidRDefault="00937910" w:rsidP="00937910">
                  <w:pPr>
                    <w:rPr>
                      <w:rFonts w:ascii="Courier New" w:eastAsia="Times New Roman" w:hAnsi="Courier New" w:cs="Courier New"/>
                      <w:szCs w:val="28"/>
                    </w:rPr>
                  </w:pPr>
                  <w:r w:rsidRPr="00937910">
                    <w:rPr>
                      <w:rFonts w:ascii="Courier New" w:eastAsia="Times New Roman" w:hAnsi="Courier New" w:cs="Courier New"/>
                      <w:szCs w:val="28"/>
                      <w:lang w:eastAsia="ru-RU"/>
                    </w:rPr>
                    <w:t>0</w:t>
                  </w:r>
                </w:p>
              </w:tc>
              <w:tc>
                <w:tcPr>
                  <w:tcW w:w="3992" w:type="dxa"/>
                  <w:tcBorders>
                    <w:top w:val="single" w:sz="4" w:space="0" w:color="000000"/>
                    <w:left w:val="single" w:sz="4" w:space="0" w:color="000000"/>
                    <w:bottom w:val="single" w:sz="4" w:space="0" w:color="000000"/>
                    <w:right w:val="single" w:sz="4" w:space="0" w:color="000000"/>
                  </w:tcBorders>
                </w:tcPr>
                <w:p w:rsidR="00937910" w:rsidRPr="00937910" w:rsidRDefault="00937910" w:rsidP="00937910">
                  <w:pPr>
                    <w:rPr>
                      <w:rFonts w:ascii="Courier New" w:eastAsia="Times New Roman" w:hAnsi="Courier New" w:cs="Courier New"/>
                      <w:szCs w:val="28"/>
                      <w:lang w:val="en-US"/>
                    </w:rPr>
                  </w:pPr>
                  <w:r w:rsidRPr="00937910">
                    <w:rPr>
                      <w:rFonts w:ascii="Courier New" w:eastAsia="Times New Roman" w:hAnsi="Courier New" w:cs="Courier New"/>
                      <w:szCs w:val="28"/>
                      <w:lang w:val="en-US" w:eastAsia="ru-RU"/>
                    </w:rPr>
                    <w:t>2</w:t>
                  </w:r>
                </w:p>
              </w:tc>
            </w:tr>
          </w:tbl>
          <w:p w:rsidR="00937910" w:rsidRPr="00937910" w:rsidRDefault="00937910" w:rsidP="00937910">
            <w:pPr>
              <w:suppressAutoHyphens w:val="0"/>
              <w:spacing w:before="120"/>
              <w:rPr>
                <w:rFonts w:eastAsia="Times New Roman"/>
                <w:szCs w:val="28"/>
                <w:lang w:eastAsia="ru-RU"/>
              </w:rPr>
            </w:pPr>
          </w:p>
        </w:tc>
      </w:tr>
    </w:tbl>
    <w:p w:rsidR="00937910" w:rsidRPr="00937910" w:rsidRDefault="00937910" w:rsidP="00937910">
      <w:pPr>
        <w:suppressAutoHyphens w:val="0"/>
        <w:rPr>
          <w:rFonts w:eastAsia="Times New Roman"/>
          <w:szCs w:val="28"/>
          <w:u w:val="single"/>
          <w:lang w:eastAsia="ru-RU"/>
        </w:rPr>
      </w:pPr>
    </w:p>
    <w:tbl>
      <w:tblPr>
        <w:tblW w:w="5000" w:type="pct"/>
        <w:tblLook w:val="0000"/>
      </w:tblPr>
      <w:tblGrid>
        <w:gridCol w:w="8364"/>
        <w:gridCol w:w="1348"/>
      </w:tblGrid>
      <w:tr w:rsidR="00937910" w:rsidRPr="00937910" w:rsidTr="00122259">
        <w:tc>
          <w:tcPr>
            <w:tcW w:w="8243" w:type="dxa"/>
            <w:tcBorders>
              <w:top w:val="single" w:sz="4" w:space="0" w:color="000000"/>
              <w:left w:val="single" w:sz="4" w:space="0" w:color="000000"/>
              <w:bottom w:val="single" w:sz="4" w:space="0" w:color="000000"/>
              <w:right w:val="nil"/>
            </w:tcBorders>
          </w:tcPr>
          <w:p w:rsidR="00937910" w:rsidRPr="00937910" w:rsidRDefault="00937910" w:rsidP="00937910">
            <w:pPr>
              <w:snapToGrid w:val="0"/>
              <w:jc w:val="center"/>
              <w:rPr>
                <w:rFonts w:eastAsia="Times New Roman"/>
                <w:b/>
                <w:bCs/>
                <w:szCs w:val="28"/>
              </w:rPr>
            </w:pPr>
            <w:r w:rsidRPr="00937910">
              <w:rPr>
                <w:rFonts w:eastAsia="Times New Roman"/>
                <w:b/>
                <w:bCs/>
                <w:szCs w:val="28"/>
                <w:lang w:eastAsia="ru-RU"/>
              </w:rPr>
              <w:t>Указания по оцениванию</w:t>
            </w:r>
          </w:p>
        </w:tc>
        <w:tc>
          <w:tcPr>
            <w:tcW w:w="1328" w:type="dxa"/>
            <w:tcBorders>
              <w:top w:val="single" w:sz="4" w:space="0" w:color="000000"/>
              <w:left w:val="single" w:sz="4" w:space="0" w:color="000000"/>
              <w:bottom w:val="nil"/>
              <w:right w:val="single" w:sz="4" w:space="0" w:color="000000"/>
            </w:tcBorders>
          </w:tcPr>
          <w:p w:rsidR="00937910" w:rsidRPr="00937910" w:rsidRDefault="00937910" w:rsidP="00937910">
            <w:pPr>
              <w:snapToGrid w:val="0"/>
              <w:ind w:left="-57" w:right="-57"/>
              <w:jc w:val="center"/>
              <w:rPr>
                <w:rFonts w:eastAsia="Times New Roman"/>
                <w:b/>
                <w:szCs w:val="28"/>
              </w:rPr>
            </w:pPr>
            <w:r w:rsidRPr="00937910">
              <w:rPr>
                <w:rFonts w:eastAsia="Times New Roman"/>
                <w:b/>
                <w:szCs w:val="28"/>
                <w:lang w:eastAsia="ru-RU"/>
              </w:rPr>
              <w:t>Баллы</w:t>
            </w:r>
          </w:p>
        </w:tc>
      </w:tr>
      <w:tr w:rsidR="00122259" w:rsidRPr="00937910" w:rsidTr="00122259">
        <w:tc>
          <w:tcPr>
            <w:tcW w:w="8243" w:type="dxa"/>
            <w:tcBorders>
              <w:top w:val="single" w:sz="4" w:space="0" w:color="000000"/>
              <w:left w:val="single" w:sz="4" w:space="0" w:color="000000"/>
              <w:bottom w:val="single" w:sz="4" w:space="0" w:color="000000"/>
              <w:right w:val="nil"/>
            </w:tcBorders>
          </w:tcPr>
          <w:p w:rsidR="00122259" w:rsidRPr="00352D5D" w:rsidRDefault="00122259" w:rsidP="00EF7FA4">
            <w:pPr>
              <w:suppressAutoHyphens w:val="0"/>
              <w:autoSpaceDE w:val="0"/>
              <w:autoSpaceDN w:val="0"/>
              <w:adjustRightInd w:val="0"/>
              <w:rPr>
                <w:rFonts w:eastAsia="Times New Roman"/>
                <w:szCs w:val="28"/>
                <w:lang w:eastAsia="ru-RU"/>
              </w:rPr>
            </w:pPr>
            <w:r w:rsidRPr="00352D5D">
              <w:rPr>
                <w:rFonts w:eastAsia="Times New Roman"/>
                <w:szCs w:val="28"/>
                <w:lang w:eastAsia="ru-RU"/>
              </w:rPr>
              <w:t xml:space="preserve">Предложено верное решение. Программа </w:t>
            </w:r>
            <w:r>
              <w:rPr>
                <w:rFonts w:eastAsia="Times New Roman"/>
                <w:szCs w:val="28"/>
                <w:lang w:eastAsia="ru-RU"/>
              </w:rPr>
              <w:t xml:space="preserve">составлена правильно и </w:t>
            </w:r>
            <w:r w:rsidRPr="00352D5D">
              <w:rPr>
                <w:rFonts w:eastAsia="Times New Roman"/>
                <w:szCs w:val="28"/>
                <w:lang w:eastAsia="ru-RU"/>
              </w:rPr>
              <w:t>правильно работает на всех приведённых выше тестах.</w:t>
            </w:r>
          </w:p>
          <w:p w:rsidR="00122259" w:rsidRPr="00352D5D" w:rsidRDefault="00122259" w:rsidP="00EF7FA4">
            <w:pPr>
              <w:suppressAutoHyphens w:val="0"/>
              <w:autoSpaceDE w:val="0"/>
              <w:autoSpaceDN w:val="0"/>
              <w:adjustRightInd w:val="0"/>
              <w:rPr>
                <w:rFonts w:eastAsia="Times New Roman"/>
                <w:szCs w:val="28"/>
                <w:lang w:eastAsia="ru-RU"/>
              </w:rPr>
            </w:pPr>
            <w:r w:rsidRPr="00352D5D">
              <w:rPr>
                <w:rFonts w:eastAsia="Times New Roman"/>
                <w:szCs w:val="28"/>
                <w:lang w:eastAsia="ru-RU"/>
              </w:rPr>
              <w:t>Программа может быть записана на любом языке программирования</w:t>
            </w:r>
          </w:p>
        </w:tc>
        <w:tc>
          <w:tcPr>
            <w:tcW w:w="1328" w:type="dxa"/>
            <w:tcBorders>
              <w:top w:val="single" w:sz="4" w:space="0" w:color="000000"/>
              <w:left w:val="single" w:sz="4" w:space="0" w:color="000000"/>
              <w:bottom w:val="single" w:sz="4" w:space="0" w:color="000000"/>
              <w:right w:val="single" w:sz="4" w:space="0" w:color="000000"/>
            </w:tcBorders>
          </w:tcPr>
          <w:p w:rsidR="00122259" w:rsidRPr="00937910" w:rsidRDefault="00122259" w:rsidP="00937910">
            <w:pPr>
              <w:snapToGrid w:val="0"/>
              <w:ind w:left="-57" w:right="-57"/>
              <w:jc w:val="center"/>
              <w:rPr>
                <w:rFonts w:eastAsia="Times New Roman"/>
                <w:szCs w:val="28"/>
              </w:rPr>
            </w:pPr>
            <w:r w:rsidRPr="00937910">
              <w:rPr>
                <w:rFonts w:eastAsia="Times New Roman"/>
                <w:szCs w:val="28"/>
                <w:lang w:eastAsia="ru-RU"/>
              </w:rPr>
              <w:t>2</w:t>
            </w:r>
          </w:p>
        </w:tc>
      </w:tr>
      <w:tr w:rsidR="00122259" w:rsidRPr="00937910" w:rsidTr="00122259">
        <w:tc>
          <w:tcPr>
            <w:tcW w:w="8243" w:type="dxa"/>
            <w:tcBorders>
              <w:top w:val="single" w:sz="4" w:space="0" w:color="000000"/>
              <w:left w:val="single" w:sz="4" w:space="0" w:color="000000"/>
              <w:bottom w:val="single" w:sz="4" w:space="0" w:color="000000"/>
              <w:right w:val="nil"/>
            </w:tcBorders>
          </w:tcPr>
          <w:p w:rsidR="00122259" w:rsidRPr="00352D5D" w:rsidRDefault="00122259" w:rsidP="00EF7FA4">
            <w:pPr>
              <w:suppressAutoHyphens w:val="0"/>
              <w:autoSpaceDE w:val="0"/>
              <w:autoSpaceDN w:val="0"/>
              <w:adjustRightInd w:val="0"/>
              <w:rPr>
                <w:rFonts w:eastAsia="Times New Roman"/>
                <w:szCs w:val="28"/>
                <w:lang w:eastAsia="ru-RU"/>
              </w:rPr>
            </w:pPr>
            <w:r>
              <w:rPr>
                <w:rFonts w:eastAsia="Times New Roman"/>
                <w:szCs w:val="28"/>
                <w:lang w:eastAsia="ru-RU"/>
              </w:rPr>
              <w:t>Не выполнены условия, позволяющие поставить 2 балла, при этом п</w:t>
            </w:r>
            <w:r w:rsidRPr="00352D5D">
              <w:rPr>
                <w:rFonts w:eastAsia="Times New Roman"/>
                <w:szCs w:val="28"/>
                <w:lang w:eastAsia="ru-RU"/>
              </w:rPr>
              <w:t xml:space="preserve">рограмма выдаёт неверный ответ </w:t>
            </w:r>
            <w:r>
              <w:rPr>
                <w:rFonts w:eastAsia="Times New Roman"/>
                <w:szCs w:val="28"/>
                <w:lang w:eastAsia="ru-RU"/>
              </w:rPr>
              <w:t>не более чем</w:t>
            </w:r>
            <w:r w:rsidRPr="00352D5D">
              <w:rPr>
                <w:rFonts w:eastAsia="Times New Roman"/>
                <w:szCs w:val="28"/>
                <w:lang w:eastAsia="ru-RU"/>
              </w:rPr>
              <w:t xml:space="preserve"> </w:t>
            </w:r>
            <w:r>
              <w:rPr>
                <w:rFonts w:eastAsia="Times New Roman"/>
                <w:szCs w:val="28"/>
                <w:lang w:eastAsia="ru-RU"/>
              </w:rPr>
              <w:t xml:space="preserve">на </w:t>
            </w:r>
            <w:r w:rsidRPr="00352D5D">
              <w:rPr>
                <w:rFonts w:eastAsia="Times New Roman"/>
                <w:szCs w:val="28"/>
                <w:lang w:eastAsia="ru-RU"/>
              </w:rPr>
              <w:t>одн</w:t>
            </w:r>
            <w:r>
              <w:rPr>
                <w:rFonts w:eastAsia="Times New Roman"/>
                <w:szCs w:val="28"/>
                <w:lang w:eastAsia="ru-RU"/>
              </w:rPr>
              <w:t>ом из приведённых выше  тестов.</w:t>
            </w:r>
          </w:p>
        </w:tc>
        <w:tc>
          <w:tcPr>
            <w:tcW w:w="1328" w:type="dxa"/>
            <w:tcBorders>
              <w:top w:val="nil"/>
              <w:left w:val="single" w:sz="4" w:space="0" w:color="000000"/>
              <w:bottom w:val="single" w:sz="4" w:space="0" w:color="000000"/>
              <w:right w:val="single" w:sz="4" w:space="0" w:color="000000"/>
            </w:tcBorders>
          </w:tcPr>
          <w:p w:rsidR="00122259" w:rsidRPr="00937910" w:rsidRDefault="00122259" w:rsidP="00937910">
            <w:pPr>
              <w:snapToGrid w:val="0"/>
              <w:ind w:left="-57" w:right="-57"/>
              <w:jc w:val="center"/>
              <w:rPr>
                <w:rFonts w:eastAsia="Times New Roman"/>
                <w:szCs w:val="28"/>
              </w:rPr>
            </w:pPr>
            <w:r w:rsidRPr="00937910">
              <w:rPr>
                <w:rFonts w:eastAsia="Times New Roman"/>
                <w:szCs w:val="28"/>
                <w:lang w:eastAsia="ru-RU"/>
              </w:rPr>
              <w:t>1</w:t>
            </w:r>
          </w:p>
        </w:tc>
      </w:tr>
      <w:tr w:rsidR="00122259" w:rsidRPr="00937910" w:rsidTr="00122259">
        <w:tc>
          <w:tcPr>
            <w:tcW w:w="8243" w:type="dxa"/>
            <w:tcBorders>
              <w:top w:val="single" w:sz="4" w:space="0" w:color="000000"/>
              <w:left w:val="single" w:sz="4" w:space="0" w:color="000000"/>
              <w:bottom w:val="single" w:sz="4" w:space="0" w:color="000000"/>
              <w:right w:val="nil"/>
            </w:tcBorders>
          </w:tcPr>
          <w:p w:rsidR="00122259" w:rsidRPr="00352D5D" w:rsidRDefault="00122259" w:rsidP="00EF7FA4">
            <w:pPr>
              <w:widowControl w:val="0"/>
              <w:rPr>
                <w:rFonts w:eastAsia="Times New Roman"/>
                <w:szCs w:val="28"/>
              </w:rPr>
            </w:pPr>
            <w:r>
              <w:rPr>
                <w:rFonts w:eastAsia="Times New Roman"/>
                <w:szCs w:val="28"/>
                <w:lang w:eastAsia="ru-RU"/>
              </w:rPr>
              <w:t>Не выполнены условия, позволяющие поставить 1 или 2 балла.</w:t>
            </w:r>
          </w:p>
        </w:tc>
        <w:tc>
          <w:tcPr>
            <w:tcW w:w="1328" w:type="dxa"/>
            <w:tcBorders>
              <w:top w:val="single" w:sz="4" w:space="0" w:color="000000"/>
              <w:left w:val="single" w:sz="4" w:space="0" w:color="000000"/>
              <w:bottom w:val="single" w:sz="4" w:space="0" w:color="000000"/>
              <w:right w:val="single" w:sz="4" w:space="0" w:color="000000"/>
            </w:tcBorders>
          </w:tcPr>
          <w:p w:rsidR="00122259" w:rsidRPr="00937910" w:rsidRDefault="00122259" w:rsidP="00937910">
            <w:pPr>
              <w:snapToGrid w:val="0"/>
              <w:ind w:left="-57" w:right="-57"/>
              <w:jc w:val="center"/>
              <w:rPr>
                <w:rFonts w:eastAsia="Times New Roman"/>
                <w:szCs w:val="28"/>
              </w:rPr>
            </w:pPr>
            <w:r w:rsidRPr="00937910">
              <w:rPr>
                <w:rFonts w:eastAsia="Times New Roman"/>
                <w:szCs w:val="28"/>
                <w:lang w:eastAsia="ru-RU"/>
              </w:rPr>
              <w:t>0</w:t>
            </w:r>
          </w:p>
        </w:tc>
      </w:tr>
      <w:tr w:rsidR="00937910" w:rsidRPr="00937910" w:rsidTr="00122259">
        <w:tc>
          <w:tcPr>
            <w:tcW w:w="8243" w:type="dxa"/>
            <w:tcBorders>
              <w:top w:val="single" w:sz="4" w:space="0" w:color="000000"/>
              <w:left w:val="single" w:sz="4" w:space="0" w:color="000000"/>
              <w:bottom w:val="single" w:sz="4" w:space="0" w:color="000000"/>
              <w:right w:val="nil"/>
            </w:tcBorders>
          </w:tcPr>
          <w:p w:rsidR="00937910" w:rsidRPr="00937910" w:rsidRDefault="00937910" w:rsidP="00937910">
            <w:pPr>
              <w:snapToGrid w:val="0"/>
              <w:ind w:left="-57" w:right="-57"/>
              <w:jc w:val="right"/>
              <w:rPr>
                <w:rFonts w:eastAsia="Times New Roman"/>
                <w:i/>
                <w:szCs w:val="28"/>
              </w:rPr>
            </w:pPr>
            <w:r w:rsidRPr="00937910">
              <w:rPr>
                <w:rFonts w:eastAsia="Times New Roman"/>
                <w:i/>
                <w:szCs w:val="28"/>
                <w:lang w:eastAsia="ru-RU"/>
              </w:rPr>
              <w:t>Максимальный балл</w:t>
            </w:r>
          </w:p>
        </w:tc>
        <w:tc>
          <w:tcPr>
            <w:tcW w:w="1328" w:type="dxa"/>
            <w:tcBorders>
              <w:top w:val="single" w:sz="4" w:space="0" w:color="000000"/>
              <w:left w:val="single" w:sz="4" w:space="0" w:color="000000"/>
              <w:bottom w:val="single" w:sz="4" w:space="0" w:color="000000"/>
              <w:right w:val="single" w:sz="4" w:space="0" w:color="000000"/>
            </w:tcBorders>
          </w:tcPr>
          <w:p w:rsidR="00937910" w:rsidRPr="00937910" w:rsidRDefault="00937910" w:rsidP="00937910">
            <w:pPr>
              <w:snapToGrid w:val="0"/>
              <w:ind w:left="-57" w:right="-57"/>
              <w:jc w:val="center"/>
              <w:rPr>
                <w:rFonts w:eastAsia="Times New Roman"/>
                <w:i/>
                <w:iCs/>
                <w:szCs w:val="28"/>
              </w:rPr>
            </w:pPr>
            <w:r w:rsidRPr="00937910">
              <w:rPr>
                <w:rFonts w:eastAsia="Times New Roman"/>
                <w:i/>
                <w:iCs/>
                <w:szCs w:val="28"/>
                <w:lang w:eastAsia="ru-RU"/>
              </w:rPr>
              <w:t>2</w:t>
            </w:r>
          </w:p>
        </w:tc>
      </w:tr>
    </w:tbl>
    <w:p w:rsidR="00937910" w:rsidRPr="00937910" w:rsidRDefault="00937910" w:rsidP="00937910">
      <w:pPr>
        <w:suppressAutoHyphens w:val="0"/>
        <w:rPr>
          <w:rFonts w:eastAsia="Times New Roman"/>
          <w:sz w:val="2"/>
          <w:szCs w:val="28"/>
          <w:lang w:eastAsia="ru-RU"/>
        </w:rPr>
      </w:pPr>
    </w:p>
    <w:p w:rsidR="00937910" w:rsidRPr="00937910" w:rsidRDefault="00937910" w:rsidP="00937910">
      <w:pPr>
        <w:suppressAutoHyphens w:val="0"/>
        <w:rPr>
          <w:rFonts w:eastAsia="Times New Roman"/>
          <w:sz w:val="2"/>
          <w:szCs w:val="28"/>
          <w:lang w:eastAsia="ru-RU"/>
        </w:rPr>
      </w:pPr>
    </w:p>
    <w:p w:rsidR="00BC337B" w:rsidRDefault="00BC337B" w:rsidP="00BC337B">
      <w:pPr>
        <w:suppressAutoHyphens w:val="0"/>
        <w:contextualSpacing/>
        <w:rPr>
          <w:sz w:val="24"/>
          <w:szCs w:val="24"/>
          <w:lang w:eastAsia="en-US"/>
        </w:rPr>
      </w:pPr>
    </w:p>
    <w:p w:rsidR="00BC337B" w:rsidRPr="00352D5D" w:rsidRDefault="00BC337B" w:rsidP="00BC337B">
      <w:pPr>
        <w:ind w:firstLine="709"/>
        <w:rPr>
          <w:szCs w:val="28"/>
          <w:lang w:eastAsia="en-US"/>
        </w:rPr>
      </w:pPr>
      <w:r w:rsidRPr="00352D5D">
        <w:rPr>
          <w:szCs w:val="28"/>
          <w:lang w:eastAsia="en-US"/>
        </w:rPr>
        <w:t>Решение 1</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rFonts w:ascii="Courier New" w:hAnsi="Courier New" w:cs="Courier New"/>
          <w:lang w:val="en-US" w:eastAsia="en-US"/>
        </w:rPr>
      </w:pPr>
      <w:r w:rsidRPr="00937910">
        <w:rPr>
          <w:rFonts w:ascii="Courier New" w:hAnsi="Courier New" w:cs="Courier New"/>
          <w:lang w:val="en-US" w:eastAsia="en-US"/>
        </w:rPr>
        <w:t>x=int(input())</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rFonts w:ascii="Courier New" w:hAnsi="Courier New" w:cs="Courier New"/>
          <w:lang w:val="en-US" w:eastAsia="en-US"/>
        </w:rPr>
      </w:pPr>
      <w:r w:rsidRPr="00937910">
        <w:rPr>
          <w:rFonts w:ascii="Courier New" w:hAnsi="Courier New" w:cs="Courier New"/>
          <w:lang w:val="en-US" w:eastAsia="en-US"/>
        </w:rPr>
        <w:t>k=0</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rFonts w:ascii="Courier New" w:hAnsi="Courier New" w:cs="Courier New"/>
          <w:lang w:val="en-US" w:eastAsia="en-US"/>
        </w:rPr>
      </w:pPr>
      <w:r w:rsidRPr="00937910">
        <w:rPr>
          <w:rFonts w:ascii="Courier New" w:hAnsi="Courier New" w:cs="Courier New"/>
          <w:lang w:val="en-US" w:eastAsia="en-US"/>
        </w:rPr>
        <w:t>while x!=0:</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rFonts w:ascii="Courier New" w:hAnsi="Courier New" w:cs="Courier New"/>
          <w:lang w:val="en-US" w:eastAsia="en-US"/>
        </w:rPr>
      </w:pPr>
      <w:r w:rsidRPr="00937910">
        <w:rPr>
          <w:rFonts w:ascii="Courier New" w:hAnsi="Courier New" w:cs="Courier New"/>
          <w:lang w:val="en-US" w:eastAsia="en-US"/>
        </w:rPr>
        <w:t xml:space="preserve">    if x%3==0:</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rFonts w:ascii="Courier New" w:hAnsi="Courier New" w:cs="Courier New"/>
          <w:lang w:val="en-US" w:eastAsia="en-US"/>
        </w:rPr>
      </w:pPr>
      <w:r w:rsidRPr="00937910">
        <w:rPr>
          <w:rFonts w:ascii="Courier New" w:hAnsi="Courier New" w:cs="Courier New"/>
          <w:lang w:val="en-US" w:eastAsia="en-US"/>
        </w:rPr>
        <w:t xml:space="preserve">        k=k+1</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rFonts w:ascii="Courier New" w:hAnsi="Courier New" w:cs="Courier New"/>
          <w:lang w:val="en-US" w:eastAsia="en-US"/>
        </w:rPr>
      </w:pPr>
      <w:r w:rsidRPr="00937910">
        <w:rPr>
          <w:rFonts w:ascii="Courier New" w:hAnsi="Courier New" w:cs="Courier New"/>
          <w:lang w:val="en-US" w:eastAsia="en-US"/>
        </w:rPr>
        <w:t xml:space="preserve">    x=int(input())</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rFonts w:ascii="Courier New" w:hAnsi="Courier New" w:cs="Courier New"/>
          <w:lang w:eastAsia="en-US"/>
        </w:rPr>
      </w:pPr>
      <w:r w:rsidRPr="00937910">
        <w:rPr>
          <w:rFonts w:ascii="Courier New" w:hAnsi="Courier New" w:cs="Courier New"/>
          <w:lang w:eastAsia="en-US"/>
        </w:rPr>
        <w:t>print(k)</w:t>
      </w:r>
    </w:p>
    <w:p w:rsidR="00BC337B" w:rsidRDefault="00BC337B" w:rsidP="00BC337B">
      <w:pPr>
        <w:ind w:firstLine="709"/>
        <w:rPr>
          <w:lang w:eastAsia="en-US"/>
        </w:rPr>
      </w:pPr>
    </w:p>
    <w:p w:rsidR="00937910" w:rsidRPr="00352D5D" w:rsidRDefault="00937910" w:rsidP="00937910">
      <w:pPr>
        <w:ind w:firstLine="709"/>
        <w:rPr>
          <w:szCs w:val="28"/>
          <w:lang w:eastAsia="en-US"/>
        </w:rPr>
      </w:pPr>
      <w:r w:rsidRPr="00352D5D">
        <w:rPr>
          <w:szCs w:val="28"/>
          <w:lang w:eastAsia="en-US"/>
        </w:rPr>
        <w:lastRenderedPageBreak/>
        <w:t>Решение 2</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937910">
        <w:rPr>
          <w:sz w:val="24"/>
          <w:szCs w:val="24"/>
          <w:lang w:val="en-US" w:eastAsia="en-US"/>
        </w:rPr>
        <w:t>Var a, k: integer;</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937910">
        <w:rPr>
          <w:sz w:val="24"/>
          <w:szCs w:val="24"/>
          <w:lang w:val="en-US" w:eastAsia="en-US"/>
        </w:rPr>
        <w:t>begin</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937910">
        <w:rPr>
          <w:sz w:val="24"/>
          <w:szCs w:val="24"/>
          <w:lang w:val="en-US" w:eastAsia="en-US"/>
        </w:rPr>
        <w:t>k:=0;</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937910">
        <w:rPr>
          <w:sz w:val="24"/>
          <w:szCs w:val="24"/>
          <w:lang w:val="en-US" w:eastAsia="en-US"/>
        </w:rPr>
        <w:t>readln(a);</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937910">
        <w:rPr>
          <w:sz w:val="24"/>
          <w:szCs w:val="24"/>
          <w:lang w:val="en-US" w:eastAsia="en-US"/>
        </w:rPr>
        <w:t>while a&lt;&gt;0 do</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937910">
        <w:rPr>
          <w:sz w:val="24"/>
          <w:szCs w:val="24"/>
          <w:lang w:val="en-US" w:eastAsia="en-US"/>
        </w:rPr>
        <w:t>begin</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937910">
        <w:rPr>
          <w:sz w:val="24"/>
          <w:szCs w:val="24"/>
          <w:lang w:val="en-US" w:eastAsia="en-US"/>
        </w:rPr>
        <w:t>readln (a);</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937910">
        <w:rPr>
          <w:sz w:val="24"/>
          <w:szCs w:val="24"/>
          <w:lang w:val="en-US" w:eastAsia="en-US"/>
        </w:rPr>
        <w:t>if (a&gt;0) and (a&lt;10) and (a mod 3 =0) then</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937910">
        <w:rPr>
          <w:sz w:val="24"/>
          <w:szCs w:val="24"/>
          <w:lang w:val="en-US" w:eastAsia="en-US"/>
        </w:rPr>
        <w:t>k:=k+1;</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937910">
        <w:rPr>
          <w:sz w:val="24"/>
          <w:szCs w:val="24"/>
          <w:lang w:val="en-US" w:eastAsia="en-US"/>
        </w:rPr>
        <w:t>end;</w:t>
      </w:r>
    </w:p>
    <w:p w:rsidR="00937910" w:rsidRPr="00937910" w:rsidRDefault="00937910" w:rsidP="00047686">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937910">
        <w:rPr>
          <w:sz w:val="24"/>
          <w:szCs w:val="24"/>
          <w:lang w:val="en-US" w:eastAsia="en-US"/>
        </w:rPr>
        <w:t>writeln (k);</w:t>
      </w:r>
    </w:p>
    <w:p w:rsidR="00937910" w:rsidRPr="001E62AB" w:rsidRDefault="00937910" w:rsidP="00047686">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1E62AB">
        <w:rPr>
          <w:sz w:val="24"/>
          <w:szCs w:val="24"/>
          <w:lang w:val="en-US" w:eastAsia="en-US"/>
        </w:rPr>
        <w:t>end.</w:t>
      </w:r>
    </w:p>
    <w:p w:rsidR="00937910" w:rsidRPr="001E62AB" w:rsidRDefault="00937910" w:rsidP="00937910">
      <w:pPr>
        <w:ind w:firstLine="709"/>
        <w:rPr>
          <w:sz w:val="24"/>
          <w:szCs w:val="24"/>
          <w:lang w:val="en-US" w:eastAsia="en-US"/>
        </w:rPr>
      </w:pPr>
    </w:p>
    <w:p w:rsidR="00937910" w:rsidRPr="001E62AB" w:rsidRDefault="00937910" w:rsidP="00937910">
      <w:pPr>
        <w:ind w:firstLine="709"/>
        <w:rPr>
          <w:sz w:val="24"/>
          <w:szCs w:val="24"/>
          <w:lang w:val="en-US" w:eastAsia="en-US"/>
        </w:rPr>
      </w:pPr>
    </w:p>
    <w:p w:rsidR="00937910" w:rsidRPr="001E62AB" w:rsidRDefault="00937910" w:rsidP="00937910">
      <w:pPr>
        <w:ind w:firstLine="709"/>
        <w:rPr>
          <w:szCs w:val="28"/>
          <w:lang w:val="en-US" w:eastAsia="en-US"/>
        </w:rPr>
      </w:pPr>
      <w:r w:rsidRPr="00352D5D">
        <w:rPr>
          <w:szCs w:val="28"/>
          <w:lang w:eastAsia="en-US"/>
        </w:rPr>
        <w:t>Решение</w:t>
      </w:r>
      <w:r w:rsidRPr="001E62AB">
        <w:rPr>
          <w:szCs w:val="28"/>
          <w:lang w:val="en-US" w:eastAsia="en-US"/>
        </w:rPr>
        <w:t xml:space="preserve"> 3</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D36D3B">
        <w:rPr>
          <w:rFonts w:ascii="Courier New" w:hAnsi="Courier New" w:cs="Courier New"/>
          <w:sz w:val="24"/>
          <w:szCs w:val="24"/>
          <w:lang w:val="en-US" w:eastAsia="en-US"/>
        </w:rPr>
        <w:t>counter=0</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D36D3B">
        <w:rPr>
          <w:rFonts w:ascii="Courier New" w:hAnsi="Courier New" w:cs="Courier New"/>
          <w:sz w:val="24"/>
          <w:szCs w:val="24"/>
          <w:lang w:val="en-US" w:eastAsia="en-US"/>
        </w:rPr>
        <w:t>n=int(input())</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D36D3B">
        <w:rPr>
          <w:rFonts w:ascii="Courier New" w:hAnsi="Courier New" w:cs="Courier New"/>
          <w:sz w:val="24"/>
          <w:szCs w:val="24"/>
          <w:lang w:val="en-US" w:eastAsia="en-US"/>
        </w:rPr>
        <w:t>while n!=0:</w:t>
      </w:r>
    </w:p>
    <w:p w:rsidR="00D36D3B" w:rsidRPr="00D36D3B" w:rsidRDefault="00D36D3B" w:rsidP="00D36D3B">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D36D3B">
        <w:rPr>
          <w:rFonts w:ascii="Courier New" w:hAnsi="Courier New" w:cs="Courier New"/>
          <w:sz w:val="24"/>
          <w:szCs w:val="24"/>
          <w:lang w:val="en-US" w:eastAsia="en-US"/>
        </w:rPr>
        <w:t xml:space="preserve">    if n%3==0 and len(str(n))==1:</w:t>
      </w:r>
    </w:p>
    <w:p w:rsidR="00D36D3B" w:rsidRPr="001E62AB" w:rsidRDefault="00D36D3B" w:rsidP="00D36D3B">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D36D3B">
        <w:rPr>
          <w:rFonts w:ascii="Courier New" w:hAnsi="Courier New" w:cs="Courier New"/>
          <w:sz w:val="24"/>
          <w:szCs w:val="24"/>
          <w:lang w:val="en-US" w:eastAsia="en-US"/>
        </w:rPr>
        <w:t xml:space="preserve">        </w:t>
      </w:r>
      <w:r w:rsidRPr="001E62AB">
        <w:rPr>
          <w:rFonts w:ascii="Courier New" w:hAnsi="Courier New" w:cs="Courier New"/>
          <w:sz w:val="24"/>
          <w:szCs w:val="24"/>
          <w:lang w:val="en-US" w:eastAsia="en-US"/>
        </w:rPr>
        <w:t>counter+=1</w:t>
      </w:r>
    </w:p>
    <w:p w:rsidR="00D36D3B" w:rsidRPr="001E62AB" w:rsidRDefault="00D36D3B" w:rsidP="00D36D3B">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1E62AB">
        <w:rPr>
          <w:rFonts w:ascii="Courier New" w:hAnsi="Courier New" w:cs="Courier New"/>
          <w:sz w:val="24"/>
          <w:szCs w:val="24"/>
          <w:lang w:val="en-US" w:eastAsia="en-US"/>
        </w:rPr>
        <w:t xml:space="preserve">    n=int(input())</w:t>
      </w:r>
    </w:p>
    <w:p w:rsidR="00937910" w:rsidRPr="001E62AB" w:rsidRDefault="00D36D3B" w:rsidP="00D36D3B">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1E62AB">
        <w:rPr>
          <w:rFonts w:ascii="Courier New" w:hAnsi="Courier New" w:cs="Courier New"/>
          <w:sz w:val="24"/>
          <w:szCs w:val="24"/>
          <w:lang w:val="en-US" w:eastAsia="en-US"/>
        </w:rPr>
        <w:t>print(counter)</w:t>
      </w:r>
    </w:p>
    <w:p w:rsidR="00D36D3B" w:rsidRPr="001E62AB" w:rsidRDefault="00D36D3B" w:rsidP="00937910">
      <w:pPr>
        <w:ind w:firstLine="709"/>
        <w:rPr>
          <w:sz w:val="24"/>
          <w:szCs w:val="24"/>
          <w:lang w:val="en-US" w:eastAsia="en-US"/>
        </w:rPr>
      </w:pPr>
    </w:p>
    <w:p w:rsidR="00937910" w:rsidRPr="001E62AB" w:rsidRDefault="00937910" w:rsidP="00937910">
      <w:pPr>
        <w:ind w:firstLine="709"/>
        <w:rPr>
          <w:szCs w:val="28"/>
          <w:lang w:val="en-US" w:eastAsia="en-US"/>
        </w:rPr>
      </w:pPr>
      <w:r w:rsidRPr="00352D5D">
        <w:rPr>
          <w:szCs w:val="28"/>
          <w:lang w:eastAsia="en-US"/>
        </w:rPr>
        <w:t>Решение</w:t>
      </w:r>
      <w:r w:rsidRPr="001E62AB">
        <w:rPr>
          <w:szCs w:val="28"/>
          <w:lang w:val="en-US" w:eastAsia="en-US"/>
        </w:rPr>
        <w:t xml:space="preserve"> 4</w:t>
      </w:r>
    </w:p>
    <w:p w:rsidR="00DB7148" w:rsidRPr="00DB7148" w:rsidRDefault="00DB7148" w:rsidP="00DB7148">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DB7148">
        <w:rPr>
          <w:rFonts w:ascii="Courier New" w:hAnsi="Courier New" w:cs="Courier New"/>
          <w:sz w:val="24"/>
          <w:szCs w:val="24"/>
          <w:lang w:val="en-US" w:eastAsia="en-US"/>
        </w:rPr>
        <w:t>var a, m, k: integer;</w:t>
      </w:r>
    </w:p>
    <w:p w:rsidR="00DB7148" w:rsidRPr="00DB7148" w:rsidRDefault="00DB7148" w:rsidP="00DB7148">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DB7148">
        <w:rPr>
          <w:rFonts w:ascii="Courier New" w:hAnsi="Courier New" w:cs="Courier New"/>
          <w:sz w:val="24"/>
          <w:szCs w:val="24"/>
          <w:lang w:val="en-US" w:eastAsia="en-US"/>
        </w:rPr>
        <w:t>begin</w:t>
      </w:r>
    </w:p>
    <w:p w:rsidR="00DB7148" w:rsidRPr="00DB7148" w:rsidRDefault="00DB7148" w:rsidP="00DB7148">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DB7148">
        <w:rPr>
          <w:rFonts w:ascii="Courier New" w:hAnsi="Courier New" w:cs="Courier New"/>
          <w:sz w:val="24"/>
          <w:szCs w:val="24"/>
          <w:lang w:val="en-US" w:eastAsia="en-US"/>
        </w:rPr>
        <w:t xml:space="preserve">  readln (a);</w:t>
      </w:r>
    </w:p>
    <w:p w:rsidR="00DB7148" w:rsidRPr="00DB7148" w:rsidRDefault="00DB7148" w:rsidP="00DB7148">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DB7148">
        <w:rPr>
          <w:rFonts w:ascii="Courier New" w:hAnsi="Courier New" w:cs="Courier New"/>
          <w:sz w:val="24"/>
          <w:szCs w:val="24"/>
          <w:lang w:val="en-US" w:eastAsia="en-US"/>
        </w:rPr>
        <w:t xml:space="preserve">  k:=0;</w:t>
      </w:r>
    </w:p>
    <w:p w:rsidR="00DB7148" w:rsidRPr="00DB7148" w:rsidRDefault="00DB7148" w:rsidP="00DB7148">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DB7148">
        <w:rPr>
          <w:rFonts w:ascii="Courier New" w:hAnsi="Courier New" w:cs="Courier New"/>
          <w:sz w:val="24"/>
          <w:szCs w:val="24"/>
          <w:lang w:val="en-US" w:eastAsia="en-US"/>
        </w:rPr>
        <w:t xml:space="preserve">  while a&lt;&gt;0 do</w:t>
      </w:r>
    </w:p>
    <w:p w:rsidR="00DB7148" w:rsidRPr="00DB7148" w:rsidRDefault="00DB7148" w:rsidP="00DB7148">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DB7148">
        <w:rPr>
          <w:rFonts w:ascii="Courier New" w:hAnsi="Courier New" w:cs="Courier New"/>
          <w:sz w:val="24"/>
          <w:szCs w:val="24"/>
          <w:lang w:val="en-US" w:eastAsia="en-US"/>
        </w:rPr>
        <w:t xml:space="preserve">    begin</w:t>
      </w:r>
    </w:p>
    <w:p w:rsidR="00DB7148" w:rsidRPr="00DB7148" w:rsidRDefault="00DB7148" w:rsidP="00DB7148">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DB7148">
        <w:rPr>
          <w:rFonts w:ascii="Courier New" w:hAnsi="Courier New" w:cs="Courier New"/>
          <w:sz w:val="24"/>
          <w:szCs w:val="24"/>
          <w:lang w:val="en-US" w:eastAsia="en-US"/>
        </w:rPr>
        <w:t xml:space="preserve">      if ((a&gt;1) and (a&lt;10) and (a mod 3=0)) then</w:t>
      </w:r>
    </w:p>
    <w:p w:rsidR="00DB7148" w:rsidRPr="00DB7148" w:rsidRDefault="00DB7148" w:rsidP="00DB7148">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DB7148">
        <w:rPr>
          <w:rFonts w:ascii="Courier New" w:hAnsi="Courier New" w:cs="Courier New"/>
          <w:sz w:val="24"/>
          <w:szCs w:val="24"/>
          <w:lang w:val="en-US" w:eastAsia="en-US"/>
        </w:rPr>
        <w:t xml:space="preserve">        k:=k+1;</w:t>
      </w:r>
    </w:p>
    <w:p w:rsidR="00DB7148" w:rsidRPr="00DB7148" w:rsidRDefault="00DB7148" w:rsidP="00DB7148">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DB7148">
        <w:rPr>
          <w:rFonts w:ascii="Courier New" w:hAnsi="Courier New" w:cs="Courier New"/>
          <w:sz w:val="24"/>
          <w:szCs w:val="24"/>
          <w:lang w:val="en-US" w:eastAsia="en-US"/>
        </w:rPr>
        <w:t xml:space="preserve">      readln (a);</w:t>
      </w:r>
    </w:p>
    <w:p w:rsidR="00DB7148" w:rsidRPr="00DB7148" w:rsidRDefault="00DB7148" w:rsidP="00DB7148">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DB7148">
        <w:rPr>
          <w:rFonts w:ascii="Courier New" w:hAnsi="Courier New" w:cs="Courier New"/>
          <w:sz w:val="24"/>
          <w:szCs w:val="24"/>
          <w:lang w:val="en-US" w:eastAsia="en-US"/>
        </w:rPr>
        <w:t xml:space="preserve">    end;</w:t>
      </w:r>
    </w:p>
    <w:p w:rsidR="00DB7148" w:rsidRPr="001E62AB" w:rsidRDefault="00DB7148" w:rsidP="00DB7148">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DB7148">
        <w:rPr>
          <w:rFonts w:ascii="Courier New" w:hAnsi="Courier New" w:cs="Courier New"/>
          <w:sz w:val="24"/>
          <w:szCs w:val="24"/>
          <w:lang w:val="en-US" w:eastAsia="en-US"/>
        </w:rPr>
        <w:t xml:space="preserve">  </w:t>
      </w:r>
      <w:r w:rsidRPr="001E62AB">
        <w:rPr>
          <w:rFonts w:ascii="Courier New" w:hAnsi="Courier New" w:cs="Courier New"/>
          <w:sz w:val="24"/>
          <w:szCs w:val="24"/>
          <w:lang w:val="en-US" w:eastAsia="en-US"/>
        </w:rPr>
        <w:t>writeln (k);</w:t>
      </w:r>
    </w:p>
    <w:p w:rsidR="00DB7148" w:rsidRPr="001E62AB" w:rsidRDefault="00DB7148" w:rsidP="00DB7148">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1E62AB">
        <w:rPr>
          <w:rFonts w:ascii="Courier New" w:hAnsi="Courier New" w:cs="Courier New"/>
          <w:sz w:val="24"/>
          <w:szCs w:val="24"/>
          <w:lang w:val="en-US" w:eastAsia="en-US"/>
        </w:rPr>
        <w:t>end.</w:t>
      </w:r>
    </w:p>
    <w:p w:rsidR="00DB7148" w:rsidRPr="001E62AB" w:rsidRDefault="00DB7148" w:rsidP="00DB7148">
      <w:pPr>
        <w:ind w:firstLine="709"/>
        <w:rPr>
          <w:sz w:val="24"/>
          <w:szCs w:val="24"/>
          <w:lang w:val="en-US" w:eastAsia="en-US"/>
        </w:rPr>
      </w:pPr>
    </w:p>
    <w:p w:rsidR="00937910" w:rsidRPr="00352D5D" w:rsidRDefault="00937910" w:rsidP="00937910">
      <w:pPr>
        <w:ind w:firstLine="709"/>
        <w:rPr>
          <w:szCs w:val="28"/>
          <w:lang w:val="en-US" w:eastAsia="en-US"/>
        </w:rPr>
      </w:pPr>
      <w:r w:rsidRPr="00352D5D">
        <w:rPr>
          <w:szCs w:val="28"/>
          <w:lang w:eastAsia="en-US"/>
        </w:rPr>
        <w:t>Решение</w:t>
      </w:r>
      <w:r w:rsidRPr="00352D5D">
        <w:rPr>
          <w:szCs w:val="28"/>
          <w:lang w:val="en-US" w:eastAsia="en-US"/>
        </w:rPr>
        <w:t xml:space="preserve"> 5</w:t>
      </w:r>
    </w:p>
    <w:p w:rsidR="00BD7F61" w:rsidRPr="00BD7F61" w:rsidRDefault="00BD7F61" w:rsidP="00BD7F61">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BD7F61">
        <w:rPr>
          <w:sz w:val="24"/>
          <w:szCs w:val="24"/>
          <w:lang w:val="en-US" w:eastAsia="en-US"/>
        </w:rPr>
        <w:t>var a,b:integer;</w:t>
      </w:r>
    </w:p>
    <w:p w:rsidR="00BD7F61" w:rsidRPr="00BD7F61" w:rsidRDefault="00BD7F61" w:rsidP="00BD7F61">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BD7F61">
        <w:rPr>
          <w:sz w:val="24"/>
          <w:szCs w:val="24"/>
          <w:lang w:val="en-US" w:eastAsia="en-US"/>
        </w:rPr>
        <w:t>begin</w:t>
      </w:r>
    </w:p>
    <w:p w:rsidR="00BD7F61" w:rsidRPr="00BD7F61" w:rsidRDefault="00BD7F61" w:rsidP="00BD7F61">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BD7F61">
        <w:rPr>
          <w:sz w:val="24"/>
          <w:szCs w:val="24"/>
          <w:lang w:val="en-US" w:eastAsia="en-US"/>
        </w:rPr>
        <w:t>b:=0;</w:t>
      </w:r>
    </w:p>
    <w:p w:rsidR="00BD7F61" w:rsidRPr="00BD7F61" w:rsidRDefault="00BD7F61" w:rsidP="00BD7F61">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BD7F61">
        <w:rPr>
          <w:sz w:val="24"/>
          <w:szCs w:val="24"/>
          <w:lang w:val="en-US" w:eastAsia="en-US"/>
        </w:rPr>
        <w:t>readln(a);</w:t>
      </w:r>
    </w:p>
    <w:p w:rsidR="00BD7F61" w:rsidRPr="00BD7F61" w:rsidRDefault="00BD7F61" w:rsidP="00BD7F61">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BD7F61">
        <w:rPr>
          <w:sz w:val="24"/>
          <w:szCs w:val="24"/>
          <w:lang w:val="en-US" w:eastAsia="en-US"/>
        </w:rPr>
        <w:t>while a&lt;&gt;0 do</w:t>
      </w:r>
    </w:p>
    <w:p w:rsidR="00BD7F61" w:rsidRPr="00BD7F61" w:rsidRDefault="00BD7F61" w:rsidP="00BD7F61">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BD7F61">
        <w:rPr>
          <w:sz w:val="24"/>
          <w:szCs w:val="24"/>
          <w:lang w:val="en-US" w:eastAsia="en-US"/>
        </w:rPr>
        <w:t>begin</w:t>
      </w:r>
    </w:p>
    <w:p w:rsidR="00BD7F61" w:rsidRPr="00BD7F61" w:rsidRDefault="00BD7F61" w:rsidP="00BD7F61">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BD7F61">
        <w:rPr>
          <w:sz w:val="24"/>
          <w:szCs w:val="24"/>
          <w:lang w:val="en-US" w:eastAsia="en-US"/>
        </w:rPr>
        <w:t>if a mod 3=0 then</w:t>
      </w:r>
    </w:p>
    <w:p w:rsidR="00BD7F61" w:rsidRPr="00BD7F61" w:rsidRDefault="00BD7F61" w:rsidP="00BD7F61">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BD7F61">
        <w:rPr>
          <w:sz w:val="24"/>
          <w:szCs w:val="24"/>
          <w:lang w:val="en-US" w:eastAsia="en-US"/>
        </w:rPr>
        <w:t>b:=b+1;</w:t>
      </w:r>
    </w:p>
    <w:p w:rsidR="00BD7F61" w:rsidRPr="00BD7F61" w:rsidRDefault="00BD7F61" w:rsidP="00BD7F61">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BD7F61">
        <w:rPr>
          <w:sz w:val="24"/>
          <w:szCs w:val="24"/>
          <w:lang w:val="en-US" w:eastAsia="en-US"/>
        </w:rPr>
        <w:t>readln(a);</w:t>
      </w:r>
    </w:p>
    <w:p w:rsidR="00BD7F61" w:rsidRPr="00BD7F61" w:rsidRDefault="00BD7F61" w:rsidP="00BD7F61">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BD7F61">
        <w:rPr>
          <w:sz w:val="24"/>
          <w:szCs w:val="24"/>
          <w:lang w:val="en-US" w:eastAsia="en-US"/>
        </w:rPr>
        <w:t>end;</w:t>
      </w:r>
    </w:p>
    <w:p w:rsidR="00BD7F61" w:rsidRPr="00BD7F61" w:rsidRDefault="00BD7F61" w:rsidP="00BD7F61">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BD7F61">
        <w:rPr>
          <w:sz w:val="24"/>
          <w:szCs w:val="24"/>
          <w:lang w:val="en-US" w:eastAsia="en-US"/>
        </w:rPr>
        <w:t>writeln(b);</w:t>
      </w:r>
    </w:p>
    <w:p w:rsidR="00937910" w:rsidRPr="001E62AB" w:rsidRDefault="00BD7F61" w:rsidP="00BD7F61">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1E62AB">
        <w:rPr>
          <w:sz w:val="24"/>
          <w:szCs w:val="24"/>
          <w:lang w:val="en-US" w:eastAsia="en-US"/>
        </w:rPr>
        <w:t>end.</w:t>
      </w:r>
    </w:p>
    <w:p w:rsidR="00BD7F61" w:rsidRPr="001E62AB" w:rsidRDefault="00BD7F61" w:rsidP="00937910">
      <w:pPr>
        <w:ind w:firstLine="709"/>
        <w:rPr>
          <w:sz w:val="24"/>
          <w:szCs w:val="24"/>
          <w:lang w:val="en-US" w:eastAsia="en-US"/>
        </w:rPr>
      </w:pPr>
    </w:p>
    <w:p w:rsidR="00937910" w:rsidRPr="00352D5D" w:rsidRDefault="00937910" w:rsidP="00937910">
      <w:pPr>
        <w:ind w:firstLine="709"/>
        <w:rPr>
          <w:szCs w:val="28"/>
          <w:lang w:val="en-US" w:eastAsia="en-US"/>
        </w:rPr>
      </w:pPr>
      <w:r w:rsidRPr="00352D5D">
        <w:rPr>
          <w:szCs w:val="28"/>
          <w:lang w:eastAsia="en-US"/>
        </w:rPr>
        <w:t>Решение</w:t>
      </w:r>
      <w:r w:rsidRPr="00352D5D">
        <w:rPr>
          <w:szCs w:val="28"/>
          <w:lang w:val="en-US" w:eastAsia="en-US"/>
        </w:rPr>
        <w:t xml:space="preserve"> 6</w:t>
      </w:r>
    </w:p>
    <w:p w:rsidR="00B762B5" w:rsidRPr="00B762B5" w:rsidRDefault="00B762B5" w:rsidP="00B762B5">
      <w:pPr>
        <w:pBdr>
          <w:top w:val="single" w:sz="4" w:space="1" w:color="auto"/>
          <w:left w:val="single" w:sz="4" w:space="4" w:color="auto"/>
          <w:bottom w:val="single" w:sz="4" w:space="1" w:color="auto"/>
          <w:right w:val="single" w:sz="4" w:space="4" w:color="auto"/>
        </w:pBdr>
        <w:ind w:firstLine="709"/>
        <w:rPr>
          <w:rFonts w:ascii="Arial" w:hAnsi="Arial" w:cs="Arial"/>
          <w:sz w:val="24"/>
          <w:szCs w:val="24"/>
          <w:lang w:val="en-US" w:eastAsia="en-US"/>
        </w:rPr>
      </w:pPr>
      <w:r w:rsidRPr="00B762B5">
        <w:rPr>
          <w:rFonts w:ascii="Arial" w:hAnsi="Arial" w:cs="Arial"/>
          <w:sz w:val="24"/>
          <w:szCs w:val="24"/>
          <w:lang w:val="en-US" w:eastAsia="en-US"/>
        </w:rPr>
        <w:t>a=1</w:t>
      </w:r>
    </w:p>
    <w:p w:rsidR="00B762B5" w:rsidRPr="00B762B5" w:rsidRDefault="00B762B5" w:rsidP="00B762B5">
      <w:pPr>
        <w:pBdr>
          <w:top w:val="single" w:sz="4" w:space="1" w:color="auto"/>
          <w:left w:val="single" w:sz="4" w:space="4" w:color="auto"/>
          <w:bottom w:val="single" w:sz="4" w:space="1" w:color="auto"/>
          <w:right w:val="single" w:sz="4" w:space="4" w:color="auto"/>
        </w:pBdr>
        <w:ind w:firstLine="709"/>
        <w:rPr>
          <w:rFonts w:ascii="Arial" w:hAnsi="Arial" w:cs="Arial"/>
          <w:sz w:val="24"/>
          <w:szCs w:val="24"/>
          <w:lang w:val="en-US" w:eastAsia="en-US"/>
        </w:rPr>
      </w:pPr>
      <w:r w:rsidRPr="00B762B5">
        <w:rPr>
          <w:rFonts w:ascii="Arial" w:hAnsi="Arial" w:cs="Arial"/>
          <w:sz w:val="24"/>
          <w:szCs w:val="24"/>
          <w:lang w:val="en-US" w:eastAsia="en-US"/>
        </w:rPr>
        <w:t>b=0</w:t>
      </w:r>
    </w:p>
    <w:p w:rsidR="00B762B5" w:rsidRPr="00B762B5" w:rsidRDefault="00B762B5" w:rsidP="00B762B5">
      <w:pPr>
        <w:pBdr>
          <w:top w:val="single" w:sz="4" w:space="1" w:color="auto"/>
          <w:left w:val="single" w:sz="4" w:space="4" w:color="auto"/>
          <w:bottom w:val="single" w:sz="4" w:space="1" w:color="auto"/>
          <w:right w:val="single" w:sz="4" w:space="4" w:color="auto"/>
        </w:pBdr>
        <w:ind w:firstLine="709"/>
        <w:rPr>
          <w:rFonts w:ascii="Arial" w:hAnsi="Arial" w:cs="Arial"/>
          <w:sz w:val="24"/>
          <w:szCs w:val="24"/>
          <w:lang w:val="en-US" w:eastAsia="en-US"/>
        </w:rPr>
      </w:pPr>
      <w:r w:rsidRPr="00B762B5">
        <w:rPr>
          <w:rFonts w:ascii="Arial" w:hAnsi="Arial" w:cs="Arial"/>
          <w:sz w:val="24"/>
          <w:szCs w:val="24"/>
          <w:lang w:val="en-US" w:eastAsia="en-US"/>
        </w:rPr>
        <w:t>while a!=0:</w:t>
      </w:r>
    </w:p>
    <w:p w:rsidR="00B762B5" w:rsidRPr="00B762B5" w:rsidRDefault="00B762B5" w:rsidP="00B762B5">
      <w:pPr>
        <w:pBdr>
          <w:top w:val="single" w:sz="4" w:space="1" w:color="auto"/>
          <w:left w:val="single" w:sz="4" w:space="4" w:color="auto"/>
          <w:bottom w:val="single" w:sz="4" w:space="1" w:color="auto"/>
          <w:right w:val="single" w:sz="4" w:space="4" w:color="auto"/>
        </w:pBdr>
        <w:ind w:firstLine="709"/>
        <w:rPr>
          <w:rFonts w:ascii="Arial" w:hAnsi="Arial" w:cs="Arial"/>
          <w:sz w:val="24"/>
          <w:szCs w:val="24"/>
          <w:lang w:eastAsia="en-US"/>
        </w:rPr>
      </w:pPr>
      <w:r w:rsidRPr="00B762B5">
        <w:rPr>
          <w:rFonts w:ascii="Arial" w:hAnsi="Arial" w:cs="Arial"/>
          <w:sz w:val="24"/>
          <w:szCs w:val="24"/>
          <w:lang w:val="en-US" w:eastAsia="en-US"/>
        </w:rPr>
        <w:t xml:space="preserve">    </w:t>
      </w:r>
      <w:r w:rsidRPr="00B762B5">
        <w:rPr>
          <w:rFonts w:ascii="Arial" w:hAnsi="Arial" w:cs="Arial"/>
          <w:sz w:val="24"/>
          <w:szCs w:val="24"/>
          <w:lang w:eastAsia="en-US"/>
        </w:rPr>
        <w:t>a=int(input("введите число последовательности "))</w:t>
      </w:r>
    </w:p>
    <w:p w:rsidR="00B762B5" w:rsidRPr="00B762B5" w:rsidRDefault="00B762B5" w:rsidP="00B762B5">
      <w:pPr>
        <w:pBdr>
          <w:top w:val="single" w:sz="4" w:space="1" w:color="auto"/>
          <w:left w:val="single" w:sz="4" w:space="4" w:color="auto"/>
          <w:bottom w:val="single" w:sz="4" w:space="1" w:color="auto"/>
          <w:right w:val="single" w:sz="4" w:space="4" w:color="auto"/>
        </w:pBdr>
        <w:ind w:firstLine="709"/>
        <w:rPr>
          <w:rFonts w:ascii="Arial" w:hAnsi="Arial" w:cs="Arial"/>
          <w:sz w:val="24"/>
          <w:szCs w:val="24"/>
          <w:lang w:val="en-US" w:eastAsia="en-US"/>
        </w:rPr>
      </w:pPr>
      <w:r w:rsidRPr="00B762B5">
        <w:rPr>
          <w:rFonts w:ascii="Arial" w:hAnsi="Arial" w:cs="Arial"/>
          <w:sz w:val="24"/>
          <w:szCs w:val="24"/>
          <w:lang w:eastAsia="en-US"/>
        </w:rPr>
        <w:t xml:space="preserve">    </w:t>
      </w:r>
      <w:r w:rsidRPr="00B762B5">
        <w:rPr>
          <w:rFonts w:ascii="Arial" w:hAnsi="Arial" w:cs="Arial"/>
          <w:sz w:val="24"/>
          <w:szCs w:val="24"/>
          <w:lang w:val="en-US" w:eastAsia="en-US"/>
        </w:rPr>
        <w:t>if a//10&lt;1 and a%3==0 and a!=0:</w:t>
      </w:r>
    </w:p>
    <w:p w:rsidR="00B762B5" w:rsidRPr="001E62AB" w:rsidRDefault="00B762B5" w:rsidP="00B762B5">
      <w:pPr>
        <w:pBdr>
          <w:top w:val="single" w:sz="4" w:space="1" w:color="auto"/>
          <w:left w:val="single" w:sz="4" w:space="4" w:color="auto"/>
          <w:bottom w:val="single" w:sz="4" w:space="1" w:color="auto"/>
          <w:right w:val="single" w:sz="4" w:space="4" w:color="auto"/>
        </w:pBdr>
        <w:ind w:firstLine="709"/>
        <w:rPr>
          <w:rFonts w:ascii="Arial" w:hAnsi="Arial" w:cs="Arial"/>
          <w:sz w:val="24"/>
          <w:szCs w:val="24"/>
          <w:lang w:val="en-US" w:eastAsia="en-US"/>
        </w:rPr>
      </w:pPr>
      <w:r w:rsidRPr="00B762B5">
        <w:rPr>
          <w:rFonts w:ascii="Arial" w:hAnsi="Arial" w:cs="Arial"/>
          <w:sz w:val="24"/>
          <w:szCs w:val="24"/>
          <w:lang w:val="en-US" w:eastAsia="en-US"/>
        </w:rPr>
        <w:t xml:space="preserve">        </w:t>
      </w:r>
      <w:r w:rsidRPr="001E62AB">
        <w:rPr>
          <w:rFonts w:ascii="Arial" w:hAnsi="Arial" w:cs="Arial"/>
          <w:sz w:val="24"/>
          <w:szCs w:val="24"/>
          <w:lang w:val="en-US" w:eastAsia="en-US"/>
        </w:rPr>
        <w:t>b=b+1</w:t>
      </w:r>
    </w:p>
    <w:p w:rsidR="00B762B5" w:rsidRPr="001E62AB" w:rsidRDefault="00B762B5" w:rsidP="00B762B5">
      <w:pPr>
        <w:pBdr>
          <w:top w:val="single" w:sz="4" w:space="1" w:color="auto"/>
          <w:left w:val="single" w:sz="4" w:space="4" w:color="auto"/>
          <w:bottom w:val="single" w:sz="4" w:space="1" w:color="auto"/>
          <w:right w:val="single" w:sz="4" w:space="4" w:color="auto"/>
        </w:pBdr>
        <w:ind w:firstLine="709"/>
        <w:rPr>
          <w:rFonts w:ascii="Arial" w:hAnsi="Arial" w:cs="Arial"/>
          <w:sz w:val="24"/>
          <w:szCs w:val="24"/>
          <w:lang w:val="en-US" w:eastAsia="en-US"/>
        </w:rPr>
      </w:pPr>
      <w:r w:rsidRPr="001E62AB">
        <w:rPr>
          <w:rFonts w:ascii="Arial" w:hAnsi="Arial" w:cs="Arial"/>
          <w:sz w:val="24"/>
          <w:szCs w:val="24"/>
          <w:lang w:val="en-US" w:eastAsia="en-US"/>
        </w:rPr>
        <w:t xml:space="preserve">    else:</w:t>
      </w:r>
    </w:p>
    <w:p w:rsidR="00B762B5" w:rsidRPr="001E62AB" w:rsidRDefault="00B762B5" w:rsidP="00B762B5">
      <w:pPr>
        <w:pBdr>
          <w:top w:val="single" w:sz="4" w:space="1" w:color="auto"/>
          <w:left w:val="single" w:sz="4" w:space="4" w:color="auto"/>
          <w:bottom w:val="single" w:sz="4" w:space="1" w:color="auto"/>
          <w:right w:val="single" w:sz="4" w:space="4" w:color="auto"/>
        </w:pBdr>
        <w:ind w:firstLine="709"/>
        <w:rPr>
          <w:rFonts w:ascii="Arial" w:hAnsi="Arial" w:cs="Arial"/>
          <w:sz w:val="24"/>
          <w:szCs w:val="24"/>
          <w:lang w:val="en-US" w:eastAsia="en-US"/>
        </w:rPr>
      </w:pPr>
      <w:r w:rsidRPr="001E62AB">
        <w:rPr>
          <w:rFonts w:ascii="Arial" w:hAnsi="Arial" w:cs="Arial"/>
          <w:sz w:val="24"/>
          <w:szCs w:val="24"/>
          <w:lang w:val="en-US" w:eastAsia="en-US"/>
        </w:rPr>
        <w:t xml:space="preserve">        b=b</w:t>
      </w:r>
    </w:p>
    <w:p w:rsidR="00937910" w:rsidRPr="001E62AB" w:rsidRDefault="00B762B5" w:rsidP="00B762B5">
      <w:pPr>
        <w:pBdr>
          <w:top w:val="single" w:sz="4" w:space="1" w:color="auto"/>
          <w:left w:val="single" w:sz="4" w:space="4" w:color="auto"/>
          <w:bottom w:val="single" w:sz="4" w:space="1" w:color="auto"/>
          <w:right w:val="single" w:sz="4" w:space="4" w:color="auto"/>
        </w:pBdr>
        <w:ind w:firstLine="709"/>
        <w:rPr>
          <w:rFonts w:ascii="Arial" w:hAnsi="Arial" w:cs="Arial"/>
          <w:sz w:val="24"/>
          <w:szCs w:val="24"/>
          <w:lang w:val="en-US" w:eastAsia="en-US"/>
        </w:rPr>
      </w:pPr>
      <w:r w:rsidRPr="001E62AB">
        <w:rPr>
          <w:rFonts w:ascii="Arial" w:hAnsi="Arial" w:cs="Arial"/>
          <w:sz w:val="24"/>
          <w:szCs w:val="24"/>
          <w:lang w:val="en-US" w:eastAsia="en-US"/>
        </w:rPr>
        <w:t>print(b)</w:t>
      </w:r>
    </w:p>
    <w:p w:rsidR="00B762B5" w:rsidRPr="001E62AB" w:rsidRDefault="00B762B5" w:rsidP="00B762B5">
      <w:pPr>
        <w:ind w:firstLine="709"/>
        <w:rPr>
          <w:sz w:val="24"/>
          <w:szCs w:val="24"/>
          <w:lang w:val="en-US" w:eastAsia="en-US"/>
        </w:rPr>
      </w:pPr>
    </w:p>
    <w:p w:rsidR="00937910" w:rsidRPr="001E62AB" w:rsidRDefault="00937910" w:rsidP="00937910">
      <w:pPr>
        <w:ind w:firstLine="709"/>
        <w:rPr>
          <w:szCs w:val="28"/>
          <w:lang w:val="en-US" w:eastAsia="en-US"/>
        </w:rPr>
      </w:pPr>
      <w:r w:rsidRPr="00352D5D">
        <w:rPr>
          <w:szCs w:val="28"/>
          <w:lang w:eastAsia="en-US"/>
        </w:rPr>
        <w:t>Решение</w:t>
      </w:r>
      <w:r w:rsidRPr="001E62AB">
        <w:rPr>
          <w:szCs w:val="28"/>
          <w:lang w:val="en-US" w:eastAsia="en-US"/>
        </w:rPr>
        <w:t xml:space="preserve"> 7</w:t>
      </w:r>
    </w:p>
    <w:p w:rsidR="00226CC3" w:rsidRPr="00226CC3" w:rsidRDefault="00226CC3" w:rsidP="00226CC3">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226CC3">
        <w:rPr>
          <w:rFonts w:ascii="Courier New" w:hAnsi="Courier New" w:cs="Courier New"/>
          <w:sz w:val="24"/>
          <w:szCs w:val="24"/>
          <w:lang w:val="en-US" w:eastAsia="en-US"/>
        </w:rPr>
        <w:t>s = 0</w:t>
      </w:r>
    </w:p>
    <w:p w:rsidR="00226CC3" w:rsidRPr="00226CC3" w:rsidRDefault="00226CC3" w:rsidP="00226CC3">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226CC3">
        <w:rPr>
          <w:rFonts w:ascii="Courier New" w:hAnsi="Courier New" w:cs="Courier New"/>
          <w:sz w:val="24"/>
          <w:szCs w:val="24"/>
          <w:lang w:val="en-US" w:eastAsia="en-US"/>
        </w:rPr>
        <w:t>n=int(input())</w:t>
      </w:r>
    </w:p>
    <w:p w:rsidR="00226CC3" w:rsidRPr="00226CC3" w:rsidRDefault="00226CC3" w:rsidP="00226CC3">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226CC3">
        <w:rPr>
          <w:rFonts w:ascii="Courier New" w:hAnsi="Courier New" w:cs="Courier New"/>
          <w:sz w:val="24"/>
          <w:szCs w:val="24"/>
          <w:lang w:val="en-US" w:eastAsia="en-US"/>
        </w:rPr>
        <w:t>while n!=0:</w:t>
      </w:r>
    </w:p>
    <w:p w:rsidR="00226CC3" w:rsidRPr="00226CC3" w:rsidRDefault="00226CC3" w:rsidP="00226CC3">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226CC3">
        <w:rPr>
          <w:rFonts w:ascii="Courier New" w:hAnsi="Courier New" w:cs="Courier New"/>
          <w:sz w:val="24"/>
          <w:szCs w:val="24"/>
          <w:lang w:val="en-US" w:eastAsia="en-US"/>
        </w:rPr>
        <w:t xml:space="preserve">    if n%</w:t>
      </w:r>
      <w:r w:rsidRPr="001E62AB">
        <w:rPr>
          <w:rFonts w:ascii="Courier New" w:hAnsi="Courier New" w:cs="Courier New"/>
          <w:sz w:val="24"/>
          <w:szCs w:val="24"/>
          <w:lang w:val="en-US" w:eastAsia="en-US"/>
        </w:rPr>
        <w:t>5</w:t>
      </w:r>
      <w:r w:rsidRPr="00226CC3">
        <w:rPr>
          <w:rFonts w:ascii="Courier New" w:hAnsi="Courier New" w:cs="Courier New"/>
          <w:sz w:val="24"/>
          <w:szCs w:val="24"/>
          <w:lang w:val="en-US" w:eastAsia="en-US"/>
        </w:rPr>
        <w:t>==0:</w:t>
      </w:r>
    </w:p>
    <w:p w:rsidR="00226CC3" w:rsidRPr="00226CC3" w:rsidRDefault="00226CC3" w:rsidP="00226CC3">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226CC3">
        <w:rPr>
          <w:rFonts w:ascii="Courier New" w:hAnsi="Courier New" w:cs="Courier New"/>
          <w:sz w:val="24"/>
          <w:szCs w:val="24"/>
          <w:lang w:val="en-US" w:eastAsia="en-US"/>
        </w:rPr>
        <w:t xml:space="preserve">        s+=1</w:t>
      </w:r>
    </w:p>
    <w:p w:rsidR="00226CC3" w:rsidRPr="00226CC3" w:rsidRDefault="00226CC3" w:rsidP="00226CC3">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226CC3">
        <w:rPr>
          <w:rFonts w:ascii="Courier New" w:hAnsi="Courier New" w:cs="Courier New"/>
          <w:sz w:val="24"/>
          <w:szCs w:val="24"/>
          <w:lang w:val="en-US" w:eastAsia="en-US"/>
        </w:rPr>
        <w:t xml:space="preserve">    n=int(input())</w:t>
      </w:r>
    </w:p>
    <w:p w:rsidR="00937910" w:rsidRPr="0050452F" w:rsidRDefault="00226CC3" w:rsidP="00226CC3">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50452F">
        <w:rPr>
          <w:rFonts w:ascii="Courier New" w:hAnsi="Courier New" w:cs="Courier New"/>
          <w:sz w:val="24"/>
          <w:szCs w:val="24"/>
          <w:lang w:val="en-US" w:eastAsia="en-US"/>
        </w:rPr>
        <w:t>print(s)</w:t>
      </w:r>
    </w:p>
    <w:p w:rsidR="00226CC3" w:rsidRPr="00226CC3" w:rsidRDefault="00226CC3" w:rsidP="00226CC3">
      <w:pPr>
        <w:ind w:firstLine="709"/>
        <w:rPr>
          <w:sz w:val="24"/>
          <w:szCs w:val="24"/>
          <w:lang w:val="en-US" w:eastAsia="en-US"/>
        </w:rPr>
      </w:pPr>
    </w:p>
    <w:p w:rsidR="00937910" w:rsidRPr="00352D5D" w:rsidRDefault="00937910" w:rsidP="00937910">
      <w:pPr>
        <w:ind w:firstLine="709"/>
        <w:rPr>
          <w:szCs w:val="28"/>
          <w:lang w:val="en-US" w:eastAsia="en-US"/>
        </w:rPr>
      </w:pPr>
      <w:r w:rsidRPr="00352D5D">
        <w:rPr>
          <w:szCs w:val="28"/>
          <w:lang w:eastAsia="en-US"/>
        </w:rPr>
        <w:t>Решение</w:t>
      </w:r>
      <w:r w:rsidRPr="00352D5D">
        <w:rPr>
          <w:szCs w:val="28"/>
          <w:lang w:val="en-US" w:eastAsia="en-US"/>
        </w:rPr>
        <w:t xml:space="preserve"> 8</w:t>
      </w:r>
    </w:p>
    <w:p w:rsidR="0050452F" w:rsidRPr="0050452F" w:rsidRDefault="0050452F" w:rsidP="0050452F">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50452F">
        <w:rPr>
          <w:sz w:val="24"/>
          <w:szCs w:val="24"/>
          <w:lang w:val="en-US" w:eastAsia="en-US"/>
        </w:rPr>
        <w:t>program ekzamen;</w:t>
      </w:r>
    </w:p>
    <w:p w:rsidR="0050452F" w:rsidRPr="0050452F" w:rsidRDefault="0050452F" w:rsidP="0050452F">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50452F">
        <w:rPr>
          <w:sz w:val="24"/>
          <w:szCs w:val="24"/>
          <w:lang w:val="en-US" w:eastAsia="en-US"/>
        </w:rPr>
        <w:t>var a, b : integer;</w:t>
      </w:r>
    </w:p>
    <w:p w:rsidR="0050452F" w:rsidRPr="0050452F" w:rsidRDefault="0050452F" w:rsidP="0050452F">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50452F">
        <w:rPr>
          <w:sz w:val="24"/>
          <w:szCs w:val="24"/>
          <w:lang w:val="en-US" w:eastAsia="en-US"/>
        </w:rPr>
        <w:t>begin</w:t>
      </w:r>
    </w:p>
    <w:p w:rsidR="0050452F" w:rsidRPr="0050452F" w:rsidRDefault="0050452F" w:rsidP="0050452F">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50452F">
        <w:rPr>
          <w:sz w:val="24"/>
          <w:szCs w:val="24"/>
          <w:lang w:val="en-US" w:eastAsia="en-US"/>
        </w:rPr>
        <w:t>b:= 0;</w:t>
      </w:r>
    </w:p>
    <w:p w:rsidR="0050452F" w:rsidRPr="0050452F" w:rsidRDefault="0050452F" w:rsidP="0050452F">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50452F">
        <w:rPr>
          <w:sz w:val="24"/>
          <w:szCs w:val="24"/>
          <w:lang w:val="en-US" w:eastAsia="en-US"/>
        </w:rPr>
        <w:t>read(a);</w:t>
      </w:r>
    </w:p>
    <w:p w:rsidR="0050452F" w:rsidRPr="0050452F" w:rsidRDefault="0050452F" w:rsidP="0050452F">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50452F">
        <w:rPr>
          <w:sz w:val="24"/>
          <w:szCs w:val="24"/>
          <w:lang w:val="en-US" w:eastAsia="en-US"/>
        </w:rPr>
        <w:t>while (a &lt;&gt; 0) do</w:t>
      </w:r>
    </w:p>
    <w:p w:rsidR="0050452F" w:rsidRPr="0050452F" w:rsidRDefault="0050452F" w:rsidP="0050452F">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50452F">
        <w:rPr>
          <w:sz w:val="24"/>
          <w:szCs w:val="24"/>
          <w:lang w:val="en-US" w:eastAsia="en-US"/>
        </w:rPr>
        <w:t>begin</w:t>
      </w:r>
    </w:p>
    <w:p w:rsidR="0050452F" w:rsidRPr="0050452F" w:rsidRDefault="0050452F" w:rsidP="0050452F">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50452F">
        <w:rPr>
          <w:sz w:val="24"/>
          <w:szCs w:val="24"/>
          <w:lang w:val="en-US" w:eastAsia="en-US"/>
        </w:rPr>
        <w:t>read(a);</w:t>
      </w:r>
    </w:p>
    <w:p w:rsidR="0050452F" w:rsidRPr="0050452F" w:rsidRDefault="0050452F" w:rsidP="0050452F">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50452F">
        <w:rPr>
          <w:sz w:val="24"/>
          <w:szCs w:val="24"/>
          <w:lang w:val="en-US" w:eastAsia="en-US"/>
        </w:rPr>
        <w:t>if (a mod 3 = 0) and (a &lt;= 9) and (a &lt;&gt; 0)  then</w:t>
      </w:r>
    </w:p>
    <w:p w:rsidR="0050452F" w:rsidRPr="0050452F" w:rsidRDefault="0050452F" w:rsidP="0050452F">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50452F">
        <w:rPr>
          <w:sz w:val="24"/>
          <w:szCs w:val="24"/>
          <w:lang w:val="en-US" w:eastAsia="en-US"/>
        </w:rPr>
        <w:t>begin</w:t>
      </w:r>
    </w:p>
    <w:p w:rsidR="0050452F" w:rsidRPr="0050452F" w:rsidRDefault="0050452F" w:rsidP="0050452F">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50452F">
        <w:rPr>
          <w:sz w:val="24"/>
          <w:szCs w:val="24"/>
          <w:lang w:val="en-US" w:eastAsia="en-US"/>
        </w:rPr>
        <w:t>b:= b+1;</w:t>
      </w:r>
    </w:p>
    <w:p w:rsidR="0050452F" w:rsidRPr="0050452F" w:rsidRDefault="0050452F" w:rsidP="0050452F">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50452F">
        <w:rPr>
          <w:sz w:val="24"/>
          <w:szCs w:val="24"/>
          <w:lang w:val="en-US" w:eastAsia="en-US"/>
        </w:rPr>
        <w:t>end;</w:t>
      </w:r>
    </w:p>
    <w:p w:rsidR="0050452F" w:rsidRPr="0050452F" w:rsidRDefault="0050452F" w:rsidP="0050452F">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50452F">
        <w:rPr>
          <w:sz w:val="24"/>
          <w:szCs w:val="24"/>
          <w:lang w:val="en-US" w:eastAsia="en-US"/>
        </w:rPr>
        <w:t>end;</w:t>
      </w:r>
    </w:p>
    <w:p w:rsidR="0050452F" w:rsidRPr="001E62AB" w:rsidRDefault="0050452F" w:rsidP="0050452F">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1E62AB">
        <w:rPr>
          <w:sz w:val="24"/>
          <w:szCs w:val="24"/>
          <w:lang w:val="en-US" w:eastAsia="en-US"/>
        </w:rPr>
        <w:t>writeln(b);</w:t>
      </w:r>
    </w:p>
    <w:p w:rsidR="00937910" w:rsidRPr="001E62AB" w:rsidRDefault="0050452F" w:rsidP="0050452F">
      <w:pPr>
        <w:pBdr>
          <w:top w:val="single" w:sz="4" w:space="1" w:color="auto"/>
          <w:left w:val="single" w:sz="4" w:space="4" w:color="auto"/>
          <w:bottom w:val="single" w:sz="4" w:space="1" w:color="auto"/>
          <w:right w:val="single" w:sz="4" w:space="4" w:color="auto"/>
        </w:pBdr>
        <w:ind w:firstLine="709"/>
        <w:rPr>
          <w:sz w:val="24"/>
          <w:szCs w:val="24"/>
          <w:lang w:val="en-US" w:eastAsia="en-US"/>
        </w:rPr>
      </w:pPr>
      <w:r w:rsidRPr="001E62AB">
        <w:rPr>
          <w:sz w:val="24"/>
          <w:szCs w:val="24"/>
          <w:lang w:val="en-US" w:eastAsia="en-US"/>
        </w:rPr>
        <w:t>end.</w:t>
      </w:r>
    </w:p>
    <w:p w:rsidR="0050452F" w:rsidRPr="001E62AB" w:rsidRDefault="0050452F" w:rsidP="00937910">
      <w:pPr>
        <w:ind w:firstLine="709"/>
        <w:rPr>
          <w:sz w:val="24"/>
          <w:szCs w:val="24"/>
          <w:lang w:val="en-US" w:eastAsia="en-US"/>
        </w:rPr>
      </w:pPr>
    </w:p>
    <w:p w:rsidR="00937910" w:rsidRPr="00352D5D" w:rsidRDefault="00937910" w:rsidP="00937910">
      <w:pPr>
        <w:ind w:firstLine="709"/>
        <w:rPr>
          <w:szCs w:val="28"/>
          <w:lang w:val="en-US" w:eastAsia="en-US"/>
        </w:rPr>
      </w:pPr>
      <w:r w:rsidRPr="00352D5D">
        <w:rPr>
          <w:szCs w:val="28"/>
          <w:lang w:eastAsia="en-US"/>
        </w:rPr>
        <w:t>Решение</w:t>
      </w:r>
      <w:r w:rsidRPr="00352D5D">
        <w:rPr>
          <w:szCs w:val="28"/>
          <w:lang w:val="en-US" w:eastAsia="en-US"/>
        </w:rPr>
        <w:t xml:space="preserve"> 9</w:t>
      </w:r>
    </w:p>
    <w:p w:rsidR="002C387A" w:rsidRPr="002C387A" w:rsidRDefault="002C387A" w:rsidP="002C387A">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2C387A">
        <w:rPr>
          <w:rFonts w:ascii="Courier New" w:hAnsi="Courier New" w:cs="Courier New"/>
          <w:sz w:val="24"/>
          <w:szCs w:val="24"/>
          <w:lang w:val="en-US" w:eastAsia="en-US"/>
        </w:rPr>
        <w:t>counter=0</w:t>
      </w:r>
    </w:p>
    <w:p w:rsidR="002C387A" w:rsidRPr="002C387A" w:rsidRDefault="002C387A" w:rsidP="002C387A">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2C387A">
        <w:rPr>
          <w:rFonts w:ascii="Courier New" w:hAnsi="Courier New" w:cs="Courier New"/>
          <w:sz w:val="24"/>
          <w:szCs w:val="24"/>
          <w:lang w:val="en-US" w:eastAsia="en-US"/>
        </w:rPr>
        <w:t>x=100</w:t>
      </w:r>
    </w:p>
    <w:p w:rsidR="002C387A" w:rsidRPr="002C387A" w:rsidRDefault="002C387A" w:rsidP="002C387A">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2C387A">
        <w:rPr>
          <w:rFonts w:ascii="Courier New" w:hAnsi="Courier New" w:cs="Courier New"/>
          <w:sz w:val="24"/>
          <w:szCs w:val="24"/>
          <w:lang w:val="en-US" w:eastAsia="en-US"/>
        </w:rPr>
        <w:t>while x!=0:</w:t>
      </w:r>
    </w:p>
    <w:p w:rsidR="002C387A" w:rsidRPr="002C387A" w:rsidRDefault="002C387A" w:rsidP="002C387A">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2C387A">
        <w:rPr>
          <w:rFonts w:ascii="Courier New" w:hAnsi="Courier New" w:cs="Courier New"/>
          <w:sz w:val="24"/>
          <w:szCs w:val="24"/>
          <w:lang w:val="en-US" w:eastAsia="en-US"/>
        </w:rPr>
        <w:t xml:space="preserve">    x=int(input())</w:t>
      </w:r>
    </w:p>
    <w:p w:rsidR="002C387A" w:rsidRPr="002C387A" w:rsidRDefault="002C387A" w:rsidP="002C387A">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2C387A">
        <w:rPr>
          <w:rFonts w:ascii="Courier New" w:hAnsi="Courier New" w:cs="Courier New"/>
          <w:sz w:val="24"/>
          <w:szCs w:val="24"/>
          <w:lang w:val="en-US" w:eastAsia="en-US"/>
        </w:rPr>
        <w:t xml:space="preserve">    if x % 3 == 0 and x &lt; 10 and x != 0:</w:t>
      </w:r>
    </w:p>
    <w:p w:rsidR="002C387A" w:rsidRPr="001E62AB" w:rsidRDefault="002C387A" w:rsidP="002C387A">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2C387A">
        <w:rPr>
          <w:rFonts w:ascii="Courier New" w:hAnsi="Courier New" w:cs="Courier New"/>
          <w:sz w:val="24"/>
          <w:szCs w:val="24"/>
          <w:lang w:val="en-US" w:eastAsia="en-US"/>
        </w:rPr>
        <w:t xml:space="preserve">        </w:t>
      </w:r>
      <w:r w:rsidRPr="001E62AB">
        <w:rPr>
          <w:rFonts w:ascii="Courier New" w:hAnsi="Courier New" w:cs="Courier New"/>
          <w:sz w:val="24"/>
          <w:szCs w:val="24"/>
          <w:lang w:val="en-US" w:eastAsia="en-US"/>
        </w:rPr>
        <w:t>counter+=1</w:t>
      </w:r>
    </w:p>
    <w:p w:rsidR="00937910" w:rsidRPr="001E62AB" w:rsidRDefault="002C387A" w:rsidP="002C387A">
      <w:pPr>
        <w:pBdr>
          <w:top w:val="single" w:sz="4" w:space="1" w:color="auto"/>
          <w:left w:val="single" w:sz="4" w:space="4" w:color="auto"/>
          <w:bottom w:val="single" w:sz="4" w:space="1" w:color="auto"/>
          <w:right w:val="single" w:sz="4" w:space="4" w:color="auto"/>
        </w:pBdr>
        <w:ind w:firstLine="709"/>
        <w:rPr>
          <w:rFonts w:ascii="Courier New" w:hAnsi="Courier New" w:cs="Courier New"/>
          <w:sz w:val="24"/>
          <w:szCs w:val="24"/>
          <w:lang w:val="en-US" w:eastAsia="en-US"/>
        </w:rPr>
      </w:pPr>
      <w:r w:rsidRPr="001E62AB">
        <w:rPr>
          <w:rFonts w:ascii="Courier New" w:hAnsi="Courier New" w:cs="Courier New"/>
          <w:sz w:val="24"/>
          <w:szCs w:val="24"/>
          <w:lang w:val="en-US" w:eastAsia="en-US"/>
        </w:rPr>
        <w:t>print(counter)</w:t>
      </w:r>
    </w:p>
    <w:p w:rsidR="002C387A" w:rsidRPr="001E62AB" w:rsidRDefault="002C387A" w:rsidP="00937910">
      <w:pPr>
        <w:ind w:firstLine="709"/>
        <w:rPr>
          <w:sz w:val="24"/>
          <w:szCs w:val="24"/>
          <w:lang w:val="en-US" w:eastAsia="en-US"/>
        </w:rPr>
      </w:pPr>
    </w:p>
    <w:p w:rsidR="00937910" w:rsidRPr="001E62AB" w:rsidRDefault="00937910" w:rsidP="00937910">
      <w:pPr>
        <w:ind w:firstLine="709"/>
        <w:rPr>
          <w:szCs w:val="28"/>
          <w:lang w:val="en-US" w:eastAsia="en-US"/>
        </w:rPr>
      </w:pPr>
      <w:r w:rsidRPr="00352D5D">
        <w:rPr>
          <w:szCs w:val="28"/>
          <w:lang w:eastAsia="en-US"/>
        </w:rPr>
        <w:t>Решение</w:t>
      </w:r>
      <w:r w:rsidRPr="001E62AB">
        <w:rPr>
          <w:szCs w:val="28"/>
          <w:lang w:val="en-US" w:eastAsia="en-US"/>
        </w:rPr>
        <w:t xml:space="preserve"> 10</w:t>
      </w:r>
    </w:p>
    <w:p w:rsidR="002C387A" w:rsidRPr="002C387A" w:rsidRDefault="002C387A" w:rsidP="00524D4C">
      <w:pPr>
        <w:pBdr>
          <w:top w:val="single" w:sz="4" w:space="1" w:color="auto"/>
          <w:left w:val="single" w:sz="4" w:space="4" w:color="auto"/>
          <w:bottom w:val="single" w:sz="4" w:space="1" w:color="auto"/>
          <w:right w:val="single" w:sz="4" w:space="4" w:color="auto"/>
        </w:pBdr>
        <w:ind w:firstLine="709"/>
        <w:rPr>
          <w:rFonts w:ascii="Courier New" w:hAnsi="Courier New" w:cs="Courier New"/>
          <w:lang w:val="en-US" w:eastAsia="en-US"/>
        </w:rPr>
      </w:pPr>
      <w:r w:rsidRPr="002C387A">
        <w:rPr>
          <w:rFonts w:ascii="Courier New" w:hAnsi="Courier New" w:cs="Courier New"/>
          <w:lang w:val="en-US" w:eastAsia="en-US"/>
        </w:rPr>
        <w:t>a=int(input())</w:t>
      </w:r>
    </w:p>
    <w:p w:rsidR="002C387A" w:rsidRPr="002C387A" w:rsidRDefault="002C387A" w:rsidP="00524D4C">
      <w:pPr>
        <w:pBdr>
          <w:top w:val="single" w:sz="4" w:space="1" w:color="auto"/>
          <w:left w:val="single" w:sz="4" w:space="4" w:color="auto"/>
          <w:bottom w:val="single" w:sz="4" w:space="1" w:color="auto"/>
          <w:right w:val="single" w:sz="4" w:space="4" w:color="auto"/>
        </w:pBdr>
        <w:ind w:firstLine="709"/>
        <w:rPr>
          <w:rFonts w:ascii="Courier New" w:hAnsi="Courier New" w:cs="Courier New"/>
          <w:lang w:val="en-US" w:eastAsia="en-US"/>
        </w:rPr>
      </w:pPr>
      <w:r w:rsidRPr="002C387A">
        <w:rPr>
          <w:rFonts w:ascii="Courier New" w:hAnsi="Courier New" w:cs="Courier New"/>
          <w:lang w:val="en-US" w:eastAsia="en-US"/>
        </w:rPr>
        <w:t>m=0</w:t>
      </w:r>
    </w:p>
    <w:p w:rsidR="002C387A" w:rsidRPr="002C387A" w:rsidRDefault="002C387A" w:rsidP="00524D4C">
      <w:pPr>
        <w:pBdr>
          <w:top w:val="single" w:sz="4" w:space="1" w:color="auto"/>
          <w:left w:val="single" w:sz="4" w:space="4" w:color="auto"/>
          <w:bottom w:val="single" w:sz="4" w:space="1" w:color="auto"/>
          <w:right w:val="single" w:sz="4" w:space="4" w:color="auto"/>
        </w:pBdr>
        <w:ind w:firstLine="709"/>
        <w:rPr>
          <w:rFonts w:ascii="Courier New" w:hAnsi="Courier New" w:cs="Courier New"/>
          <w:lang w:val="en-US" w:eastAsia="en-US"/>
        </w:rPr>
      </w:pPr>
      <w:r w:rsidRPr="002C387A">
        <w:rPr>
          <w:rFonts w:ascii="Courier New" w:hAnsi="Courier New" w:cs="Courier New"/>
          <w:lang w:val="en-US" w:eastAsia="en-US"/>
        </w:rPr>
        <w:lastRenderedPageBreak/>
        <w:t>while a!=0:</w:t>
      </w:r>
    </w:p>
    <w:p w:rsidR="002C387A" w:rsidRPr="002C387A" w:rsidRDefault="002C387A" w:rsidP="00524D4C">
      <w:pPr>
        <w:pBdr>
          <w:top w:val="single" w:sz="4" w:space="1" w:color="auto"/>
          <w:left w:val="single" w:sz="4" w:space="4" w:color="auto"/>
          <w:bottom w:val="single" w:sz="4" w:space="1" w:color="auto"/>
          <w:right w:val="single" w:sz="4" w:space="4" w:color="auto"/>
        </w:pBdr>
        <w:ind w:firstLine="709"/>
        <w:rPr>
          <w:rFonts w:ascii="Courier New" w:hAnsi="Courier New" w:cs="Courier New"/>
          <w:lang w:val="en-US" w:eastAsia="en-US"/>
        </w:rPr>
      </w:pPr>
      <w:r w:rsidRPr="002C387A">
        <w:rPr>
          <w:rFonts w:ascii="Courier New" w:hAnsi="Courier New" w:cs="Courier New"/>
          <w:lang w:val="en-US" w:eastAsia="en-US"/>
        </w:rPr>
        <w:t xml:space="preserve">    if a&lt;10 or a%3==0:</w:t>
      </w:r>
    </w:p>
    <w:p w:rsidR="002C387A" w:rsidRPr="002C387A" w:rsidRDefault="002C387A" w:rsidP="00524D4C">
      <w:pPr>
        <w:pBdr>
          <w:top w:val="single" w:sz="4" w:space="1" w:color="auto"/>
          <w:left w:val="single" w:sz="4" w:space="4" w:color="auto"/>
          <w:bottom w:val="single" w:sz="4" w:space="1" w:color="auto"/>
          <w:right w:val="single" w:sz="4" w:space="4" w:color="auto"/>
        </w:pBdr>
        <w:ind w:firstLine="709"/>
        <w:rPr>
          <w:rFonts w:ascii="Courier New" w:hAnsi="Courier New" w:cs="Courier New"/>
          <w:lang w:val="en-US" w:eastAsia="en-US"/>
        </w:rPr>
      </w:pPr>
      <w:r w:rsidRPr="002C387A">
        <w:rPr>
          <w:rFonts w:ascii="Courier New" w:hAnsi="Courier New" w:cs="Courier New"/>
          <w:lang w:val="en-US" w:eastAsia="en-US"/>
        </w:rPr>
        <w:t xml:space="preserve">        m+=1</w:t>
      </w:r>
    </w:p>
    <w:p w:rsidR="002C387A" w:rsidRPr="002C387A" w:rsidRDefault="002C387A" w:rsidP="00524D4C">
      <w:pPr>
        <w:pBdr>
          <w:top w:val="single" w:sz="4" w:space="1" w:color="auto"/>
          <w:left w:val="single" w:sz="4" w:space="4" w:color="auto"/>
          <w:bottom w:val="single" w:sz="4" w:space="1" w:color="auto"/>
          <w:right w:val="single" w:sz="4" w:space="4" w:color="auto"/>
        </w:pBdr>
        <w:ind w:firstLine="709"/>
        <w:rPr>
          <w:rFonts w:ascii="Courier New" w:hAnsi="Courier New" w:cs="Courier New"/>
          <w:lang w:val="en-US" w:eastAsia="en-US"/>
        </w:rPr>
      </w:pPr>
      <w:r w:rsidRPr="002C387A">
        <w:rPr>
          <w:rFonts w:ascii="Courier New" w:hAnsi="Courier New" w:cs="Courier New"/>
          <w:lang w:val="en-US" w:eastAsia="en-US"/>
        </w:rPr>
        <w:t xml:space="preserve">    a=int(input())</w:t>
      </w:r>
    </w:p>
    <w:p w:rsidR="002C387A" w:rsidRPr="001E62AB" w:rsidRDefault="002C387A" w:rsidP="00524D4C">
      <w:pPr>
        <w:pBdr>
          <w:top w:val="single" w:sz="4" w:space="1" w:color="auto"/>
          <w:left w:val="single" w:sz="4" w:space="4" w:color="auto"/>
          <w:bottom w:val="single" w:sz="4" w:space="1" w:color="auto"/>
          <w:right w:val="single" w:sz="4" w:space="4" w:color="auto"/>
        </w:pBdr>
        <w:ind w:firstLine="709"/>
        <w:rPr>
          <w:rFonts w:ascii="Courier New" w:hAnsi="Courier New" w:cs="Courier New"/>
          <w:lang w:val="en-US" w:eastAsia="en-US"/>
        </w:rPr>
      </w:pPr>
      <w:r w:rsidRPr="001E62AB">
        <w:rPr>
          <w:rFonts w:ascii="Courier New" w:hAnsi="Courier New" w:cs="Courier New"/>
          <w:lang w:val="en-US" w:eastAsia="en-US"/>
        </w:rPr>
        <w:t>print(m)</w:t>
      </w:r>
    </w:p>
    <w:p w:rsidR="00524D4C" w:rsidRPr="001E62AB" w:rsidRDefault="00524D4C" w:rsidP="00524D4C">
      <w:pPr>
        <w:ind w:firstLine="709"/>
        <w:rPr>
          <w:rFonts w:ascii="Courier New" w:hAnsi="Courier New" w:cs="Courier New"/>
          <w:lang w:val="en-US" w:eastAsia="en-US"/>
        </w:rPr>
      </w:pPr>
    </w:p>
    <w:p w:rsidR="004737DB" w:rsidRDefault="004737DB">
      <w:pPr>
        <w:suppressAutoHyphens w:val="0"/>
        <w:jc w:val="left"/>
        <w:rPr>
          <w:sz w:val="24"/>
          <w:szCs w:val="24"/>
          <w:lang w:val="en-US" w:eastAsia="en-US"/>
        </w:rPr>
      </w:pPr>
      <w:r>
        <w:rPr>
          <w:sz w:val="24"/>
          <w:szCs w:val="24"/>
          <w:lang w:val="en-US" w:eastAsia="en-US"/>
        </w:rPr>
        <w:br w:type="page"/>
      </w:r>
    </w:p>
    <w:p w:rsidR="00524D4C" w:rsidRPr="001E62AB" w:rsidRDefault="00524D4C" w:rsidP="00524D4C">
      <w:pPr>
        <w:suppressAutoHyphens w:val="0"/>
        <w:contextualSpacing/>
        <w:rPr>
          <w:sz w:val="24"/>
          <w:szCs w:val="24"/>
          <w:lang w:val="en-US" w:eastAsia="en-US"/>
        </w:rPr>
      </w:pPr>
    </w:p>
    <w:p w:rsidR="004367A7" w:rsidRPr="00E62FF5" w:rsidRDefault="004367A7" w:rsidP="004367A7">
      <w:pPr>
        <w:pStyle w:val="3"/>
        <w:rPr>
          <w:rFonts w:ascii="Times New Roman" w:eastAsia="Calibri" w:hAnsi="Times New Roman"/>
          <w:color w:val="auto"/>
          <w:sz w:val="28"/>
          <w:szCs w:val="28"/>
        </w:rPr>
      </w:pPr>
      <w:bookmarkStart w:id="36" w:name="_Toc26488244"/>
      <w:r w:rsidRPr="00E62FF5">
        <w:rPr>
          <w:rFonts w:ascii="Times New Roman" w:hAnsi="Times New Roman"/>
          <w:color w:val="auto"/>
          <w:sz w:val="28"/>
          <w:szCs w:val="28"/>
          <w:lang w:eastAsia="en-US"/>
        </w:rPr>
        <w:t xml:space="preserve">3.2. </w:t>
      </w:r>
      <w:r w:rsidRPr="00E62FF5">
        <w:rPr>
          <w:rFonts w:ascii="Times New Roman" w:eastAsia="Calibri" w:hAnsi="Times New Roman"/>
          <w:color w:val="auto"/>
          <w:sz w:val="28"/>
          <w:szCs w:val="28"/>
        </w:rPr>
        <w:t>Оценивание заданий в составе работ</w:t>
      </w:r>
      <w:bookmarkEnd w:id="36"/>
    </w:p>
    <w:p w:rsidR="004367A7" w:rsidRPr="004367A7" w:rsidRDefault="004367A7" w:rsidP="004367A7"/>
    <w:p w:rsidR="00524D4C" w:rsidRPr="00352D5D" w:rsidRDefault="00524D4C" w:rsidP="00524D4C">
      <w:pPr>
        <w:suppressAutoHyphens w:val="0"/>
        <w:contextualSpacing/>
        <w:rPr>
          <w:szCs w:val="28"/>
          <w:lang w:eastAsia="en-US"/>
        </w:rPr>
      </w:pPr>
      <w:r w:rsidRPr="00352D5D">
        <w:rPr>
          <w:szCs w:val="28"/>
          <w:lang w:eastAsia="en-US"/>
        </w:rPr>
        <w:t>3.2.1 Вариант 1</w:t>
      </w:r>
    </w:p>
    <w:p w:rsidR="004737DB" w:rsidRPr="004737DB" w:rsidRDefault="004737DB" w:rsidP="0040572F">
      <w:pPr>
        <w:suppressAutoHyphens w:val="0"/>
        <w:contextualSpacing/>
        <w:rPr>
          <w:szCs w:val="28"/>
          <w:lang w:eastAsia="en-US"/>
        </w:rPr>
      </w:pPr>
    </w:p>
    <w:p w:rsidR="004737DB" w:rsidRPr="008F10D8" w:rsidRDefault="004737DB" w:rsidP="004737DB">
      <w:pPr>
        <w:suppressAutoHyphens w:val="0"/>
        <w:contextualSpacing/>
        <w:rPr>
          <w:b/>
          <w:szCs w:val="28"/>
          <w:lang w:eastAsia="en-US"/>
        </w:rPr>
      </w:pPr>
      <w:r w:rsidRPr="00B63E34">
        <w:rPr>
          <w:b/>
          <w:szCs w:val="28"/>
          <w:lang w:eastAsia="en-US"/>
        </w:rPr>
        <w:t>Услови</w:t>
      </w:r>
      <w:r w:rsidR="008F10D8">
        <w:rPr>
          <w:b/>
          <w:szCs w:val="28"/>
          <w:lang w:eastAsia="en-US"/>
        </w:rPr>
        <w:t>я</w:t>
      </w:r>
      <w:r w:rsidRPr="00B63E34">
        <w:rPr>
          <w:b/>
          <w:szCs w:val="28"/>
          <w:lang w:eastAsia="en-US"/>
        </w:rPr>
        <w:t xml:space="preserve"> задани</w:t>
      </w:r>
      <w:r w:rsidR="008F10D8">
        <w:rPr>
          <w:b/>
          <w:szCs w:val="28"/>
          <w:lang w:eastAsia="en-US"/>
        </w:rPr>
        <w:t>й</w:t>
      </w:r>
      <w:r w:rsidRPr="00B63E34">
        <w:rPr>
          <w:b/>
          <w:szCs w:val="28"/>
          <w:lang w:eastAsia="en-US"/>
        </w:rPr>
        <w:t xml:space="preserve"> и критерии оценивания</w:t>
      </w:r>
    </w:p>
    <w:p w:rsidR="004737DB" w:rsidRPr="008F10D8" w:rsidRDefault="004737DB" w:rsidP="004737DB">
      <w:pPr>
        <w:suppressAutoHyphens w:val="0"/>
        <w:contextualSpacing/>
        <w:rPr>
          <w:b/>
          <w:szCs w:val="28"/>
          <w:lang w:eastAsia="en-US"/>
        </w:rPr>
      </w:pPr>
    </w:p>
    <w:p w:rsidR="004737DB" w:rsidRPr="00E71A9C" w:rsidRDefault="004737DB" w:rsidP="004737DB">
      <w:pPr>
        <w:framePr w:w="629" w:hSpace="170" w:vSpace="45" w:wrap="around" w:vAnchor="text" w:hAnchor="page" w:x="867" w:y="-1" w:anchorLock="1"/>
        <w:pBdr>
          <w:top w:val="single" w:sz="6" w:space="1" w:color="auto"/>
          <w:left w:val="single" w:sz="6" w:space="1" w:color="auto"/>
          <w:bottom w:val="single" w:sz="6" w:space="1" w:color="auto"/>
          <w:right w:val="single" w:sz="6" w:space="1" w:color="auto"/>
        </w:pBdr>
        <w:jc w:val="center"/>
        <w:rPr>
          <w:b/>
          <w:sz w:val="2"/>
          <w:szCs w:val="2"/>
        </w:rPr>
      </w:pPr>
      <w:r>
        <w:rPr>
          <w:b/>
        </w:rPr>
        <w:t>13.2</w:t>
      </w:r>
      <w:r w:rsidRPr="00E71A9C">
        <w:rPr>
          <w:b/>
        </w:rPr>
        <w:br/>
      </w:r>
    </w:p>
    <w:p w:rsidR="004737DB" w:rsidRPr="00E92F3A" w:rsidRDefault="004737DB" w:rsidP="004737DB">
      <w:pPr>
        <w:suppressAutoHyphens w:val="0"/>
        <w:ind w:left="357" w:firstLine="709"/>
        <w:rPr>
          <w:rFonts w:eastAsia="Times New Roman"/>
          <w:szCs w:val="28"/>
          <w:lang w:eastAsia="ru-RU"/>
        </w:rPr>
      </w:pPr>
      <w:r w:rsidRPr="00E92F3A">
        <w:rPr>
          <w:rFonts w:eastAsia="Times New Roman"/>
          <w:szCs w:val="28"/>
          <w:lang w:eastAsia="ru-RU"/>
        </w:rPr>
        <w:t xml:space="preserve">Используя информацию и иллюстративный материал, содержащийся в каталоге DEMO-13, создайте презентацию из </w:t>
      </w:r>
      <w:r w:rsidRPr="00E92F3A">
        <w:rPr>
          <w:rFonts w:eastAsia="Times New Roman"/>
          <w:b/>
          <w:szCs w:val="28"/>
          <w:lang w:eastAsia="ru-RU"/>
        </w:rPr>
        <w:t>трех</w:t>
      </w:r>
      <w:r w:rsidRPr="00E92F3A">
        <w:rPr>
          <w:rFonts w:eastAsia="Times New Roman"/>
          <w:szCs w:val="28"/>
          <w:lang w:eastAsia="ru-RU"/>
        </w:rPr>
        <w:t xml:space="preserve"> слайдов на тему «</w:t>
      </w:r>
      <w:r w:rsidRPr="004737DB">
        <w:rPr>
          <w:rFonts w:eastAsia="Times New Roman"/>
          <w:szCs w:val="28"/>
          <w:lang w:eastAsia="ru-RU"/>
        </w:rPr>
        <w:t>Бурый медведь</w:t>
      </w:r>
      <w:r w:rsidRPr="00E92F3A">
        <w:rPr>
          <w:rFonts w:eastAsia="Times New Roman"/>
          <w:szCs w:val="28"/>
          <w:lang w:eastAsia="ru-RU"/>
        </w:rPr>
        <w:t>».</w:t>
      </w:r>
    </w:p>
    <w:p w:rsidR="004737DB" w:rsidRPr="00E92F3A" w:rsidRDefault="004737DB" w:rsidP="004737DB">
      <w:pPr>
        <w:suppressAutoHyphens w:val="0"/>
        <w:ind w:left="357" w:firstLine="709"/>
        <w:rPr>
          <w:rFonts w:eastAsia="Times New Roman"/>
          <w:szCs w:val="28"/>
          <w:lang w:eastAsia="ru-RU"/>
        </w:rPr>
      </w:pPr>
      <w:r w:rsidRPr="00E92F3A">
        <w:rPr>
          <w:rFonts w:eastAsia="Times New Roman"/>
          <w:szCs w:val="28"/>
          <w:lang w:eastAsia="ru-RU"/>
        </w:rPr>
        <w:t xml:space="preserve">В презентации должны содержаться </w:t>
      </w:r>
      <w:r w:rsidRPr="00E92F3A">
        <w:rPr>
          <w:rFonts w:eastAsia="Times New Roman"/>
          <w:b/>
          <w:szCs w:val="28"/>
          <w:lang w:eastAsia="ru-RU"/>
        </w:rPr>
        <w:t>краткие иллюстрированные</w:t>
      </w:r>
      <w:r w:rsidRPr="00E92F3A">
        <w:rPr>
          <w:rFonts w:eastAsia="Times New Roman"/>
          <w:szCs w:val="28"/>
          <w:lang w:eastAsia="ru-RU"/>
        </w:rPr>
        <w:t xml:space="preserve"> сведения о внешнем виде</w:t>
      </w:r>
      <w:r>
        <w:rPr>
          <w:rFonts w:eastAsia="Times New Roman"/>
          <w:szCs w:val="28"/>
          <w:lang w:eastAsia="ru-RU"/>
        </w:rPr>
        <w:t xml:space="preserve"> и среде обитания бурых медведей</w:t>
      </w:r>
      <w:r w:rsidRPr="00E92F3A">
        <w:rPr>
          <w:rFonts w:eastAsia="Times New Roman"/>
          <w:szCs w:val="28"/>
          <w:lang w:eastAsia="ru-RU"/>
        </w:rPr>
        <w:t>. Все слайды должны быть выполнены в едином стиле, каждый слайд должен быть озаглавлен.</w:t>
      </w:r>
    </w:p>
    <w:p w:rsidR="004737DB" w:rsidRPr="00E92F3A" w:rsidRDefault="004737DB" w:rsidP="004737DB">
      <w:pPr>
        <w:suppressAutoHyphens w:val="0"/>
        <w:ind w:left="357" w:firstLine="709"/>
        <w:rPr>
          <w:rFonts w:eastAsia="Times New Roman"/>
          <w:szCs w:val="28"/>
          <w:lang w:eastAsia="ru-RU"/>
        </w:rPr>
      </w:pPr>
      <w:r w:rsidRPr="00E92F3A">
        <w:rPr>
          <w:rFonts w:eastAsia="Times New Roman"/>
          <w:szCs w:val="28"/>
          <w:lang w:eastAsia="ru-RU"/>
        </w:rPr>
        <w:t>Презентацию сохраните в файле, имя которого Вам сообщат организаторы.</w:t>
      </w:r>
    </w:p>
    <w:p w:rsidR="004737DB" w:rsidRPr="00E92F3A" w:rsidRDefault="004737DB" w:rsidP="004737DB">
      <w:pPr>
        <w:suppressAutoHyphens w:val="0"/>
        <w:ind w:left="357"/>
        <w:rPr>
          <w:rFonts w:eastAsia="Times New Roman"/>
          <w:b/>
          <w:szCs w:val="28"/>
          <w:lang w:eastAsia="ru-RU"/>
        </w:rPr>
      </w:pPr>
    </w:p>
    <w:p w:rsidR="004737DB" w:rsidRPr="00E92F3A" w:rsidRDefault="004737DB" w:rsidP="004737DB">
      <w:pPr>
        <w:suppressAutoHyphens w:val="0"/>
        <w:ind w:left="357"/>
        <w:jc w:val="center"/>
        <w:rPr>
          <w:rFonts w:eastAsia="Times New Roman"/>
          <w:b/>
          <w:szCs w:val="28"/>
          <w:lang w:eastAsia="ru-RU"/>
        </w:rPr>
      </w:pPr>
      <w:r w:rsidRPr="00E92F3A">
        <w:rPr>
          <w:rFonts w:eastAsia="Times New Roman"/>
          <w:b/>
          <w:szCs w:val="28"/>
          <w:lang w:eastAsia="ru-RU"/>
        </w:rPr>
        <w:t>Требования к оформлению презентации</w:t>
      </w:r>
    </w:p>
    <w:p w:rsidR="004737DB" w:rsidRPr="00E92F3A" w:rsidRDefault="004737DB" w:rsidP="004737DB">
      <w:pPr>
        <w:suppressAutoHyphens w:val="0"/>
        <w:ind w:left="357"/>
        <w:jc w:val="center"/>
        <w:rPr>
          <w:rFonts w:eastAsia="Times New Roman"/>
          <w:b/>
          <w:szCs w:val="28"/>
          <w:lang w:eastAsia="ru-RU"/>
        </w:rPr>
      </w:pPr>
    </w:p>
    <w:p w:rsidR="004737DB" w:rsidRPr="00E92F3A" w:rsidRDefault="004737DB" w:rsidP="004737DB">
      <w:pPr>
        <w:suppressAutoHyphens w:val="0"/>
        <w:ind w:left="357" w:firstLine="69"/>
        <w:rPr>
          <w:rFonts w:eastAsia="Times New Roman"/>
          <w:szCs w:val="28"/>
          <w:lang w:eastAsia="ru-RU"/>
        </w:rPr>
      </w:pPr>
      <w:r w:rsidRPr="00E92F3A">
        <w:rPr>
          <w:rFonts w:eastAsia="Times New Roman"/>
          <w:szCs w:val="28"/>
          <w:lang w:eastAsia="ru-RU"/>
        </w:rPr>
        <w:t>Ровно три слайда без анимации.</w:t>
      </w:r>
    </w:p>
    <w:p w:rsidR="004737DB" w:rsidRPr="00E92F3A" w:rsidRDefault="004737DB" w:rsidP="004737DB">
      <w:pPr>
        <w:suppressAutoHyphens w:val="0"/>
        <w:ind w:left="426"/>
        <w:rPr>
          <w:rFonts w:eastAsia="Times New Roman"/>
          <w:szCs w:val="28"/>
          <w:lang w:eastAsia="ru-RU"/>
        </w:rPr>
      </w:pPr>
      <w:r w:rsidRPr="00E92F3A">
        <w:rPr>
          <w:rFonts w:eastAsia="Times New Roman"/>
          <w:szCs w:val="28"/>
          <w:lang w:eastAsia="ru-RU"/>
        </w:rPr>
        <w:t>Параметры страницы (слайда): экран (16:9), ориентация альбомная.</w:t>
      </w:r>
    </w:p>
    <w:p w:rsidR="004737DB" w:rsidRPr="00E92F3A" w:rsidRDefault="004737DB" w:rsidP="004737DB">
      <w:pPr>
        <w:suppressAutoHyphens w:val="0"/>
        <w:ind w:left="357"/>
        <w:rPr>
          <w:rFonts w:eastAsia="Times New Roman"/>
          <w:szCs w:val="28"/>
          <w:lang w:eastAsia="ru-RU"/>
        </w:rPr>
      </w:pPr>
      <w:r w:rsidRPr="00E92F3A">
        <w:rPr>
          <w:rFonts w:eastAsia="Times New Roman"/>
          <w:szCs w:val="28"/>
          <w:lang w:eastAsia="ru-RU"/>
        </w:rPr>
        <w:t>Содержание, структура, форматирование шрифта и размещение изображений на слайдах:</w:t>
      </w:r>
    </w:p>
    <w:p w:rsidR="004737DB" w:rsidRPr="00E92F3A" w:rsidRDefault="004737DB" w:rsidP="004737DB">
      <w:pPr>
        <w:suppressAutoHyphens w:val="0"/>
        <w:ind w:left="357"/>
        <w:rPr>
          <w:rFonts w:eastAsia="Times New Roman"/>
          <w:szCs w:val="28"/>
          <w:lang w:eastAsia="ru-RU"/>
        </w:rPr>
      </w:pPr>
      <w:r w:rsidRPr="00E92F3A">
        <w:rPr>
          <w:rFonts w:eastAsia="Times New Roman"/>
          <w:szCs w:val="28"/>
          <w:lang w:eastAsia="ru-RU"/>
        </w:rPr>
        <w:t>●</w:t>
      </w:r>
      <w:r w:rsidRPr="00E92F3A">
        <w:rPr>
          <w:rFonts w:eastAsia="Times New Roman"/>
          <w:szCs w:val="28"/>
          <w:lang w:eastAsia="ru-RU"/>
        </w:rPr>
        <w:tab/>
        <w:t>первый слайд - титульный слайд с названием презентации; в подзаголовке титульного слайда в качестве информации об авторе презентации указывается идентификационный номер участника экзамена;</w:t>
      </w:r>
    </w:p>
    <w:p w:rsidR="004737DB" w:rsidRPr="00E92F3A" w:rsidRDefault="004737DB" w:rsidP="004737DB">
      <w:pPr>
        <w:suppressAutoHyphens w:val="0"/>
        <w:ind w:left="357"/>
        <w:rPr>
          <w:rFonts w:eastAsia="Times New Roman"/>
          <w:szCs w:val="28"/>
          <w:lang w:eastAsia="ru-RU"/>
        </w:rPr>
      </w:pPr>
      <w:r w:rsidRPr="00E92F3A">
        <w:rPr>
          <w:rFonts w:eastAsia="Times New Roman"/>
          <w:szCs w:val="28"/>
          <w:lang w:eastAsia="ru-RU"/>
        </w:rPr>
        <w:t>●</w:t>
      </w:r>
      <w:r w:rsidRPr="00E92F3A">
        <w:rPr>
          <w:rFonts w:eastAsia="Times New Roman"/>
          <w:szCs w:val="28"/>
          <w:lang w:eastAsia="ru-RU"/>
        </w:rPr>
        <w:tab/>
        <w:t>второй слайд – основная информация в соответствие с заданием, размещенная по образцу на рисунке макета слайда 2:</w:t>
      </w:r>
    </w:p>
    <w:p w:rsidR="004737DB" w:rsidRPr="00E92F3A" w:rsidRDefault="004737DB" w:rsidP="004737DB">
      <w:pPr>
        <w:numPr>
          <w:ilvl w:val="0"/>
          <w:numId w:val="20"/>
        </w:numPr>
        <w:suppressAutoHyphens w:val="0"/>
        <w:contextualSpacing/>
        <w:jc w:val="left"/>
        <w:rPr>
          <w:szCs w:val="28"/>
          <w:lang w:eastAsia="en-US"/>
        </w:rPr>
      </w:pPr>
      <w:r w:rsidRPr="00E92F3A">
        <w:rPr>
          <w:szCs w:val="28"/>
          <w:lang w:eastAsia="en-US"/>
        </w:rPr>
        <w:t>заголовок слайда</w:t>
      </w:r>
      <w:r w:rsidRPr="00E92F3A">
        <w:rPr>
          <w:szCs w:val="28"/>
          <w:lang w:val="en-US" w:eastAsia="en-US"/>
        </w:rPr>
        <w:t>;</w:t>
      </w:r>
    </w:p>
    <w:p w:rsidR="004737DB" w:rsidRPr="00E92F3A" w:rsidRDefault="004737DB" w:rsidP="004737DB">
      <w:pPr>
        <w:numPr>
          <w:ilvl w:val="0"/>
          <w:numId w:val="20"/>
        </w:numPr>
        <w:suppressAutoHyphens w:val="0"/>
        <w:contextualSpacing/>
        <w:jc w:val="left"/>
        <w:rPr>
          <w:szCs w:val="28"/>
          <w:lang w:eastAsia="en-US"/>
        </w:rPr>
      </w:pPr>
      <w:r w:rsidRPr="00E92F3A">
        <w:rPr>
          <w:szCs w:val="28"/>
          <w:lang w:eastAsia="en-US"/>
        </w:rPr>
        <w:t>два блока текста</w:t>
      </w:r>
      <w:r w:rsidRPr="00E92F3A">
        <w:rPr>
          <w:szCs w:val="28"/>
          <w:lang w:val="en-US" w:eastAsia="en-US"/>
        </w:rPr>
        <w:t>;</w:t>
      </w:r>
    </w:p>
    <w:p w:rsidR="004737DB" w:rsidRPr="00E92F3A" w:rsidRDefault="004737DB" w:rsidP="004737DB">
      <w:pPr>
        <w:numPr>
          <w:ilvl w:val="0"/>
          <w:numId w:val="20"/>
        </w:numPr>
        <w:suppressAutoHyphens w:val="0"/>
        <w:contextualSpacing/>
        <w:jc w:val="left"/>
        <w:rPr>
          <w:szCs w:val="28"/>
          <w:lang w:eastAsia="en-US"/>
        </w:rPr>
      </w:pPr>
      <w:r w:rsidRPr="00E92F3A">
        <w:rPr>
          <w:szCs w:val="28"/>
          <w:lang w:eastAsia="en-US"/>
        </w:rPr>
        <w:t>два изображения</w:t>
      </w:r>
      <w:r w:rsidRPr="00E92F3A">
        <w:rPr>
          <w:szCs w:val="28"/>
          <w:lang w:val="en-US" w:eastAsia="en-US"/>
        </w:rPr>
        <w:t>;</w:t>
      </w:r>
    </w:p>
    <w:p w:rsidR="004737DB" w:rsidRPr="00E92F3A" w:rsidRDefault="004737DB" w:rsidP="004737DB">
      <w:pPr>
        <w:suppressAutoHyphens w:val="0"/>
        <w:ind w:left="357"/>
        <w:rPr>
          <w:rFonts w:eastAsia="Times New Roman"/>
          <w:szCs w:val="28"/>
          <w:lang w:eastAsia="ru-RU"/>
        </w:rPr>
      </w:pPr>
      <w:r w:rsidRPr="00E92F3A">
        <w:rPr>
          <w:rFonts w:eastAsia="Times New Roman"/>
          <w:szCs w:val="28"/>
          <w:lang w:eastAsia="ru-RU"/>
        </w:rPr>
        <w:t>●</w:t>
      </w:r>
      <w:r w:rsidRPr="00E92F3A">
        <w:rPr>
          <w:rFonts w:eastAsia="Times New Roman"/>
          <w:szCs w:val="28"/>
          <w:lang w:eastAsia="ru-RU"/>
        </w:rPr>
        <w:tab/>
        <w:t>третий слайд – дополнительная информация по теме презентации, размещенная на слайде по образцу на рисунке макета слайда 3:</w:t>
      </w:r>
    </w:p>
    <w:p w:rsidR="004737DB" w:rsidRPr="00E92F3A" w:rsidRDefault="004737DB" w:rsidP="004737DB">
      <w:pPr>
        <w:numPr>
          <w:ilvl w:val="0"/>
          <w:numId w:val="21"/>
        </w:numPr>
        <w:suppressAutoHyphens w:val="0"/>
        <w:ind w:hanging="75"/>
        <w:contextualSpacing/>
        <w:jc w:val="left"/>
        <w:rPr>
          <w:szCs w:val="28"/>
          <w:lang w:eastAsia="en-US"/>
        </w:rPr>
      </w:pPr>
      <w:r w:rsidRPr="00E92F3A">
        <w:rPr>
          <w:szCs w:val="28"/>
          <w:lang w:eastAsia="en-US"/>
        </w:rPr>
        <w:t>заголовок слайда</w:t>
      </w:r>
      <w:r w:rsidRPr="00E92F3A">
        <w:rPr>
          <w:szCs w:val="28"/>
          <w:lang w:val="en-US" w:eastAsia="en-US"/>
        </w:rPr>
        <w:t>;</w:t>
      </w:r>
    </w:p>
    <w:p w:rsidR="004737DB" w:rsidRPr="00E92F3A" w:rsidRDefault="004737DB" w:rsidP="004737DB">
      <w:pPr>
        <w:numPr>
          <w:ilvl w:val="0"/>
          <w:numId w:val="21"/>
        </w:numPr>
        <w:suppressAutoHyphens w:val="0"/>
        <w:ind w:hanging="75"/>
        <w:contextualSpacing/>
        <w:jc w:val="left"/>
        <w:rPr>
          <w:szCs w:val="28"/>
          <w:lang w:eastAsia="en-US"/>
        </w:rPr>
      </w:pPr>
      <w:r w:rsidRPr="00E92F3A">
        <w:rPr>
          <w:szCs w:val="28"/>
          <w:lang w:eastAsia="en-US"/>
        </w:rPr>
        <w:t>три изображения</w:t>
      </w:r>
      <w:r w:rsidRPr="00E92F3A">
        <w:rPr>
          <w:szCs w:val="28"/>
          <w:lang w:val="en-US" w:eastAsia="en-US"/>
        </w:rPr>
        <w:t>;</w:t>
      </w:r>
    </w:p>
    <w:p w:rsidR="004737DB" w:rsidRPr="00E92F3A" w:rsidRDefault="004737DB" w:rsidP="004737DB">
      <w:pPr>
        <w:numPr>
          <w:ilvl w:val="0"/>
          <w:numId w:val="21"/>
        </w:numPr>
        <w:suppressAutoHyphens w:val="0"/>
        <w:ind w:hanging="75"/>
        <w:contextualSpacing/>
        <w:jc w:val="left"/>
        <w:rPr>
          <w:szCs w:val="28"/>
          <w:lang w:eastAsia="en-US"/>
        </w:rPr>
      </w:pPr>
      <w:r w:rsidRPr="00E92F3A">
        <w:rPr>
          <w:szCs w:val="28"/>
          <w:lang w:eastAsia="en-US"/>
        </w:rPr>
        <w:t>три блока текста.</w:t>
      </w:r>
    </w:p>
    <w:p w:rsidR="004737DB" w:rsidRPr="00E92F3A" w:rsidRDefault="004737DB" w:rsidP="004737DB">
      <w:pPr>
        <w:suppressAutoHyphens w:val="0"/>
        <w:ind w:hanging="75"/>
        <w:rPr>
          <w:rFonts w:eastAsia="Times New Roman"/>
          <w:szCs w:val="28"/>
          <w:lang w:val="en-US" w:eastAsia="ru-RU"/>
        </w:rPr>
      </w:pPr>
    </w:p>
    <w:p w:rsidR="004737DB" w:rsidRPr="00E92F3A" w:rsidRDefault="004737DB" w:rsidP="004737DB">
      <w:pPr>
        <w:suppressAutoHyphens w:val="0"/>
        <w:ind w:left="426" w:firstLine="708"/>
        <w:rPr>
          <w:rFonts w:eastAsia="Times New Roman"/>
          <w:szCs w:val="28"/>
          <w:lang w:eastAsia="ru-RU"/>
        </w:rPr>
      </w:pPr>
      <w:r w:rsidRPr="00E92F3A">
        <w:rPr>
          <w:rFonts w:eastAsia="Times New Roman"/>
          <w:szCs w:val="28"/>
          <w:lang w:eastAsia="ru-RU"/>
        </w:rPr>
        <w:t>В презентации должен использоваться единый тип шрифта.</w:t>
      </w:r>
    </w:p>
    <w:p w:rsidR="004737DB" w:rsidRPr="00E92F3A" w:rsidRDefault="004737DB" w:rsidP="004737DB">
      <w:pPr>
        <w:suppressAutoHyphens w:val="0"/>
        <w:ind w:left="426" w:firstLine="708"/>
        <w:rPr>
          <w:rFonts w:eastAsia="Times New Roman"/>
          <w:szCs w:val="28"/>
          <w:lang w:eastAsia="ru-RU"/>
        </w:rPr>
      </w:pPr>
      <w:r w:rsidRPr="00E92F3A">
        <w:rPr>
          <w:rFonts w:eastAsia="Times New Roman"/>
          <w:szCs w:val="28"/>
          <w:lang w:eastAsia="ru-RU"/>
        </w:rPr>
        <w:t>Размер шрифта для названия презентации на титульном слайде – 40 пт., для подзаголовка на титульном слайде и заголовков слайдов – 24 пт., для подзаголовков на втором и третьем слайдах и для основного текста - 20 пт.</w:t>
      </w:r>
    </w:p>
    <w:p w:rsidR="004737DB" w:rsidRPr="00E92F3A" w:rsidRDefault="004737DB" w:rsidP="004737DB">
      <w:pPr>
        <w:suppressAutoHyphens w:val="0"/>
        <w:ind w:left="426" w:firstLine="708"/>
        <w:rPr>
          <w:rFonts w:eastAsia="Times New Roman"/>
          <w:szCs w:val="28"/>
          <w:lang w:eastAsia="ru-RU"/>
        </w:rPr>
      </w:pPr>
      <w:r w:rsidRPr="00E92F3A">
        <w:rPr>
          <w:rFonts w:eastAsia="Times New Roman"/>
          <w:szCs w:val="28"/>
          <w:lang w:eastAsia="ru-RU"/>
        </w:rPr>
        <w:t>Текст не должен перекрывать  основные изображения, или сливаться с фоном.</w:t>
      </w:r>
    </w:p>
    <w:p w:rsidR="004737DB" w:rsidRPr="00E92F3A" w:rsidRDefault="004737DB" w:rsidP="004737DB">
      <w:pPr>
        <w:suppressAutoHyphens w:val="0"/>
        <w:ind w:left="426" w:firstLine="708"/>
        <w:rPr>
          <w:rFonts w:eastAsia="Times New Roman"/>
          <w:szCs w:val="28"/>
          <w:lang w:eastAsia="ru-RU"/>
        </w:rPr>
      </w:pPr>
    </w:p>
    <w:tbl>
      <w:tblPr>
        <w:tblW w:w="7860" w:type="dxa"/>
        <w:jc w:val="center"/>
        <w:tblCellMar>
          <w:left w:w="0" w:type="dxa"/>
          <w:right w:w="0" w:type="dxa"/>
        </w:tblCellMar>
        <w:tblLook w:val="0420"/>
      </w:tblPr>
      <w:tblGrid>
        <w:gridCol w:w="4442"/>
        <w:gridCol w:w="3418"/>
      </w:tblGrid>
      <w:tr w:rsidR="004737DB" w:rsidRPr="00E92F3A" w:rsidTr="00E62FF5">
        <w:trPr>
          <w:trHeight w:val="1177"/>
          <w:jc w:val="center"/>
        </w:trPr>
        <w:tc>
          <w:tcPr>
            <w:tcW w:w="4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737DB" w:rsidRPr="00E92F3A" w:rsidRDefault="004737DB" w:rsidP="004737DB">
            <w:pPr>
              <w:suppressAutoHyphens w:val="0"/>
              <w:jc w:val="center"/>
              <w:rPr>
                <w:rFonts w:eastAsia="Times New Roman"/>
                <w:szCs w:val="28"/>
                <w:lang w:eastAsia="ru-RU"/>
              </w:rPr>
            </w:pPr>
            <w:r w:rsidRPr="00E92F3A">
              <w:rPr>
                <w:rFonts w:eastAsia="Times New Roman"/>
                <w:b/>
                <w:bCs/>
                <w:szCs w:val="28"/>
                <w:lang w:eastAsia="ru-RU"/>
              </w:rPr>
              <w:t>Тема презентации</w:t>
            </w:r>
          </w:p>
        </w:tc>
        <w:tc>
          <w:tcPr>
            <w:tcW w:w="34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737DB" w:rsidRPr="00E92F3A" w:rsidRDefault="004737DB" w:rsidP="004737DB">
            <w:pPr>
              <w:suppressAutoHyphens w:val="0"/>
              <w:rPr>
                <w:rFonts w:eastAsia="Times New Roman"/>
                <w:b/>
                <w:bCs/>
                <w:szCs w:val="28"/>
                <w:lang w:eastAsia="ru-RU"/>
              </w:rPr>
            </w:pPr>
            <w:r w:rsidRPr="00E92F3A">
              <w:rPr>
                <w:rFonts w:eastAsia="Times New Roman"/>
                <w:b/>
                <w:bCs/>
                <w:szCs w:val="28"/>
                <w:lang w:eastAsia="ru-RU"/>
              </w:rPr>
              <w:t xml:space="preserve">             1 слайд</w:t>
            </w:r>
          </w:p>
        </w:tc>
      </w:tr>
      <w:tr w:rsidR="004737DB" w:rsidRPr="00E92F3A" w:rsidTr="00E62FF5">
        <w:trPr>
          <w:trHeight w:val="2691"/>
          <w:jc w:val="center"/>
        </w:trPr>
        <w:tc>
          <w:tcPr>
            <w:tcW w:w="4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737DB" w:rsidRPr="00E92F3A" w:rsidRDefault="004737DB" w:rsidP="004737DB">
            <w:pPr>
              <w:suppressAutoHyphens w:val="0"/>
              <w:rPr>
                <w:rFonts w:eastAsia="Times New Roman"/>
                <w:szCs w:val="28"/>
                <w:lang w:eastAsia="ru-RU"/>
              </w:rPr>
            </w:pPr>
            <w:r>
              <w:rPr>
                <w:rFonts w:eastAsia="Times New Roman"/>
                <w:noProof/>
                <w:szCs w:val="28"/>
                <w:lang w:eastAsia="zh-CN"/>
              </w:rPr>
              <w:drawing>
                <wp:inline distT="0" distB="0" distL="0" distR="0">
                  <wp:extent cx="2618740" cy="1448435"/>
                  <wp:effectExtent l="19050" t="0" r="0" b="0"/>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 cstate="print"/>
                          <a:srcRect/>
                          <a:stretch>
                            <a:fillRect/>
                          </a:stretch>
                        </pic:blipFill>
                        <pic:spPr bwMode="auto">
                          <a:xfrm>
                            <a:off x="0" y="0"/>
                            <a:ext cx="2618740" cy="1448435"/>
                          </a:xfrm>
                          <a:prstGeom prst="rect">
                            <a:avLst/>
                          </a:prstGeom>
                          <a:noFill/>
                          <a:ln w="9525">
                            <a:noFill/>
                            <a:miter lim="800000"/>
                            <a:headEnd/>
                            <a:tailEnd/>
                          </a:ln>
                        </pic:spPr>
                      </pic:pic>
                    </a:graphicData>
                  </a:graphic>
                </wp:inline>
              </w:drawing>
            </w:r>
          </w:p>
        </w:tc>
        <w:tc>
          <w:tcPr>
            <w:tcW w:w="34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737DB" w:rsidRPr="00E92F3A" w:rsidRDefault="004737DB" w:rsidP="004737DB">
            <w:pPr>
              <w:suppressAutoHyphens w:val="0"/>
              <w:rPr>
                <w:rFonts w:eastAsia="Times New Roman"/>
                <w:szCs w:val="28"/>
                <w:lang w:eastAsia="ru-RU"/>
              </w:rPr>
            </w:pPr>
            <w:r w:rsidRPr="00E92F3A">
              <w:rPr>
                <w:rFonts w:eastAsia="Times New Roman"/>
                <w:b/>
                <w:bCs/>
                <w:szCs w:val="28"/>
                <w:lang w:eastAsia="ru-RU"/>
              </w:rPr>
              <w:t>Макет 2 слайда</w:t>
            </w:r>
          </w:p>
          <w:p w:rsidR="004737DB" w:rsidRPr="00E92F3A" w:rsidRDefault="004737DB" w:rsidP="004737DB">
            <w:pPr>
              <w:suppressAutoHyphens w:val="0"/>
              <w:rPr>
                <w:rFonts w:eastAsia="Times New Roman"/>
                <w:szCs w:val="28"/>
                <w:lang w:eastAsia="ru-RU"/>
              </w:rPr>
            </w:pPr>
            <w:r w:rsidRPr="00E92F3A">
              <w:rPr>
                <w:rFonts w:eastAsia="Times New Roman"/>
                <w:bCs/>
                <w:szCs w:val="28"/>
                <w:lang w:eastAsia="ru-RU"/>
              </w:rPr>
              <w:t>Основная информация по теме презентации</w:t>
            </w:r>
          </w:p>
        </w:tc>
      </w:tr>
      <w:tr w:rsidR="004737DB" w:rsidRPr="00E92F3A" w:rsidTr="00E62FF5">
        <w:trPr>
          <w:trHeight w:val="2691"/>
          <w:jc w:val="center"/>
        </w:trPr>
        <w:tc>
          <w:tcPr>
            <w:tcW w:w="4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737DB" w:rsidRPr="00E92F3A" w:rsidRDefault="004737DB" w:rsidP="004737DB">
            <w:pPr>
              <w:suppressAutoHyphens w:val="0"/>
              <w:rPr>
                <w:rFonts w:eastAsia="Times New Roman"/>
                <w:szCs w:val="28"/>
                <w:lang w:eastAsia="ru-RU"/>
              </w:rPr>
            </w:pPr>
            <w:r>
              <w:rPr>
                <w:rFonts w:eastAsia="Times New Roman"/>
                <w:noProof/>
                <w:szCs w:val="28"/>
                <w:lang w:eastAsia="zh-CN"/>
              </w:rPr>
              <w:drawing>
                <wp:inline distT="0" distB="0" distL="0" distR="0">
                  <wp:extent cx="2531110" cy="1390015"/>
                  <wp:effectExtent l="19050" t="0" r="2540" b="0"/>
                  <wp:docPr id="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 cstate="print"/>
                          <a:srcRect/>
                          <a:stretch>
                            <a:fillRect/>
                          </a:stretch>
                        </pic:blipFill>
                        <pic:spPr bwMode="auto">
                          <a:xfrm>
                            <a:off x="0" y="0"/>
                            <a:ext cx="2531110" cy="1390015"/>
                          </a:xfrm>
                          <a:prstGeom prst="rect">
                            <a:avLst/>
                          </a:prstGeom>
                          <a:noFill/>
                          <a:ln w="9525">
                            <a:noFill/>
                            <a:miter lim="800000"/>
                            <a:headEnd/>
                            <a:tailEnd/>
                          </a:ln>
                        </pic:spPr>
                      </pic:pic>
                    </a:graphicData>
                  </a:graphic>
                </wp:inline>
              </w:drawing>
            </w:r>
          </w:p>
        </w:tc>
        <w:tc>
          <w:tcPr>
            <w:tcW w:w="34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737DB" w:rsidRPr="00E92F3A" w:rsidRDefault="004737DB" w:rsidP="004737DB">
            <w:pPr>
              <w:suppressAutoHyphens w:val="0"/>
              <w:rPr>
                <w:rFonts w:eastAsia="Times New Roman"/>
                <w:szCs w:val="28"/>
                <w:lang w:eastAsia="ru-RU"/>
              </w:rPr>
            </w:pPr>
            <w:r w:rsidRPr="00E92F3A">
              <w:rPr>
                <w:rFonts w:eastAsia="Times New Roman"/>
                <w:b/>
                <w:bCs/>
                <w:szCs w:val="28"/>
                <w:lang w:eastAsia="ru-RU"/>
              </w:rPr>
              <w:t>Макет 3 слайда</w:t>
            </w:r>
          </w:p>
          <w:p w:rsidR="004737DB" w:rsidRPr="00E92F3A" w:rsidRDefault="004737DB" w:rsidP="004737DB">
            <w:pPr>
              <w:suppressAutoHyphens w:val="0"/>
              <w:rPr>
                <w:rFonts w:eastAsia="Times New Roman"/>
                <w:szCs w:val="28"/>
                <w:lang w:eastAsia="ru-RU"/>
              </w:rPr>
            </w:pPr>
            <w:r w:rsidRPr="00E92F3A">
              <w:rPr>
                <w:rFonts w:eastAsia="Times New Roman"/>
                <w:bCs/>
                <w:szCs w:val="28"/>
                <w:lang w:eastAsia="ru-RU"/>
              </w:rPr>
              <w:t>Дополнительная информация по теме презентации</w:t>
            </w:r>
          </w:p>
        </w:tc>
      </w:tr>
    </w:tbl>
    <w:p w:rsidR="004737DB" w:rsidRPr="00E92F3A" w:rsidRDefault="004737DB" w:rsidP="004737DB">
      <w:pPr>
        <w:suppressAutoHyphens w:val="0"/>
        <w:ind w:left="426" w:firstLine="708"/>
        <w:rPr>
          <w:rFonts w:eastAsia="Times New Roman"/>
          <w:szCs w:val="28"/>
          <w:lang w:eastAsia="ru-RU"/>
        </w:rPr>
      </w:pPr>
    </w:p>
    <w:p w:rsidR="004737DB" w:rsidRPr="00E92F3A" w:rsidRDefault="004737DB" w:rsidP="004737DB">
      <w:pPr>
        <w:suppressAutoHyphens w:val="0"/>
        <w:spacing w:after="160" w:line="259" w:lineRule="auto"/>
        <w:jc w:val="center"/>
        <w:rPr>
          <w:b/>
          <w:szCs w:val="28"/>
          <w:lang w:eastAsia="en-US"/>
        </w:rPr>
      </w:pPr>
      <w:r w:rsidRPr="00E92F3A">
        <w:rPr>
          <w:b/>
          <w:szCs w:val="28"/>
          <w:lang w:eastAsia="en-US"/>
        </w:rPr>
        <w:t>Критерии оценивания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24"/>
        <w:gridCol w:w="6378"/>
        <w:gridCol w:w="1269"/>
      </w:tblGrid>
      <w:tr w:rsidR="004737DB" w:rsidRPr="00E92F3A" w:rsidTr="004737DB">
        <w:trPr>
          <w:trHeight w:val="566"/>
        </w:trPr>
        <w:tc>
          <w:tcPr>
            <w:tcW w:w="8302" w:type="dxa"/>
            <w:gridSpan w:val="2"/>
          </w:tcPr>
          <w:p w:rsidR="004737DB" w:rsidRPr="00E92F3A" w:rsidRDefault="004737DB" w:rsidP="004737DB">
            <w:pPr>
              <w:suppressAutoHyphens w:val="0"/>
              <w:jc w:val="left"/>
              <w:rPr>
                <w:rFonts w:eastAsiaTheme="minorHAnsi"/>
                <w:bCs/>
                <w:szCs w:val="28"/>
                <w:lang w:eastAsia="en-US"/>
              </w:rPr>
            </w:pPr>
            <w:r w:rsidRPr="00E92F3A">
              <w:rPr>
                <w:rFonts w:eastAsiaTheme="minorHAnsi"/>
                <w:bCs/>
                <w:szCs w:val="28"/>
                <w:lang w:eastAsia="en-US"/>
              </w:rPr>
              <w:t>Представлена презентация из 3-х слайдов по заданной теме, соответствующая условию задания по структуре, содержанию и форме.</w:t>
            </w:r>
          </w:p>
          <w:p w:rsidR="004737DB" w:rsidRPr="00E92F3A" w:rsidRDefault="004737DB" w:rsidP="004737DB">
            <w:pPr>
              <w:suppressAutoHyphens w:val="0"/>
              <w:jc w:val="left"/>
              <w:rPr>
                <w:rFonts w:eastAsiaTheme="minorHAnsi"/>
                <w:szCs w:val="28"/>
                <w:lang w:eastAsia="en-US"/>
              </w:rPr>
            </w:pPr>
          </w:p>
        </w:tc>
        <w:tc>
          <w:tcPr>
            <w:tcW w:w="1269" w:type="dxa"/>
            <w:vMerge w:val="restart"/>
          </w:tcPr>
          <w:p w:rsidR="004737DB" w:rsidRPr="00E92F3A" w:rsidRDefault="004737DB" w:rsidP="004737DB">
            <w:pPr>
              <w:suppressAutoHyphens w:val="0"/>
              <w:jc w:val="left"/>
              <w:rPr>
                <w:rFonts w:eastAsiaTheme="minorHAnsi"/>
                <w:szCs w:val="28"/>
                <w:lang w:eastAsia="en-US"/>
              </w:rPr>
            </w:pPr>
            <w:r w:rsidRPr="00E92F3A">
              <w:rPr>
                <w:rFonts w:eastAsiaTheme="minorHAnsi"/>
                <w:szCs w:val="28"/>
                <w:lang w:eastAsia="en-US"/>
              </w:rPr>
              <w:t>2 балла</w:t>
            </w:r>
          </w:p>
        </w:tc>
      </w:tr>
      <w:tr w:rsidR="004737DB" w:rsidRPr="00E92F3A" w:rsidTr="004737DB">
        <w:trPr>
          <w:trHeight w:val="566"/>
        </w:trPr>
        <w:tc>
          <w:tcPr>
            <w:tcW w:w="1924" w:type="dxa"/>
          </w:tcPr>
          <w:p w:rsidR="004737DB" w:rsidRPr="00E92F3A" w:rsidRDefault="004737DB" w:rsidP="004737DB">
            <w:pPr>
              <w:suppressAutoHyphens w:val="0"/>
              <w:jc w:val="left"/>
              <w:rPr>
                <w:rFonts w:eastAsiaTheme="minorHAnsi"/>
                <w:szCs w:val="28"/>
                <w:lang w:eastAsia="en-US"/>
              </w:rPr>
            </w:pPr>
            <w:r w:rsidRPr="00E92F3A">
              <w:rPr>
                <w:rFonts w:eastAsiaTheme="minorHAnsi"/>
                <w:b/>
                <w:bCs/>
                <w:szCs w:val="28"/>
                <w:lang w:eastAsia="en-US"/>
              </w:rPr>
              <w:t>Структура</w:t>
            </w:r>
          </w:p>
          <w:p w:rsidR="004737DB" w:rsidRPr="00E92F3A" w:rsidRDefault="004737DB" w:rsidP="004737DB">
            <w:pPr>
              <w:suppressAutoHyphens w:val="0"/>
              <w:jc w:val="left"/>
              <w:rPr>
                <w:rFonts w:eastAsiaTheme="minorHAnsi"/>
                <w:szCs w:val="28"/>
                <w:lang w:eastAsia="en-US"/>
              </w:rPr>
            </w:pPr>
          </w:p>
        </w:tc>
        <w:tc>
          <w:tcPr>
            <w:tcW w:w="6378" w:type="dxa"/>
          </w:tcPr>
          <w:p w:rsidR="004737DB" w:rsidRPr="00E92F3A" w:rsidRDefault="004737DB" w:rsidP="004737DB">
            <w:pPr>
              <w:suppressAutoHyphens w:val="0"/>
              <w:jc w:val="left"/>
              <w:rPr>
                <w:rFonts w:eastAsiaTheme="minorHAnsi"/>
                <w:szCs w:val="28"/>
                <w:lang w:eastAsia="en-US"/>
              </w:rPr>
            </w:pPr>
            <w:r w:rsidRPr="00E92F3A">
              <w:rPr>
                <w:rFonts w:eastAsiaTheme="minorHAnsi"/>
                <w:szCs w:val="28"/>
                <w:lang w:eastAsia="en-US"/>
              </w:rPr>
              <w:t>Презентация состоит ровно из трёх слайдов.</w:t>
            </w:r>
          </w:p>
          <w:p w:rsidR="004737DB" w:rsidRPr="00E92F3A" w:rsidRDefault="004737DB" w:rsidP="004737DB">
            <w:pPr>
              <w:suppressAutoHyphens w:val="0"/>
              <w:jc w:val="left"/>
              <w:rPr>
                <w:rFonts w:eastAsiaTheme="minorHAnsi"/>
                <w:szCs w:val="28"/>
                <w:lang w:eastAsia="en-US"/>
              </w:rPr>
            </w:pPr>
            <w:r w:rsidRPr="00E92F3A">
              <w:rPr>
                <w:rFonts w:eastAsiaTheme="minorHAnsi"/>
                <w:szCs w:val="28"/>
                <w:lang w:eastAsia="en-US"/>
              </w:rPr>
              <w:t>Информация на слайдах размещена по образцу на рисунках макетов соответствующих слайдов согласно заданию.</w:t>
            </w:r>
          </w:p>
          <w:p w:rsidR="004737DB" w:rsidRPr="00E92F3A" w:rsidRDefault="004737DB" w:rsidP="004737DB">
            <w:pPr>
              <w:suppressAutoHyphens w:val="0"/>
              <w:jc w:val="left"/>
              <w:rPr>
                <w:rFonts w:eastAsiaTheme="minorHAnsi"/>
                <w:szCs w:val="28"/>
                <w:lang w:eastAsia="en-US"/>
              </w:rPr>
            </w:pPr>
            <w:r w:rsidRPr="00E92F3A">
              <w:rPr>
                <w:rFonts w:eastAsiaTheme="minorHAnsi"/>
                <w:szCs w:val="28"/>
                <w:lang w:eastAsia="en-US"/>
              </w:rPr>
              <w:t>Презентация имеет название, которое вынесено на титульный слайд.</w:t>
            </w:r>
          </w:p>
          <w:p w:rsidR="004737DB" w:rsidRPr="00E92F3A" w:rsidRDefault="004737DB" w:rsidP="004737DB">
            <w:pPr>
              <w:suppressAutoHyphens w:val="0"/>
              <w:jc w:val="left"/>
              <w:rPr>
                <w:rFonts w:eastAsiaTheme="minorHAnsi"/>
                <w:szCs w:val="28"/>
                <w:lang w:eastAsia="en-US"/>
              </w:rPr>
            </w:pPr>
            <w:r w:rsidRPr="00E92F3A">
              <w:rPr>
                <w:rFonts w:eastAsiaTheme="minorHAnsi"/>
                <w:szCs w:val="28"/>
                <w:lang w:eastAsia="en-US"/>
              </w:rPr>
              <w:t>Слайды 2 и 3 имеют заголовки, отвечающие теме презентации и содержанию слайдов.</w:t>
            </w:r>
          </w:p>
          <w:p w:rsidR="004737DB" w:rsidRPr="00E92F3A" w:rsidRDefault="004737DB" w:rsidP="004737DB">
            <w:pPr>
              <w:suppressAutoHyphens w:val="0"/>
              <w:jc w:val="left"/>
              <w:rPr>
                <w:rFonts w:eastAsiaTheme="minorHAnsi"/>
                <w:szCs w:val="28"/>
                <w:lang w:eastAsia="en-US"/>
              </w:rPr>
            </w:pPr>
            <w:r w:rsidRPr="00E92F3A">
              <w:rPr>
                <w:rFonts w:eastAsiaTheme="minorHAnsi"/>
                <w:szCs w:val="28"/>
                <w:lang w:eastAsia="en-US"/>
              </w:rPr>
              <w:t>Изображения и текст соответствуют теме презентации в целом и содержанию каждого конкретного слайда.</w:t>
            </w:r>
          </w:p>
          <w:p w:rsidR="004737DB" w:rsidRPr="00E92F3A" w:rsidRDefault="004737DB" w:rsidP="004737DB">
            <w:pPr>
              <w:suppressAutoHyphens w:val="0"/>
              <w:jc w:val="left"/>
              <w:rPr>
                <w:rFonts w:eastAsiaTheme="minorHAnsi"/>
                <w:szCs w:val="28"/>
                <w:lang w:eastAsia="en-US"/>
              </w:rPr>
            </w:pPr>
            <w:r w:rsidRPr="00E92F3A">
              <w:rPr>
                <w:rFonts w:eastAsiaTheme="minorHAnsi"/>
                <w:szCs w:val="28"/>
                <w:lang w:eastAsia="en-US"/>
              </w:rPr>
              <w:t>Текст может быть скопирован из текстового файла в условии задачи, либо может быть создан автором решения в соответствие с темой презентации.</w:t>
            </w:r>
          </w:p>
          <w:p w:rsidR="004737DB" w:rsidRPr="00E92F3A" w:rsidRDefault="004737DB" w:rsidP="004737DB">
            <w:pPr>
              <w:suppressAutoHyphens w:val="0"/>
              <w:jc w:val="left"/>
              <w:rPr>
                <w:rFonts w:eastAsiaTheme="minorHAnsi"/>
                <w:szCs w:val="28"/>
                <w:lang w:eastAsia="en-US"/>
              </w:rPr>
            </w:pPr>
          </w:p>
        </w:tc>
        <w:tc>
          <w:tcPr>
            <w:tcW w:w="1269" w:type="dxa"/>
            <w:vMerge/>
          </w:tcPr>
          <w:p w:rsidR="004737DB" w:rsidRPr="00E92F3A" w:rsidRDefault="004737DB" w:rsidP="004737DB">
            <w:pPr>
              <w:suppressAutoHyphens w:val="0"/>
              <w:jc w:val="left"/>
              <w:rPr>
                <w:rFonts w:eastAsiaTheme="minorHAnsi"/>
                <w:szCs w:val="28"/>
                <w:lang w:eastAsia="en-US"/>
              </w:rPr>
            </w:pPr>
          </w:p>
        </w:tc>
      </w:tr>
      <w:tr w:rsidR="004737DB" w:rsidRPr="00E92F3A" w:rsidTr="004737DB">
        <w:trPr>
          <w:trHeight w:val="573"/>
        </w:trPr>
        <w:tc>
          <w:tcPr>
            <w:tcW w:w="1924" w:type="dxa"/>
          </w:tcPr>
          <w:p w:rsidR="004737DB" w:rsidRPr="00E92F3A" w:rsidRDefault="004737DB" w:rsidP="004737DB">
            <w:pPr>
              <w:suppressAutoHyphens w:val="0"/>
              <w:jc w:val="left"/>
              <w:rPr>
                <w:rFonts w:eastAsiaTheme="minorHAnsi"/>
                <w:szCs w:val="28"/>
                <w:lang w:eastAsia="en-US"/>
              </w:rPr>
            </w:pPr>
            <w:r w:rsidRPr="00E92F3A">
              <w:rPr>
                <w:rFonts w:eastAsiaTheme="minorHAnsi"/>
                <w:b/>
                <w:bCs/>
                <w:szCs w:val="28"/>
                <w:lang w:eastAsia="en-US"/>
              </w:rPr>
              <w:lastRenderedPageBreak/>
              <w:t>Шрифт</w:t>
            </w:r>
          </w:p>
          <w:p w:rsidR="004737DB" w:rsidRPr="00E92F3A" w:rsidRDefault="004737DB" w:rsidP="004737DB">
            <w:pPr>
              <w:suppressAutoHyphens w:val="0"/>
              <w:jc w:val="left"/>
              <w:rPr>
                <w:rFonts w:eastAsiaTheme="minorHAnsi"/>
                <w:szCs w:val="28"/>
                <w:lang w:eastAsia="en-US"/>
              </w:rPr>
            </w:pPr>
          </w:p>
        </w:tc>
        <w:tc>
          <w:tcPr>
            <w:tcW w:w="6378" w:type="dxa"/>
          </w:tcPr>
          <w:p w:rsidR="004737DB" w:rsidRPr="00E92F3A" w:rsidRDefault="004737DB" w:rsidP="004737DB">
            <w:pPr>
              <w:suppressAutoHyphens w:val="0"/>
              <w:jc w:val="left"/>
              <w:rPr>
                <w:rFonts w:eastAsiaTheme="minorHAnsi"/>
                <w:szCs w:val="28"/>
                <w:lang w:eastAsia="en-US"/>
              </w:rPr>
            </w:pPr>
            <w:r w:rsidRPr="00E92F3A">
              <w:rPr>
                <w:rFonts w:eastAsiaTheme="minorHAnsi"/>
                <w:szCs w:val="28"/>
                <w:lang w:eastAsia="en-US"/>
              </w:rPr>
              <w:t>В презентации используется единый тип шрифта.</w:t>
            </w:r>
          </w:p>
          <w:p w:rsidR="004737DB" w:rsidRPr="00E92F3A" w:rsidRDefault="004737DB" w:rsidP="004737DB">
            <w:pPr>
              <w:suppressAutoHyphens w:val="0"/>
              <w:jc w:val="left"/>
              <w:rPr>
                <w:rFonts w:eastAsiaTheme="minorHAnsi"/>
                <w:szCs w:val="28"/>
                <w:lang w:eastAsia="en-US"/>
              </w:rPr>
            </w:pPr>
            <w:r w:rsidRPr="00E92F3A">
              <w:rPr>
                <w:rFonts w:eastAsiaTheme="minorHAnsi"/>
                <w:szCs w:val="28"/>
                <w:lang w:eastAsia="en-US"/>
              </w:rPr>
              <w:t>Размер шрифта для названия презентации на титульном слайде – 40 пт., для подзаголовка на титульном слайде и заголовков слайдов – 24 пт., для подзаголовков на втором и третьем слайдах и для основного текста - 20 пт.</w:t>
            </w:r>
          </w:p>
          <w:p w:rsidR="004737DB" w:rsidRPr="00E92F3A" w:rsidRDefault="004737DB" w:rsidP="004737DB">
            <w:pPr>
              <w:suppressAutoHyphens w:val="0"/>
              <w:jc w:val="left"/>
              <w:rPr>
                <w:rFonts w:eastAsiaTheme="minorHAnsi"/>
                <w:szCs w:val="28"/>
                <w:lang w:eastAsia="en-US"/>
              </w:rPr>
            </w:pPr>
            <w:r w:rsidRPr="00E92F3A">
              <w:rPr>
                <w:rFonts w:eastAsiaTheme="minorHAnsi"/>
                <w:szCs w:val="28"/>
                <w:lang w:eastAsia="en-US"/>
              </w:rPr>
              <w:t>Текст не перекрывает основные изображения, не сливается с фоном.</w:t>
            </w:r>
          </w:p>
          <w:p w:rsidR="004737DB" w:rsidRPr="00E92F3A" w:rsidRDefault="004737DB" w:rsidP="004737DB">
            <w:pPr>
              <w:suppressAutoHyphens w:val="0"/>
              <w:jc w:val="left"/>
              <w:rPr>
                <w:rFonts w:eastAsiaTheme="minorHAnsi"/>
                <w:szCs w:val="28"/>
                <w:lang w:eastAsia="en-US"/>
              </w:rPr>
            </w:pPr>
          </w:p>
        </w:tc>
        <w:tc>
          <w:tcPr>
            <w:tcW w:w="1269" w:type="dxa"/>
            <w:vMerge/>
          </w:tcPr>
          <w:p w:rsidR="004737DB" w:rsidRPr="00E92F3A" w:rsidRDefault="004737DB" w:rsidP="004737DB">
            <w:pPr>
              <w:suppressAutoHyphens w:val="0"/>
              <w:jc w:val="left"/>
              <w:rPr>
                <w:rFonts w:eastAsiaTheme="minorHAnsi"/>
                <w:szCs w:val="28"/>
                <w:lang w:eastAsia="en-US"/>
              </w:rPr>
            </w:pPr>
          </w:p>
        </w:tc>
      </w:tr>
      <w:tr w:rsidR="004737DB" w:rsidRPr="00E92F3A" w:rsidTr="004737DB">
        <w:trPr>
          <w:trHeight w:val="559"/>
        </w:trPr>
        <w:tc>
          <w:tcPr>
            <w:tcW w:w="1924" w:type="dxa"/>
          </w:tcPr>
          <w:p w:rsidR="004737DB" w:rsidRPr="00E92F3A" w:rsidRDefault="004737DB" w:rsidP="004737DB">
            <w:pPr>
              <w:suppressAutoHyphens w:val="0"/>
              <w:jc w:val="left"/>
              <w:rPr>
                <w:rFonts w:eastAsiaTheme="minorHAnsi"/>
                <w:szCs w:val="28"/>
                <w:lang w:eastAsia="en-US"/>
              </w:rPr>
            </w:pPr>
            <w:r w:rsidRPr="00E92F3A">
              <w:rPr>
                <w:rFonts w:eastAsiaTheme="minorHAnsi"/>
                <w:b/>
                <w:bCs/>
                <w:szCs w:val="28"/>
                <w:lang w:eastAsia="en-US"/>
              </w:rPr>
              <w:t>Изображения</w:t>
            </w:r>
          </w:p>
          <w:p w:rsidR="004737DB" w:rsidRPr="00E92F3A" w:rsidRDefault="004737DB" w:rsidP="004737DB">
            <w:pPr>
              <w:suppressAutoHyphens w:val="0"/>
              <w:jc w:val="left"/>
              <w:rPr>
                <w:rFonts w:eastAsiaTheme="minorHAnsi"/>
                <w:szCs w:val="28"/>
                <w:lang w:eastAsia="en-US"/>
              </w:rPr>
            </w:pPr>
          </w:p>
        </w:tc>
        <w:tc>
          <w:tcPr>
            <w:tcW w:w="6378" w:type="dxa"/>
          </w:tcPr>
          <w:p w:rsidR="004737DB" w:rsidRPr="00E92F3A" w:rsidRDefault="004737DB" w:rsidP="004737DB">
            <w:pPr>
              <w:suppressAutoHyphens w:val="0"/>
              <w:jc w:val="left"/>
              <w:rPr>
                <w:rFonts w:eastAsiaTheme="minorHAnsi"/>
                <w:szCs w:val="28"/>
                <w:lang w:eastAsia="en-US"/>
              </w:rPr>
            </w:pPr>
            <w:r w:rsidRPr="00E92F3A">
              <w:rPr>
                <w:rFonts w:eastAsiaTheme="minorHAnsi"/>
                <w:szCs w:val="28"/>
                <w:lang w:eastAsia="en-US"/>
              </w:rPr>
              <w:t>Изображения размещены на слайдах согласно заданию, соответствуют содержанию слайдов.</w:t>
            </w:r>
          </w:p>
          <w:p w:rsidR="004737DB" w:rsidRPr="00E92F3A" w:rsidRDefault="004737DB" w:rsidP="004737DB">
            <w:pPr>
              <w:suppressAutoHyphens w:val="0"/>
              <w:jc w:val="left"/>
              <w:rPr>
                <w:rFonts w:eastAsiaTheme="minorHAnsi"/>
                <w:szCs w:val="28"/>
                <w:lang w:eastAsia="en-US"/>
              </w:rPr>
            </w:pPr>
            <w:r w:rsidRPr="00E92F3A">
              <w:rPr>
                <w:rFonts w:eastAsiaTheme="minorHAnsi"/>
                <w:szCs w:val="28"/>
                <w:lang w:eastAsia="en-US"/>
              </w:rPr>
              <w:t>Изображения не искажены при масштабировании (пропорции сохранены). Допускается кадрирование изображений.</w:t>
            </w:r>
          </w:p>
          <w:p w:rsidR="004737DB" w:rsidRPr="00E92F3A" w:rsidRDefault="004737DB" w:rsidP="004737DB">
            <w:pPr>
              <w:suppressAutoHyphens w:val="0"/>
              <w:jc w:val="left"/>
              <w:rPr>
                <w:rFonts w:eastAsiaTheme="minorHAnsi"/>
                <w:szCs w:val="28"/>
                <w:lang w:eastAsia="en-US"/>
              </w:rPr>
            </w:pPr>
            <w:r w:rsidRPr="00E92F3A">
              <w:rPr>
                <w:rFonts w:eastAsiaTheme="minorHAnsi"/>
                <w:szCs w:val="28"/>
                <w:lang w:eastAsia="en-US"/>
              </w:rPr>
              <w:t>Изображения не перекрывают текст или заголовок, не перекрывают друг друга</w:t>
            </w:r>
          </w:p>
          <w:p w:rsidR="004737DB" w:rsidRPr="00E92F3A" w:rsidRDefault="004737DB" w:rsidP="004737DB">
            <w:pPr>
              <w:suppressAutoHyphens w:val="0"/>
              <w:jc w:val="left"/>
              <w:rPr>
                <w:rFonts w:eastAsiaTheme="minorHAnsi"/>
                <w:szCs w:val="28"/>
                <w:lang w:eastAsia="en-US"/>
              </w:rPr>
            </w:pPr>
          </w:p>
        </w:tc>
        <w:tc>
          <w:tcPr>
            <w:tcW w:w="1269" w:type="dxa"/>
            <w:vMerge/>
          </w:tcPr>
          <w:p w:rsidR="004737DB" w:rsidRPr="00E92F3A" w:rsidRDefault="004737DB" w:rsidP="004737DB">
            <w:pPr>
              <w:suppressAutoHyphens w:val="0"/>
              <w:jc w:val="left"/>
              <w:rPr>
                <w:rFonts w:eastAsiaTheme="minorHAnsi"/>
                <w:szCs w:val="28"/>
                <w:lang w:eastAsia="en-US"/>
              </w:rPr>
            </w:pPr>
          </w:p>
        </w:tc>
      </w:tr>
      <w:tr w:rsidR="004737DB" w:rsidRPr="00E92F3A" w:rsidTr="004737DB">
        <w:trPr>
          <w:trHeight w:val="559"/>
        </w:trPr>
        <w:tc>
          <w:tcPr>
            <w:tcW w:w="8302" w:type="dxa"/>
            <w:gridSpan w:val="2"/>
          </w:tcPr>
          <w:p w:rsidR="004737DB" w:rsidRPr="00E92F3A" w:rsidRDefault="004737DB" w:rsidP="004737DB">
            <w:pPr>
              <w:suppressAutoHyphens w:val="0"/>
              <w:jc w:val="left"/>
              <w:rPr>
                <w:rFonts w:eastAsiaTheme="minorHAnsi"/>
                <w:szCs w:val="28"/>
                <w:lang w:eastAsia="en-US"/>
              </w:rPr>
            </w:pPr>
            <w:r w:rsidRPr="00E92F3A">
              <w:rPr>
                <w:rFonts w:eastAsiaTheme="minorHAnsi"/>
                <w:bCs/>
                <w:szCs w:val="28"/>
                <w:lang w:eastAsia="en-US"/>
              </w:rPr>
              <w:t>Представлена презентация из 3-х слайдов, при этом и второй, и третий слайд содержат иллюстрации и текстовые блоки,  соответствующие заданной теме. В презентации допущено не суммарно более одной  ошибки в структуре слайда или выборе шрифта или при размещении изображений.  Однотипные ошибки считаются за одну систематическую.</w:t>
            </w:r>
          </w:p>
        </w:tc>
        <w:tc>
          <w:tcPr>
            <w:tcW w:w="1269" w:type="dxa"/>
            <w:vMerge w:val="restart"/>
          </w:tcPr>
          <w:p w:rsidR="004737DB" w:rsidRPr="00E92F3A" w:rsidRDefault="004737DB" w:rsidP="004737DB">
            <w:pPr>
              <w:suppressAutoHyphens w:val="0"/>
              <w:jc w:val="left"/>
              <w:rPr>
                <w:rFonts w:eastAsiaTheme="minorHAnsi"/>
                <w:szCs w:val="28"/>
                <w:lang w:eastAsia="en-US"/>
              </w:rPr>
            </w:pPr>
            <w:r w:rsidRPr="00E92F3A">
              <w:rPr>
                <w:rFonts w:eastAsiaTheme="minorHAnsi"/>
                <w:szCs w:val="28"/>
                <w:lang w:eastAsia="en-US"/>
              </w:rPr>
              <w:t>1 балл</w:t>
            </w:r>
          </w:p>
        </w:tc>
      </w:tr>
      <w:tr w:rsidR="004737DB" w:rsidRPr="00E92F3A" w:rsidTr="004737DB">
        <w:trPr>
          <w:trHeight w:val="559"/>
        </w:trPr>
        <w:tc>
          <w:tcPr>
            <w:tcW w:w="8302" w:type="dxa"/>
            <w:gridSpan w:val="2"/>
          </w:tcPr>
          <w:p w:rsidR="004737DB" w:rsidRPr="00E92F3A" w:rsidRDefault="004737DB" w:rsidP="004737DB">
            <w:pPr>
              <w:suppressAutoHyphens w:val="0"/>
              <w:jc w:val="left"/>
              <w:rPr>
                <w:rFonts w:eastAsiaTheme="minorHAnsi"/>
                <w:szCs w:val="28"/>
                <w:lang w:eastAsia="en-US"/>
              </w:rPr>
            </w:pPr>
            <w:r w:rsidRPr="00E92F3A">
              <w:rPr>
                <w:rFonts w:eastAsiaTheme="minorHAnsi"/>
                <w:bCs/>
                <w:szCs w:val="28"/>
                <w:lang w:eastAsia="en-US"/>
              </w:rPr>
              <w:t>Представлена презентация из 2-х слайдов по заданной теме, в которой нет ошибок по структуре, выбору шрифта или при размещении изображений</w:t>
            </w:r>
          </w:p>
        </w:tc>
        <w:tc>
          <w:tcPr>
            <w:tcW w:w="1269" w:type="dxa"/>
            <w:vMerge/>
          </w:tcPr>
          <w:p w:rsidR="004737DB" w:rsidRPr="00E92F3A" w:rsidRDefault="004737DB" w:rsidP="004737DB">
            <w:pPr>
              <w:suppressAutoHyphens w:val="0"/>
              <w:jc w:val="left"/>
              <w:rPr>
                <w:rFonts w:eastAsiaTheme="minorHAnsi"/>
                <w:szCs w:val="28"/>
                <w:lang w:eastAsia="en-US"/>
              </w:rPr>
            </w:pPr>
          </w:p>
        </w:tc>
      </w:tr>
      <w:tr w:rsidR="004737DB" w:rsidRPr="00E92F3A" w:rsidTr="004737DB">
        <w:trPr>
          <w:trHeight w:val="559"/>
        </w:trPr>
        <w:tc>
          <w:tcPr>
            <w:tcW w:w="8302" w:type="dxa"/>
            <w:gridSpan w:val="2"/>
          </w:tcPr>
          <w:p w:rsidR="004737DB" w:rsidRPr="00E92F3A" w:rsidRDefault="004737DB" w:rsidP="004737DB">
            <w:pPr>
              <w:suppressAutoHyphens w:val="0"/>
              <w:jc w:val="left"/>
              <w:rPr>
                <w:rFonts w:eastAsiaTheme="minorHAnsi"/>
                <w:bCs/>
                <w:szCs w:val="28"/>
                <w:lang w:eastAsia="en-US"/>
              </w:rPr>
            </w:pPr>
            <w:r w:rsidRPr="00E92F3A">
              <w:rPr>
                <w:rFonts w:eastAsiaTheme="minorHAnsi"/>
                <w:bCs/>
                <w:szCs w:val="28"/>
                <w:lang w:eastAsia="en-US"/>
              </w:rPr>
              <w:t>Не выполнены условия, соответствующие критериям на 2 или 1 балл.</w:t>
            </w:r>
          </w:p>
        </w:tc>
        <w:tc>
          <w:tcPr>
            <w:tcW w:w="1269" w:type="dxa"/>
          </w:tcPr>
          <w:p w:rsidR="004737DB" w:rsidRPr="00E92F3A" w:rsidRDefault="004737DB" w:rsidP="004737DB">
            <w:pPr>
              <w:suppressAutoHyphens w:val="0"/>
              <w:jc w:val="left"/>
              <w:rPr>
                <w:rFonts w:eastAsiaTheme="minorHAnsi"/>
                <w:szCs w:val="28"/>
                <w:lang w:eastAsia="en-US"/>
              </w:rPr>
            </w:pPr>
            <w:r w:rsidRPr="00E92F3A">
              <w:rPr>
                <w:rFonts w:eastAsiaTheme="minorHAnsi"/>
                <w:szCs w:val="28"/>
                <w:lang w:eastAsia="en-US"/>
              </w:rPr>
              <w:t>0 баллов</w:t>
            </w:r>
          </w:p>
        </w:tc>
      </w:tr>
      <w:tr w:rsidR="004737DB" w:rsidRPr="00E92F3A" w:rsidTr="004737DB">
        <w:trPr>
          <w:trHeight w:val="559"/>
        </w:trPr>
        <w:tc>
          <w:tcPr>
            <w:tcW w:w="8302" w:type="dxa"/>
            <w:gridSpan w:val="2"/>
          </w:tcPr>
          <w:p w:rsidR="004737DB" w:rsidRPr="00E92F3A" w:rsidRDefault="004737DB" w:rsidP="004737DB">
            <w:pPr>
              <w:suppressAutoHyphens w:val="0"/>
              <w:jc w:val="right"/>
              <w:rPr>
                <w:rFonts w:eastAsiaTheme="minorHAnsi"/>
                <w:bCs/>
                <w:i/>
                <w:szCs w:val="28"/>
                <w:lang w:eastAsia="en-US"/>
              </w:rPr>
            </w:pPr>
            <w:r w:rsidRPr="00E92F3A">
              <w:rPr>
                <w:rFonts w:eastAsiaTheme="minorHAnsi"/>
                <w:bCs/>
                <w:i/>
                <w:szCs w:val="28"/>
                <w:lang w:eastAsia="en-US"/>
              </w:rPr>
              <w:t>Максимальный балл</w:t>
            </w:r>
          </w:p>
        </w:tc>
        <w:tc>
          <w:tcPr>
            <w:tcW w:w="1269" w:type="dxa"/>
          </w:tcPr>
          <w:p w:rsidR="004737DB" w:rsidRPr="00E92F3A" w:rsidRDefault="004737DB" w:rsidP="004737DB">
            <w:pPr>
              <w:suppressAutoHyphens w:val="0"/>
              <w:jc w:val="left"/>
              <w:rPr>
                <w:rFonts w:eastAsiaTheme="minorHAnsi"/>
                <w:i/>
                <w:szCs w:val="28"/>
                <w:lang w:eastAsia="en-US"/>
              </w:rPr>
            </w:pPr>
            <w:r w:rsidRPr="00E92F3A">
              <w:rPr>
                <w:rFonts w:eastAsiaTheme="minorHAnsi"/>
                <w:i/>
                <w:szCs w:val="28"/>
                <w:lang w:eastAsia="en-US"/>
              </w:rPr>
              <w:t>2</w:t>
            </w:r>
          </w:p>
        </w:tc>
      </w:tr>
    </w:tbl>
    <w:p w:rsidR="00BD0866" w:rsidRDefault="00BD0866" w:rsidP="0040572F">
      <w:pPr>
        <w:suppressAutoHyphens w:val="0"/>
        <w:contextualSpacing/>
        <w:rPr>
          <w:szCs w:val="28"/>
          <w:lang w:eastAsia="en-US"/>
        </w:rPr>
      </w:pPr>
    </w:p>
    <w:p w:rsidR="00BD0866" w:rsidRPr="00E71A9C" w:rsidRDefault="00BD0866" w:rsidP="00BD0866">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jc w:val="center"/>
        <w:rPr>
          <w:b/>
          <w:sz w:val="2"/>
          <w:szCs w:val="2"/>
        </w:rPr>
      </w:pPr>
      <w:r>
        <w:rPr>
          <w:b/>
        </w:rPr>
        <w:t>13.2</w:t>
      </w:r>
      <w:r w:rsidRPr="00E71A9C">
        <w:rPr>
          <w:b/>
        </w:rPr>
        <w:br/>
      </w:r>
    </w:p>
    <w:p w:rsidR="00BD0866" w:rsidRPr="00BD0866" w:rsidRDefault="00BD0866" w:rsidP="00BD0866">
      <w:pPr>
        <w:suppressAutoHyphens w:val="0"/>
        <w:rPr>
          <w:rFonts w:eastAsia="Times New Roman"/>
          <w:szCs w:val="28"/>
          <w:lang w:eastAsia="ru-RU"/>
        </w:rPr>
      </w:pPr>
      <w:r w:rsidRPr="00BD0866">
        <w:rPr>
          <w:rFonts w:eastAsia="Times New Roman"/>
          <w:szCs w:val="28"/>
          <w:lang w:eastAsia="ru-RU"/>
        </w:rPr>
        <w:t xml:space="preserve">Создайте в текстовом редакторе документ и напишите в нём следующий текст, точно воспроизведя всё оформление текста, имеющееся в образце. </w:t>
      </w:r>
    </w:p>
    <w:p w:rsidR="00BD0866" w:rsidRPr="00BD0866" w:rsidRDefault="00BD0866" w:rsidP="00BD0866">
      <w:pPr>
        <w:suppressAutoHyphens w:val="0"/>
        <w:rPr>
          <w:rFonts w:eastAsia="Times New Roman"/>
          <w:szCs w:val="28"/>
          <w:lang w:eastAsia="ru-RU"/>
        </w:rPr>
      </w:pPr>
      <w:r w:rsidRPr="00BD0866">
        <w:rPr>
          <w:rFonts w:eastAsia="Times New Roman"/>
          <w:szCs w:val="28"/>
          <w:lang w:eastAsia="ru-RU"/>
        </w:rPr>
        <w:t xml:space="preserve">Данный текст должен быть написан шрифтом размером 14 пунктов. Основной текст выровнен по ширине, и первая строка абзаца имеет отступ </w:t>
      </w:r>
      <w:r w:rsidRPr="00BD0866">
        <w:rPr>
          <w:rFonts w:eastAsia="Times New Roman"/>
          <w:szCs w:val="28"/>
          <w:lang w:eastAsia="ru-RU"/>
        </w:rPr>
        <w:br/>
        <w:t xml:space="preserve">в 1 см. В тексте есть слова, выделенные жирным шрифтом, курсивом </w:t>
      </w:r>
      <w:r w:rsidRPr="00BD0866">
        <w:rPr>
          <w:rFonts w:eastAsia="Times New Roman"/>
          <w:szCs w:val="28"/>
          <w:lang w:eastAsia="ru-RU"/>
        </w:rPr>
        <w:br/>
        <w:t xml:space="preserve">и подчеркиванием. </w:t>
      </w:r>
    </w:p>
    <w:p w:rsidR="00BD0866" w:rsidRPr="00BD0866" w:rsidRDefault="00BD0866" w:rsidP="00BD0866">
      <w:pPr>
        <w:suppressAutoHyphens w:val="0"/>
        <w:rPr>
          <w:rFonts w:eastAsia="Times New Roman"/>
          <w:szCs w:val="28"/>
          <w:lang w:eastAsia="ru-RU"/>
        </w:rPr>
      </w:pPr>
      <w:r w:rsidRPr="00BD0866">
        <w:rPr>
          <w:rFonts w:eastAsia="Times New Roman"/>
          <w:szCs w:val="28"/>
          <w:lang w:eastAsia="ru-RU"/>
        </w:rPr>
        <w:t xml:space="preserve">При этом допустимо, чтобы ширина Вашего текста отличалась от ширины текста в примере, поскольку ширина текста зависит от размера страницы и полей. В этом случае разбиение текста на строки должно соответствовать стандартной ширине абзаца. </w:t>
      </w:r>
    </w:p>
    <w:p w:rsidR="00BD0866" w:rsidRPr="00BD0866" w:rsidRDefault="00BD0866" w:rsidP="00BD0866">
      <w:pPr>
        <w:suppressAutoHyphens w:val="0"/>
        <w:rPr>
          <w:rFonts w:eastAsia="Times New Roman"/>
          <w:szCs w:val="28"/>
          <w:lang w:eastAsia="ru-RU"/>
        </w:rPr>
      </w:pPr>
      <w:r w:rsidRPr="00BD0866">
        <w:rPr>
          <w:rFonts w:eastAsia="Times New Roman"/>
          <w:szCs w:val="28"/>
          <w:lang w:eastAsia="ru-RU"/>
        </w:rPr>
        <w:t>Текст сохраните в файле, имя которого Вам сообщат организаторы.</w:t>
      </w:r>
    </w:p>
    <w:p w:rsidR="00BD0866" w:rsidRPr="00BD0866" w:rsidRDefault="00BD0866" w:rsidP="00BD0866">
      <w:pPr>
        <w:pBdr>
          <w:bottom w:val="single" w:sz="12" w:space="1" w:color="auto"/>
        </w:pBdr>
        <w:suppressAutoHyphens w:val="0"/>
        <w:rPr>
          <w:rFonts w:ascii="TimesNewRomanPSMT" w:eastAsia="Times New Roman" w:hAnsi="TimesNewRomanPSMT" w:cs="TimesNewRomanPSMT"/>
          <w:szCs w:val="28"/>
          <w:lang w:eastAsia="ru-RU"/>
        </w:rPr>
      </w:pPr>
    </w:p>
    <w:p w:rsidR="00BD0866" w:rsidRPr="00BD0866" w:rsidRDefault="00BD0866" w:rsidP="00BD0866">
      <w:pPr>
        <w:suppressAutoHyphens w:val="0"/>
        <w:rPr>
          <w:rFonts w:eastAsia="Times New Roman"/>
          <w:szCs w:val="28"/>
          <w:lang w:eastAsia="ru-RU"/>
        </w:rPr>
      </w:pPr>
    </w:p>
    <w:p w:rsidR="00BD0866" w:rsidRPr="00BD0866" w:rsidRDefault="00BD0866" w:rsidP="00BD0866">
      <w:pPr>
        <w:suppressAutoHyphens w:val="0"/>
        <w:ind w:firstLine="540"/>
        <w:rPr>
          <w:rFonts w:eastAsia="Times New Roman"/>
          <w:szCs w:val="28"/>
          <w:lang w:eastAsia="ru-RU"/>
        </w:rPr>
      </w:pPr>
      <w:r w:rsidRPr="00BD0866">
        <w:rPr>
          <w:rFonts w:eastAsia="Times New Roman"/>
          <w:b/>
          <w:szCs w:val="28"/>
          <w:shd w:val="clear" w:color="auto" w:fill="FFFFFF"/>
          <w:lang w:eastAsia="ru-RU"/>
        </w:rPr>
        <w:lastRenderedPageBreak/>
        <w:t>Краснодар</w:t>
      </w:r>
      <w:r w:rsidRPr="00BD0866">
        <w:rPr>
          <w:rFonts w:eastAsia="Times New Roman"/>
          <w:szCs w:val="28"/>
          <w:shd w:val="clear" w:color="auto" w:fill="FFFFFF"/>
          <w:lang w:eastAsia="ru-RU"/>
        </w:rPr>
        <w:t xml:space="preserve"> (</w:t>
      </w:r>
      <w:r w:rsidRPr="00BD0866">
        <w:rPr>
          <w:rFonts w:eastAsia="Times New Roman"/>
          <w:i/>
          <w:szCs w:val="28"/>
          <w:shd w:val="clear" w:color="auto" w:fill="FFFFFF"/>
          <w:lang w:eastAsia="ru-RU"/>
        </w:rPr>
        <w:t xml:space="preserve">до 1920 года – </w:t>
      </w:r>
      <w:r w:rsidRPr="00BD0866">
        <w:rPr>
          <w:rFonts w:eastAsia="Times New Roman"/>
          <w:i/>
          <w:szCs w:val="28"/>
          <w:u w:val="single"/>
          <w:shd w:val="clear" w:color="auto" w:fill="FFFFFF"/>
          <w:lang w:eastAsia="ru-RU"/>
        </w:rPr>
        <w:t>Екатеринодар</w:t>
      </w:r>
      <w:r w:rsidRPr="00BD0866">
        <w:rPr>
          <w:rFonts w:eastAsia="Times New Roman"/>
          <w:szCs w:val="28"/>
          <w:shd w:val="clear" w:color="auto" w:fill="FFFFFF"/>
          <w:lang w:eastAsia="ru-RU"/>
        </w:rPr>
        <w:t xml:space="preserve">) – город на юге России, расположенный на правом берегу реки Кубани, на расстоянии 120 км от </w:t>
      </w:r>
      <w:r w:rsidRPr="00BD0866">
        <w:rPr>
          <w:rFonts w:eastAsia="Times New Roman"/>
          <w:szCs w:val="28"/>
          <w:u w:val="single"/>
          <w:shd w:val="clear" w:color="auto" w:fill="FFFFFF"/>
          <w:lang w:eastAsia="ru-RU"/>
        </w:rPr>
        <w:t>Чёрного моря</w:t>
      </w:r>
      <w:r w:rsidRPr="00BD0866">
        <w:rPr>
          <w:rFonts w:eastAsia="Times New Roman"/>
          <w:szCs w:val="28"/>
          <w:shd w:val="clear" w:color="auto" w:fill="FFFFFF"/>
          <w:lang w:eastAsia="ru-RU"/>
        </w:rPr>
        <w:t xml:space="preserve"> (</w:t>
      </w:r>
      <w:r w:rsidRPr="00BD0866">
        <w:rPr>
          <w:rFonts w:eastAsia="Times New Roman"/>
          <w:i/>
          <w:szCs w:val="28"/>
          <w:shd w:val="clear" w:color="auto" w:fill="FFFFFF"/>
          <w:lang w:eastAsia="ru-RU"/>
        </w:rPr>
        <w:t>по автодороге от пос. Джубга)</w:t>
      </w:r>
      <w:r w:rsidRPr="00BD0866">
        <w:rPr>
          <w:rFonts w:eastAsia="Times New Roman"/>
          <w:szCs w:val="28"/>
          <w:shd w:val="clear" w:color="auto" w:fill="FFFFFF"/>
          <w:lang w:eastAsia="ru-RU"/>
        </w:rPr>
        <w:t xml:space="preserve">. Административный центр </w:t>
      </w:r>
      <w:r w:rsidRPr="00BD0866">
        <w:rPr>
          <w:rFonts w:eastAsia="Times New Roman"/>
          <w:szCs w:val="28"/>
          <w:u w:val="single"/>
          <w:shd w:val="clear" w:color="auto" w:fill="FFFFFF"/>
          <w:lang w:eastAsia="ru-RU"/>
        </w:rPr>
        <w:t>Краснодарского края</w:t>
      </w:r>
      <w:r w:rsidRPr="00BD0866">
        <w:rPr>
          <w:rFonts w:eastAsia="Times New Roman"/>
          <w:szCs w:val="28"/>
          <w:shd w:val="clear" w:color="auto" w:fill="FFFFFF"/>
          <w:lang w:eastAsia="ru-RU"/>
        </w:rPr>
        <w:t xml:space="preserve">. </w:t>
      </w:r>
      <w:r w:rsidRPr="00BD0866">
        <w:rPr>
          <w:rFonts w:eastAsia="Times New Roman"/>
          <w:szCs w:val="28"/>
          <w:lang w:eastAsia="ru-RU"/>
        </w:rPr>
        <w:t>С севера на юг (в границах городской черты) Краснодар протянулся на 20,6 км, а с востока на запад </w:t>
      </w:r>
      <w:r w:rsidR="004B0BE6" w:rsidRPr="004B0BE6">
        <w:rPr>
          <w:rFonts w:eastAsia="Times New Roman"/>
          <w:szCs w:val="28"/>
          <w:shd w:val="clear" w:color="auto" w:fill="FFFFFF"/>
          <w:lang w:eastAsia="ru-RU"/>
        </w:rPr>
        <w:t>–</w:t>
      </w:r>
      <w:r w:rsidRPr="00BD0866">
        <w:rPr>
          <w:rFonts w:eastAsia="Times New Roman"/>
          <w:szCs w:val="28"/>
          <w:lang w:eastAsia="ru-RU"/>
        </w:rPr>
        <w:t xml:space="preserve"> на 30,1 км. Занимаемая площадь </w:t>
      </w:r>
      <w:r w:rsidR="004B0BE6" w:rsidRPr="004B0BE6">
        <w:rPr>
          <w:rFonts w:eastAsia="Times New Roman"/>
          <w:szCs w:val="28"/>
          <w:shd w:val="clear" w:color="auto" w:fill="FFFFFF"/>
          <w:lang w:eastAsia="ru-RU"/>
        </w:rPr>
        <w:t>–</w:t>
      </w:r>
      <w:r w:rsidRPr="00BD0866">
        <w:rPr>
          <w:rFonts w:eastAsia="Times New Roman"/>
          <w:szCs w:val="28"/>
          <w:lang w:eastAsia="ru-RU"/>
        </w:rPr>
        <w:t xml:space="preserve"> 339,31 км².</w:t>
      </w:r>
    </w:p>
    <w:p w:rsidR="00BD0866" w:rsidRPr="00BD0866" w:rsidRDefault="00BD0866" w:rsidP="00BD0866">
      <w:pPr>
        <w:suppressAutoHyphens w:val="0"/>
        <w:ind w:firstLine="540"/>
        <w:rPr>
          <w:rFonts w:eastAsia="Times New Roman"/>
          <w:szCs w:val="28"/>
          <w:shd w:val="clear" w:color="auto" w:fill="FFFFFF"/>
          <w:lang w:eastAsia="ru-RU"/>
        </w:rPr>
      </w:pPr>
      <w:r w:rsidRPr="00BD0866">
        <w:rPr>
          <w:rFonts w:eastAsia="Times New Roman"/>
          <w:szCs w:val="28"/>
          <w:lang w:eastAsia="ru-RU"/>
        </w:rPr>
        <w:t>В таблице приведены сведения о температуре воздуха весной в Краснодаре по результатам многолетних наблюдений.</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111"/>
        <w:gridCol w:w="2268"/>
        <w:gridCol w:w="2268"/>
      </w:tblGrid>
      <w:tr w:rsidR="00BD0866" w:rsidRPr="00BD0866" w:rsidTr="00BD0866">
        <w:tc>
          <w:tcPr>
            <w:tcW w:w="2392" w:type="dxa"/>
          </w:tcPr>
          <w:p w:rsidR="00BD0866" w:rsidRPr="00BD0866" w:rsidRDefault="00BD0866" w:rsidP="00BD0866">
            <w:pPr>
              <w:suppressAutoHyphens w:val="0"/>
              <w:rPr>
                <w:rFonts w:eastAsia="Times New Roman"/>
                <w:szCs w:val="28"/>
                <w:lang w:eastAsia="ru-RU"/>
              </w:rPr>
            </w:pPr>
          </w:p>
        </w:tc>
        <w:tc>
          <w:tcPr>
            <w:tcW w:w="2111" w:type="dxa"/>
          </w:tcPr>
          <w:p w:rsidR="00BD0866" w:rsidRPr="00BD0866" w:rsidRDefault="00BD0866" w:rsidP="00BD0866">
            <w:pPr>
              <w:suppressAutoHyphens w:val="0"/>
              <w:jc w:val="center"/>
              <w:rPr>
                <w:rFonts w:eastAsia="Times New Roman"/>
                <w:b/>
                <w:szCs w:val="28"/>
                <w:lang w:eastAsia="ru-RU"/>
              </w:rPr>
            </w:pPr>
            <w:r w:rsidRPr="00BD0866">
              <w:rPr>
                <w:rFonts w:eastAsia="Times New Roman"/>
                <w:b/>
                <w:szCs w:val="28"/>
                <w:lang w:eastAsia="ru-RU"/>
              </w:rPr>
              <w:t>Март</w:t>
            </w:r>
          </w:p>
        </w:tc>
        <w:tc>
          <w:tcPr>
            <w:tcW w:w="2268" w:type="dxa"/>
          </w:tcPr>
          <w:p w:rsidR="00BD0866" w:rsidRPr="00BD0866" w:rsidRDefault="00BD0866" w:rsidP="00BD0866">
            <w:pPr>
              <w:suppressAutoHyphens w:val="0"/>
              <w:jc w:val="center"/>
              <w:rPr>
                <w:rFonts w:eastAsia="Times New Roman"/>
                <w:b/>
                <w:szCs w:val="28"/>
                <w:lang w:eastAsia="ru-RU"/>
              </w:rPr>
            </w:pPr>
            <w:r w:rsidRPr="00BD0866">
              <w:rPr>
                <w:rFonts w:eastAsia="Times New Roman"/>
                <w:b/>
                <w:szCs w:val="28"/>
                <w:lang w:eastAsia="ru-RU"/>
              </w:rPr>
              <w:t xml:space="preserve">Апрель </w:t>
            </w:r>
          </w:p>
        </w:tc>
        <w:tc>
          <w:tcPr>
            <w:tcW w:w="2268" w:type="dxa"/>
          </w:tcPr>
          <w:p w:rsidR="00BD0866" w:rsidRPr="00BD0866" w:rsidRDefault="00BD0866" w:rsidP="00BD0866">
            <w:pPr>
              <w:suppressAutoHyphens w:val="0"/>
              <w:jc w:val="center"/>
              <w:rPr>
                <w:rFonts w:eastAsia="Times New Roman"/>
                <w:b/>
                <w:szCs w:val="28"/>
                <w:lang w:eastAsia="ru-RU"/>
              </w:rPr>
            </w:pPr>
            <w:r w:rsidRPr="00BD0866">
              <w:rPr>
                <w:rFonts w:eastAsia="Times New Roman"/>
                <w:b/>
                <w:szCs w:val="28"/>
                <w:lang w:eastAsia="ru-RU"/>
              </w:rPr>
              <w:t>Май</w:t>
            </w:r>
          </w:p>
        </w:tc>
      </w:tr>
      <w:tr w:rsidR="00BD0866" w:rsidRPr="00BD0866" w:rsidTr="00BD0866">
        <w:tc>
          <w:tcPr>
            <w:tcW w:w="2392" w:type="dxa"/>
            <w:vAlign w:val="center"/>
          </w:tcPr>
          <w:p w:rsidR="00BD0866" w:rsidRPr="00BD0866" w:rsidRDefault="00BD0866" w:rsidP="00BD0866">
            <w:pPr>
              <w:suppressAutoHyphens w:val="0"/>
              <w:jc w:val="center"/>
              <w:rPr>
                <w:rFonts w:eastAsia="Times New Roman"/>
                <w:szCs w:val="28"/>
                <w:lang w:eastAsia="ru-RU"/>
              </w:rPr>
            </w:pPr>
            <w:r w:rsidRPr="00BD0866">
              <w:rPr>
                <w:rFonts w:eastAsia="Times New Roman"/>
                <w:noProof/>
                <w:szCs w:val="28"/>
                <w:lang w:eastAsia="ru-RU"/>
              </w:rPr>
              <w:t xml:space="preserve">Минимальная температура, </w:t>
            </w:r>
            <w:r w:rsidRPr="00BB645F">
              <w:rPr>
                <w:rFonts w:eastAsia="Times New Roman"/>
                <w:noProof/>
                <w:szCs w:val="28"/>
                <w:lang w:val="en-US" w:eastAsia="ru-RU"/>
              </w:rPr>
              <w:sym w:font="Symbol" w:char="F0B0"/>
            </w:r>
            <w:r w:rsidRPr="00BB645F">
              <w:rPr>
                <w:rFonts w:eastAsia="Times New Roman"/>
                <w:noProof/>
                <w:szCs w:val="28"/>
                <w:lang w:val="en-US" w:eastAsia="ru-RU"/>
              </w:rPr>
              <w:t>C</w:t>
            </w:r>
          </w:p>
        </w:tc>
        <w:tc>
          <w:tcPr>
            <w:tcW w:w="2111" w:type="dxa"/>
            <w:vAlign w:val="center"/>
          </w:tcPr>
          <w:p w:rsidR="00BD0866" w:rsidRPr="00BD0866" w:rsidRDefault="00BD0866" w:rsidP="00BD0866">
            <w:pPr>
              <w:suppressAutoHyphens w:val="0"/>
              <w:jc w:val="center"/>
              <w:rPr>
                <w:rFonts w:eastAsia="Times New Roman"/>
                <w:szCs w:val="28"/>
                <w:lang w:eastAsia="ru-RU"/>
              </w:rPr>
            </w:pPr>
            <w:r w:rsidRPr="00BD0866">
              <w:rPr>
                <w:rFonts w:eastAsia="Times New Roman"/>
                <w:szCs w:val="28"/>
                <w:lang w:eastAsia="ru-RU"/>
              </w:rPr>
              <w:t>-25</w:t>
            </w:r>
          </w:p>
        </w:tc>
        <w:tc>
          <w:tcPr>
            <w:tcW w:w="2268" w:type="dxa"/>
            <w:vAlign w:val="center"/>
          </w:tcPr>
          <w:p w:rsidR="00BD0866" w:rsidRPr="00BD0866" w:rsidRDefault="00BD0866" w:rsidP="00BD0866">
            <w:pPr>
              <w:suppressAutoHyphens w:val="0"/>
              <w:jc w:val="center"/>
              <w:rPr>
                <w:rFonts w:eastAsia="Times New Roman"/>
                <w:szCs w:val="28"/>
                <w:lang w:eastAsia="ru-RU"/>
              </w:rPr>
            </w:pPr>
            <w:r w:rsidRPr="00BD0866">
              <w:rPr>
                <w:rFonts w:eastAsia="Times New Roman"/>
                <w:szCs w:val="28"/>
                <w:lang w:eastAsia="ru-RU"/>
              </w:rPr>
              <w:t>-10</w:t>
            </w:r>
          </w:p>
        </w:tc>
        <w:tc>
          <w:tcPr>
            <w:tcW w:w="2268" w:type="dxa"/>
            <w:vAlign w:val="center"/>
          </w:tcPr>
          <w:p w:rsidR="00BD0866" w:rsidRPr="00BD0866" w:rsidRDefault="00BD0866" w:rsidP="00BD0866">
            <w:pPr>
              <w:suppressAutoHyphens w:val="0"/>
              <w:jc w:val="center"/>
              <w:rPr>
                <w:rFonts w:eastAsia="Times New Roman"/>
                <w:szCs w:val="28"/>
                <w:lang w:eastAsia="ru-RU"/>
              </w:rPr>
            </w:pPr>
            <w:r w:rsidRPr="00BD0866">
              <w:rPr>
                <w:rFonts w:eastAsia="Times New Roman"/>
                <w:szCs w:val="28"/>
                <w:lang w:eastAsia="ru-RU"/>
              </w:rPr>
              <w:t>-2</w:t>
            </w:r>
          </w:p>
        </w:tc>
      </w:tr>
      <w:tr w:rsidR="00BD0866" w:rsidRPr="00BD0866" w:rsidTr="00BD0866">
        <w:tc>
          <w:tcPr>
            <w:tcW w:w="2392" w:type="dxa"/>
            <w:vAlign w:val="center"/>
          </w:tcPr>
          <w:p w:rsidR="00BD0866" w:rsidRPr="00BD0866" w:rsidRDefault="00BD0866" w:rsidP="00BD0866">
            <w:pPr>
              <w:suppressAutoHyphens w:val="0"/>
              <w:jc w:val="center"/>
              <w:rPr>
                <w:rFonts w:eastAsia="Times New Roman"/>
                <w:szCs w:val="28"/>
                <w:lang w:eastAsia="ru-RU"/>
              </w:rPr>
            </w:pPr>
            <w:r w:rsidRPr="00BD0866">
              <w:rPr>
                <w:rFonts w:eastAsia="Times New Roman"/>
                <w:szCs w:val="28"/>
                <w:lang w:eastAsia="ru-RU"/>
              </w:rPr>
              <w:t xml:space="preserve">Максимальная температура, </w:t>
            </w:r>
            <w:r w:rsidRPr="00BB645F">
              <w:rPr>
                <w:rFonts w:eastAsia="Times New Roman"/>
                <w:noProof/>
                <w:szCs w:val="28"/>
                <w:lang w:val="en-US" w:eastAsia="ru-RU"/>
              </w:rPr>
              <w:sym w:font="Symbol" w:char="F0B0"/>
            </w:r>
            <w:r w:rsidRPr="00BB645F">
              <w:rPr>
                <w:rFonts w:eastAsia="Times New Roman"/>
                <w:noProof/>
                <w:szCs w:val="28"/>
                <w:lang w:val="en-US" w:eastAsia="ru-RU"/>
              </w:rPr>
              <w:t>C</w:t>
            </w:r>
          </w:p>
        </w:tc>
        <w:tc>
          <w:tcPr>
            <w:tcW w:w="2111" w:type="dxa"/>
            <w:vAlign w:val="center"/>
          </w:tcPr>
          <w:p w:rsidR="00BD0866" w:rsidRPr="00BD0866" w:rsidRDefault="00BD0866" w:rsidP="00BD0866">
            <w:pPr>
              <w:suppressAutoHyphens w:val="0"/>
              <w:jc w:val="center"/>
              <w:rPr>
                <w:rFonts w:eastAsia="Times New Roman"/>
                <w:szCs w:val="28"/>
                <w:lang w:eastAsia="ru-RU"/>
              </w:rPr>
            </w:pPr>
            <w:r w:rsidRPr="00BD0866">
              <w:rPr>
                <w:rFonts w:eastAsia="Times New Roman"/>
                <w:szCs w:val="28"/>
                <w:lang w:eastAsia="ru-RU"/>
              </w:rPr>
              <w:t>28</w:t>
            </w:r>
          </w:p>
        </w:tc>
        <w:tc>
          <w:tcPr>
            <w:tcW w:w="2268" w:type="dxa"/>
            <w:vAlign w:val="center"/>
          </w:tcPr>
          <w:p w:rsidR="00BD0866" w:rsidRPr="00BD0866" w:rsidRDefault="00BD0866" w:rsidP="00BD0866">
            <w:pPr>
              <w:suppressAutoHyphens w:val="0"/>
              <w:jc w:val="center"/>
              <w:rPr>
                <w:rFonts w:eastAsia="Times New Roman"/>
                <w:szCs w:val="28"/>
                <w:lang w:eastAsia="ru-RU"/>
              </w:rPr>
            </w:pPr>
            <w:r w:rsidRPr="00BD0866">
              <w:rPr>
                <w:rFonts w:eastAsia="Times New Roman"/>
                <w:szCs w:val="28"/>
                <w:lang w:eastAsia="ru-RU"/>
              </w:rPr>
              <w:t>34</w:t>
            </w:r>
          </w:p>
        </w:tc>
        <w:tc>
          <w:tcPr>
            <w:tcW w:w="2268" w:type="dxa"/>
            <w:vAlign w:val="center"/>
          </w:tcPr>
          <w:p w:rsidR="00BD0866" w:rsidRPr="00BD0866" w:rsidRDefault="00BD0866" w:rsidP="00BD0866">
            <w:pPr>
              <w:suppressAutoHyphens w:val="0"/>
              <w:jc w:val="center"/>
              <w:rPr>
                <w:rFonts w:eastAsia="Times New Roman"/>
                <w:szCs w:val="28"/>
                <w:lang w:eastAsia="ru-RU"/>
              </w:rPr>
            </w:pPr>
            <w:r w:rsidRPr="00BD0866">
              <w:rPr>
                <w:rFonts w:eastAsia="Times New Roman"/>
                <w:szCs w:val="28"/>
                <w:lang w:eastAsia="ru-RU"/>
              </w:rPr>
              <w:t>35</w:t>
            </w:r>
          </w:p>
        </w:tc>
      </w:tr>
    </w:tbl>
    <w:p w:rsidR="00BD0866" w:rsidRPr="00BD0866" w:rsidRDefault="00BD0866" w:rsidP="00BD0866">
      <w:pPr>
        <w:suppressAutoHyphens w:val="0"/>
        <w:rPr>
          <w:rFonts w:eastAsia="Times New Roman"/>
          <w:szCs w:val="28"/>
          <w:lang w:eastAsia="ru-RU"/>
        </w:rPr>
      </w:pPr>
    </w:p>
    <w:p w:rsidR="00BD0866" w:rsidRPr="00BD0866" w:rsidRDefault="00BD0866" w:rsidP="00BD0866">
      <w:pPr>
        <w:suppressAutoHyphens w:val="0"/>
        <w:jc w:val="center"/>
        <w:rPr>
          <w:rFonts w:eastAsia="Times New Roman"/>
          <w:b/>
          <w:szCs w:val="28"/>
          <w:lang w:eastAsia="ru-RU"/>
        </w:rPr>
      </w:pPr>
      <w:r w:rsidRPr="00BD0866">
        <w:rPr>
          <w:rFonts w:eastAsia="Times New Roman"/>
          <w:b/>
          <w:szCs w:val="28"/>
          <w:lang w:eastAsia="ru-RU"/>
        </w:rPr>
        <w:t>Критерии оценивания</w:t>
      </w:r>
    </w:p>
    <w:p w:rsidR="00BD0866" w:rsidRPr="00BD0866" w:rsidRDefault="00BD0866" w:rsidP="00BD0866">
      <w:pPr>
        <w:suppressAutoHyphens w:val="0"/>
        <w:jc w:val="center"/>
        <w:rPr>
          <w:rFonts w:eastAsia="Times New Roman"/>
          <w:b/>
          <w:szCs w:val="28"/>
          <w:lang w:eastAsia="ru-RU"/>
        </w:rPr>
      </w:pPr>
    </w:p>
    <w:tbl>
      <w:tblPr>
        <w:tblW w:w="5003" w:type="pct"/>
        <w:tblInd w:w="108" w:type="dxa"/>
        <w:tblLook w:val="0000"/>
      </w:tblPr>
      <w:tblGrid>
        <w:gridCol w:w="8622"/>
        <w:gridCol w:w="1090"/>
        <w:gridCol w:w="6"/>
      </w:tblGrid>
      <w:tr w:rsidR="00BD0866" w:rsidRPr="00BD0866" w:rsidTr="00BD0866">
        <w:trPr>
          <w:gridAfter w:val="1"/>
          <w:wAfter w:w="6" w:type="dxa"/>
        </w:trPr>
        <w:tc>
          <w:tcPr>
            <w:tcW w:w="9571" w:type="dxa"/>
            <w:gridSpan w:val="2"/>
            <w:tcBorders>
              <w:top w:val="single" w:sz="4" w:space="0" w:color="000000"/>
              <w:left w:val="single" w:sz="4" w:space="0" w:color="000000"/>
              <w:bottom w:val="single" w:sz="4" w:space="0" w:color="000000"/>
              <w:right w:val="single" w:sz="4" w:space="0" w:color="000000"/>
            </w:tcBorders>
          </w:tcPr>
          <w:p w:rsidR="00BD0866" w:rsidRPr="00BD0866" w:rsidRDefault="00BD0866" w:rsidP="00BD0866">
            <w:pPr>
              <w:suppressAutoHyphens w:val="0"/>
              <w:ind w:left="-57" w:right="-57"/>
              <w:jc w:val="center"/>
              <w:rPr>
                <w:rFonts w:eastAsia="Times New Roman"/>
                <w:b/>
                <w:szCs w:val="28"/>
                <w:lang w:eastAsia="ru-RU"/>
              </w:rPr>
            </w:pPr>
            <w:r w:rsidRPr="00BD0866">
              <w:rPr>
                <w:rFonts w:eastAsia="Times New Roman"/>
                <w:b/>
                <w:szCs w:val="28"/>
                <w:lang w:eastAsia="ru-RU"/>
              </w:rPr>
              <w:t>Содержание верного ответа и указания по оцениванию</w:t>
            </w:r>
          </w:p>
          <w:p w:rsidR="00BD0866" w:rsidRPr="00BD0866" w:rsidRDefault="00BD0866" w:rsidP="00BD0866">
            <w:pPr>
              <w:suppressAutoHyphens w:val="0"/>
              <w:ind w:left="-57" w:right="-57"/>
              <w:jc w:val="center"/>
              <w:rPr>
                <w:rFonts w:eastAsia="Times New Roman"/>
                <w:szCs w:val="28"/>
                <w:lang w:eastAsia="ru-RU"/>
              </w:rPr>
            </w:pPr>
            <w:r w:rsidRPr="00BD0866">
              <w:rPr>
                <w:rFonts w:eastAsia="Times New Roman"/>
                <w:szCs w:val="28"/>
                <w:lang w:eastAsia="ru-RU"/>
              </w:rPr>
              <w:t>(допускаются иные формулировки ответа, не искажающие его смысла)</w:t>
            </w:r>
          </w:p>
        </w:tc>
      </w:tr>
      <w:tr w:rsidR="00BD0866" w:rsidRPr="00BD0866" w:rsidTr="00BD0866">
        <w:trPr>
          <w:gridAfter w:val="1"/>
          <w:wAfter w:w="6" w:type="dxa"/>
        </w:trPr>
        <w:tc>
          <w:tcPr>
            <w:tcW w:w="9571" w:type="dxa"/>
            <w:gridSpan w:val="2"/>
            <w:tcBorders>
              <w:top w:val="single" w:sz="4" w:space="0" w:color="000000"/>
              <w:left w:val="single" w:sz="4" w:space="0" w:color="000000"/>
              <w:bottom w:val="single" w:sz="4" w:space="0" w:color="000000"/>
              <w:right w:val="single" w:sz="4" w:space="0" w:color="000000"/>
            </w:tcBorders>
          </w:tcPr>
          <w:p w:rsidR="00BD0866" w:rsidRPr="00BD0866" w:rsidRDefault="00BD0866" w:rsidP="00BD0866">
            <w:pPr>
              <w:suppressAutoHyphens w:val="0"/>
              <w:ind w:left="-57" w:right="-57"/>
              <w:rPr>
                <w:rFonts w:eastAsia="Times New Roman"/>
                <w:szCs w:val="28"/>
                <w:lang w:eastAsia="ru-RU"/>
              </w:rPr>
            </w:pPr>
            <w:r w:rsidRPr="00BD0866">
              <w:rPr>
                <w:rFonts w:eastAsia="Times New Roman"/>
                <w:szCs w:val="28"/>
                <w:lang w:eastAsia="ru-RU"/>
              </w:rPr>
              <w:t>Правильным решением является текст, соответствующий заданному образцу.</w:t>
            </w:r>
          </w:p>
        </w:tc>
      </w:tr>
      <w:tr w:rsidR="00BD0866" w:rsidRPr="00BD0866" w:rsidTr="00BD08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BD0866" w:rsidRPr="00BD0866" w:rsidRDefault="00BD0866" w:rsidP="00BD0866">
            <w:pPr>
              <w:shd w:val="clear" w:color="000000" w:fill="auto"/>
              <w:suppressAutoHyphens w:val="0"/>
              <w:jc w:val="center"/>
              <w:rPr>
                <w:rFonts w:eastAsia="Times New Roman"/>
                <w:b/>
                <w:szCs w:val="28"/>
                <w:lang w:eastAsia="ru-RU"/>
              </w:rPr>
            </w:pPr>
            <w:r w:rsidRPr="00BD0866">
              <w:rPr>
                <w:rFonts w:eastAsia="Times New Roman"/>
                <w:b/>
                <w:szCs w:val="28"/>
                <w:lang w:eastAsia="ru-RU"/>
              </w:rPr>
              <w:t>Указания по оцениванию</w:t>
            </w:r>
          </w:p>
        </w:tc>
        <w:tc>
          <w:tcPr>
            <w:tcW w:w="1080" w:type="dxa"/>
            <w:gridSpan w:val="2"/>
          </w:tcPr>
          <w:p w:rsidR="00BD0866" w:rsidRPr="00BD0866" w:rsidRDefault="00BD0866" w:rsidP="00BD0866">
            <w:pPr>
              <w:shd w:val="clear" w:color="000000" w:fill="auto"/>
              <w:suppressAutoHyphens w:val="0"/>
              <w:jc w:val="center"/>
              <w:rPr>
                <w:rFonts w:eastAsia="Times New Roman"/>
                <w:szCs w:val="28"/>
                <w:lang w:eastAsia="ru-RU"/>
              </w:rPr>
            </w:pPr>
            <w:r w:rsidRPr="00BD0866">
              <w:rPr>
                <w:rFonts w:eastAsia="Times New Roman"/>
                <w:b/>
                <w:bCs/>
                <w:szCs w:val="28"/>
                <w:lang w:eastAsia="ru-RU"/>
              </w:rPr>
              <w:t>Баллы</w:t>
            </w:r>
          </w:p>
        </w:tc>
      </w:tr>
      <w:tr w:rsidR="00BD0866" w:rsidRPr="00BD0866" w:rsidTr="00BD08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BD0866" w:rsidRPr="00BD0866" w:rsidRDefault="00BD0866" w:rsidP="00BD0866">
            <w:pPr>
              <w:suppressAutoHyphens w:val="0"/>
              <w:autoSpaceDE w:val="0"/>
              <w:autoSpaceDN w:val="0"/>
              <w:adjustRightInd w:val="0"/>
              <w:rPr>
                <w:rFonts w:eastAsia="Times New Roman"/>
                <w:szCs w:val="28"/>
                <w:lang w:eastAsia="ru-RU"/>
              </w:rPr>
            </w:pPr>
            <w:r w:rsidRPr="00BD0866">
              <w:rPr>
                <w:rFonts w:eastAsia="Times New Roman"/>
                <w:szCs w:val="28"/>
                <w:lang w:eastAsia="ru-RU"/>
              </w:rPr>
              <w:t>Задание выполнено правильно. Допускается суммарно не более одной ошибки в при выполнении следующих требований. При этом однотипные ошибки считаются за одну.</w:t>
            </w:r>
          </w:p>
          <w:p w:rsidR="00BD0866" w:rsidRPr="00BD0866" w:rsidRDefault="00BD0866" w:rsidP="00BD0866">
            <w:pPr>
              <w:suppressAutoHyphens w:val="0"/>
              <w:autoSpaceDE w:val="0"/>
              <w:autoSpaceDN w:val="0"/>
              <w:adjustRightInd w:val="0"/>
              <w:rPr>
                <w:rFonts w:eastAsia="Times New Roman"/>
                <w:szCs w:val="28"/>
                <w:lang w:eastAsia="ru-RU"/>
              </w:rPr>
            </w:pPr>
            <w:r w:rsidRPr="00BD0866">
              <w:rPr>
                <w:rFonts w:eastAsia="Times New Roman"/>
                <w:szCs w:val="28"/>
                <w:lang w:eastAsia="ru-RU"/>
              </w:rPr>
              <w:t>1. Основной текст набран прямым нормальным шрифтом размером 14 пунктов.</w:t>
            </w:r>
          </w:p>
          <w:p w:rsidR="00BD0866" w:rsidRPr="00BD0866" w:rsidRDefault="00BD0866" w:rsidP="00BD0866">
            <w:pPr>
              <w:suppressAutoHyphens w:val="0"/>
              <w:autoSpaceDE w:val="0"/>
              <w:autoSpaceDN w:val="0"/>
              <w:adjustRightInd w:val="0"/>
              <w:rPr>
                <w:rFonts w:eastAsia="Times New Roman"/>
                <w:szCs w:val="28"/>
                <w:lang w:eastAsia="ru-RU"/>
              </w:rPr>
            </w:pPr>
            <w:r w:rsidRPr="00BD0866">
              <w:rPr>
                <w:rFonts w:eastAsia="Times New Roman"/>
                <w:szCs w:val="28"/>
                <w:lang w:eastAsia="ru-RU"/>
              </w:rPr>
              <w:t>2. Текст в абзаце выровнен по ширине.</w:t>
            </w:r>
          </w:p>
          <w:p w:rsidR="00BD0866" w:rsidRPr="00BD0866" w:rsidRDefault="00BD0866" w:rsidP="00BD0866">
            <w:pPr>
              <w:suppressAutoHyphens w:val="0"/>
              <w:autoSpaceDE w:val="0"/>
              <w:autoSpaceDN w:val="0"/>
              <w:adjustRightInd w:val="0"/>
              <w:rPr>
                <w:rFonts w:eastAsia="Times New Roman"/>
                <w:szCs w:val="28"/>
                <w:lang w:eastAsia="ru-RU"/>
              </w:rPr>
            </w:pPr>
            <w:r w:rsidRPr="00BD0866">
              <w:rPr>
                <w:rFonts w:eastAsia="Times New Roman"/>
                <w:szCs w:val="28"/>
                <w:lang w:eastAsia="ru-RU"/>
              </w:rPr>
              <w:t>3. Правильно установлен абзацный отступ (</w:t>
            </w:r>
            <w:smartTag w:uri="urn:schemas-microsoft-com:office:smarttags" w:element="metricconverter">
              <w:smartTagPr>
                <w:attr w:name="ProductID" w:val="1 см"/>
              </w:smartTagPr>
              <w:r w:rsidRPr="00BD0866">
                <w:rPr>
                  <w:rFonts w:eastAsia="Times New Roman"/>
                  <w:szCs w:val="28"/>
                  <w:lang w:eastAsia="ru-RU"/>
                </w:rPr>
                <w:t>1 см</w:t>
              </w:r>
            </w:smartTag>
            <w:r w:rsidRPr="00BD0866">
              <w:rPr>
                <w:rFonts w:eastAsia="Times New Roman"/>
                <w:szCs w:val="28"/>
                <w:lang w:eastAsia="ru-RU"/>
              </w:rPr>
              <w:t>), не допускается использование пробелов для задания абзацного отступа.</w:t>
            </w:r>
          </w:p>
          <w:p w:rsidR="00BD0866" w:rsidRPr="00BD0866" w:rsidRDefault="00BD0866" w:rsidP="00BD0866">
            <w:pPr>
              <w:suppressAutoHyphens w:val="0"/>
              <w:autoSpaceDE w:val="0"/>
              <w:autoSpaceDN w:val="0"/>
              <w:adjustRightInd w:val="0"/>
              <w:rPr>
                <w:rFonts w:eastAsia="Times New Roman"/>
                <w:szCs w:val="28"/>
                <w:lang w:eastAsia="ru-RU"/>
              </w:rPr>
            </w:pPr>
            <w:r w:rsidRPr="00BD0866">
              <w:rPr>
                <w:rFonts w:eastAsia="Times New Roman"/>
                <w:szCs w:val="28"/>
                <w:lang w:eastAsia="ru-RU"/>
              </w:rPr>
              <w:t>4. Текст в целом набран правильно и без ошибок (допускаются отдельные опечатки).</w:t>
            </w:r>
          </w:p>
          <w:p w:rsidR="00BD0866" w:rsidRPr="00BD0866" w:rsidRDefault="00BD0866" w:rsidP="00BD0866">
            <w:pPr>
              <w:suppressAutoHyphens w:val="0"/>
              <w:autoSpaceDE w:val="0"/>
              <w:autoSpaceDN w:val="0"/>
              <w:adjustRightInd w:val="0"/>
              <w:rPr>
                <w:rFonts w:eastAsia="Times New Roman"/>
                <w:szCs w:val="28"/>
                <w:lang w:eastAsia="ru-RU"/>
              </w:rPr>
            </w:pPr>
            <w:r w:rsidRPr="00BD0866">
              <w:rPr>
                <w:rFonts w:eastAsia="Times New Roman"/>
                <w:szCs w:val="28"/>
                <w:lang w:eastAsia="ru-RU"/>
              </w:rPr>
              <w:t>5. В тексте не используются разрывы строк для перехода на новую строку (разбиение текста на строки осуществляется текстовым редактором).</w:t>
            </w:r>
          </w:p>
          <w:p w:rsidR="00BD0866" w:rsidRPr="00BD0866" w:rsidRDefault="00BD0866" w:rsidP="00BD0866">
            <w:pPr>
              <w:suppressAutoHyphens w:val="0"/>
              <w:autoSpaceDE w:val="0"/>
              <w:autoSpaceDN w:val="0"/>
              <w:adjustRightInd w:val="0"/>
              <w:rPr>
                <w:rFonts w:eastAsia="Times New Roman"/>
                <w:szCs w:val="28"/>
                <w:lang w:eastAsia="ru-RU"/>
              </w:rPr>
            </w:pPr>
            <w:r w:rsidRPr="00BD0866">
              <w:rPr>
                <w:rFonts w:eastAsia="Times New Roman"/>
                <w:szCs w:val="28"/>
                <w:lang w:eastAsia="ru-RU"/>
              </w:rPr>
              <w:t>6. В основном тексте все необходимые слова</w:t>
            </w:r>
            <w:r w:rsidR="004958E9">
              <w:rPr>
                <w:rFonts w:eastAsia="Times New Roman"/>
                <w:szCs w:val="28"/>
                <w:lang w:eastAsia="ru-RU"/>
              </w:rPr>
              <w:t>, и только они,</w:t>
            </w:r>
            <w:r w:rsidRPr="00BD0866">
              <w:rPr>
                <w:rFonts w:eastAsia="Times New Roman"/>
                <w:szCs w:val="28"/>
                <w:lang w:eastAsia="ru-RU"/>
              </w:rPr>
              <w:t xml:space="preserve"> выделены жирным шрифтом, курсивом и подчеркиванием.</w:t>
            </w:r>
          </w:p>
          <w:p w:rsidR="00BD0866" w:rsidRPr="00BD0866" w:rsidRDefault="00BD0866" w:rsidP="00BD0866">
            <w:pPr>
              <w:suppressAutoHyphens w:val="0"/>
              <w:autoSpaceDE w:val="0"/>
              <w:autoSpaceDN w:val="0"/>
              <w:adjustRightInd w:val="0"/>
              <w:rPr>
                <w:rFonts w:eastAsia="Times New Roman"/>
                <w:szCs w:val="28"/>
                <w:lang w:eastAsia="ru-RU"/>
              </w:rPr>
            </w:pPr>
            <w:r w:rsidRPr="00BD0866">
              <w:rPr>
                <w:rFonts w:eastAsia="Times New Roman"/>
                <w:szCs w:val="28"/>
                <w:lang w:eastAsia="ru-RU"/>
              </w:rPr>
              <w:t>7. Таблица содержит правильное количество строк и столбцов.</w:t>
            </w:r>
          </w:p>
          <w:p w:rsidR="00BD0866" w:rsidRPr="00BD0866" w:rsidRDefault="00BD0866" w:rsidP="00BD0866">
            <w:pPr>
              <w:suppressAutoHyphens w:val="0"/>
              <w:autoSpaceDE w:val="0"/>
              <w:autoSpaceDN w:val="0"/>
              <w:adjustRightInd w:val="0"/>
              <w:rPr>
                <w:rFonts w:eastAsia="Times New Roman"/>
                <w:szCs w:val="28"/>
                <w:lang w:eastAsia="ru-RU"/>
              </w:rPr>
            </w:pPr>
            <w:r w:rsidRPr="00BD0866">
              <w:rPr>
                <w:rFonts w:eastAsia="Times New Roman"/>
                <w:szCs w:val="28"/>
                <w:lang w:eastAsia="ru-RU"/>
              </w:rPr>
              <w:t>8. В обозначениях «м</w:t>
            </w:r>
            <w:r w:rsidRPr="00BD0866">
              <w:rPr>
                <w:rFonts w:eastAsia="Times New Roman"/>
                <w:szCs w:val="28"/>
                <w:vertAlign w:val="superscript"/>
                <w:lang w:eastAsia="ru-RU"/>
              </w:rPr>
              <w:t>2</w:t>
            </w:r>
            <w:r w:rsidRPr="00BD0866">
              <w:rPr>
                <w:rFonts w:eastAsia="Times New Roman"/>
                <w:szCs w:val="28"/>
                <w:lang w:eastAsia="ru-RU"/>
              </w:rPr>
              <w:t>» и</w:t>
            </w:r>
            <w:r w:rsidRPr="00BD0866">
              <w:rPr>
                <w:rFonts w:eastAsia="Times New Roman"/>
                <w:noProof/>
                <w:szCs w:val="28"/>
                <w:lang w:eastAsia="ru-RU"/>
              </w:rPr>
              <w:t xml:space="preserve"> </w:t>
            </w:r>
            <w:r w:rsidRPr="00BD0866">
              <w:rPr>
                <w:rFonts w:eastAsia="Times New Roman"/>
                <w:szCs w:val="28"/>
                <w:lang w:eastAsia="ru-RU"/>
              </w:rPr>
              <w:t>«</w:t>
            </w:r>
            <w:r w:rsidRPr="00BD0866">
              <w:rPr>
                <w:rFonts w:eastAsia="Times New Roman"/>
                <w:noProof/>
                <w:szCs w:val="28"/>
                <w:lang w:val="en-US" w:eastAsia="ru-RU"/>
              </w:rPr>
              <w:sym w:font="Symbol" w:char="F0B0"/>
            </w:r>
            <w:r w:rsidRPr="00BD0866">
              <w:rPr>
                <w:rFonts w:eastAsia="Times New Roman"/>
                <w:noProof/>
                <w:szCs w:val="28"/>
                <w:lang w:val="en-US" w:eastAsia="ru-RU"/>
              </w:rPr>
              <w:t>C</w:t>
            </w:r>
            <w:r w:rsidRPr="00BD0866">
              <w:rPr>
                <w:rFonts w:eastAsia="Times New Roman"/>
                <w:szCs w:val="28"/>
                <w:lang w:eastAsia="ru-RU"/>
              </w:rPr>
              <w:t>»,  используется соответственно верхний индекс для символов «3», цифры «0» или буквы «</w:t>
            </w:r>
            <w:r w:rsidRPr="00BD0866">
              <w:rPr>
                <w:rFonts w:eastAsia="Times New Roman"/>
                <w:szCs w:val="28"/>
                <w:lang w:val="en-US" w:eastAsia="ru-RU"/>
              </w:rPr>
              <w:t>o</w:t>
            </w:r>
            <w:r w:rsidRPr="00BD0866">
              <w:rPr>
                <w:rFonts w:eastAsia="Times New Roman"/>
                <w:szCs w:val="28"/>
                <w:lang w:eastAsia="ru-RU"/>
              </w:rPr>
              <w:t>» (или специальный символ с кодом B2</w:t>
            </w:r>
            <w:r w:rsidRPr="00BD0866">
              <w:rPr>
                <w:rFonts w:eastAsia="Times New Roman"/>
                <w:szCs w:val="28"/>
                <w:vertAlign w:val="subscript"/>
                <w:lang w:eastAsia="ru-RU"/>
              </w:rPr>
              <w:t xml:space="preserve">16 </w:t>
            </w:r>
            <w:r w:rsidRPr="00BD0866">
              <w:rPr>
                <w:rFonts w:eastAsia="Times New Roman"/>
                <w:szCs w:val="28"/>
                <w:lang w:eastAsia="ru-RU"/>
              </w:rPr>
              <w:t xml:space="preserve">или </w:t>
            </w:r>
            <w:r w:rsidRPr="00BD0866">
              <w:rPr>
                <w:rFonts w:eastAsia="Times New Roman"/>
                <w:szCs w:val="28"/>
                <w:lang w:val="en-US" w:eastAsia="ru-RU"/>
              </w:rPr>
              <w:t>B</w:t>
            </w:r>
            <w:r w:rsidRPr="00BD0866">
              <w:rPr>
                <w:rFonts w:eastAsia="Times New Roman"/>
                <w:szCs w:val="28"/>
                <w:lang w:eastAsia="ru-RU"/>
              </w:rPr>
              <w:t>0</w:t>
            </w:r>
            <w:r w:rsidRPr="00BD0866">
              <w:rPr>
                <w:rFonts w:eastAsia="Times New Roman"/>
                <w:szCs w:val="28"/>
                <w:vertAlign w:val="subscript"/>
                <w:lang w:eastAsia="ru-RU"/>
              </w:rPr>
              <w:t>16</w:t>
            </w:r>
            <w:r w:rsidRPr="00BD0866">
              <w:rPr>
                <w:rFonts w:eastAsia="Times New Roman"/>
                <w:szCs w:val="28"/>
                <w:lang w:eastAsia="ru-RU"/>
              </w:rPr>
              <w:t xml:space="preserve"> ).</w:t>
            </w:r>
            <w:r w:rsidRPr="00BD0866">
              <w:rPr>
                <w:rFonts w:eastAsia="Times New Roman"/>
                <w:szCs w:val="28"/>
                <w:vertAlign w:val="superscript"/>
                <w:lang w:eastAsia="ru-RU"/>
              </w:rPr>
              <w:t>.</w:t>
            </w:r>
          </w:p>
          <w:p w:rsidR="00BD0866" w:rsidRPr="00BD0866" w:rsidRDefault="00BD0866" w:rsidP="00BD0866">
            <w:pPr>
              <w:suppressAutoHyphens w:val="0"/>
              <w:autoSpaceDE w:val="0"/>
              <w:autoSpaceDN w:val="0"/>
              <w:adjustRightInd w:val="0"/>
              <w:rPr>
                <w:rFonts w:eastAsia="Times New Roman"/>
                <w:i/>
                <w:szCs w:val="28"/>
                <w:lang w:eastAsia="ru-RU"/>
              </w:rPr>
            </w:pPr>
            <w:r w:rsidRPr="00BD0866">
              <w:rPr>
                <w:rFonts w:eastAsia="Times New Roman"/>
                <w:szCs w:val="28"/>
                <w:lang w:eastAsia="ru-RU"/>
              </w:rPr>
              <w:t>При этом в тексте допускается до пяти орфографических (пунктуационных) ошибок или опечаток, а также ошибок в расстановке пробелов между словами, знаками препинания и т.д.</w:t>
            </w:r>
          </w:p>
        </w:tc>
        <w:tc>
          <w:tcPr>
            <w:tcW w:w="1080" w:type="dxa"/>
            <w:gridSpan w:val="2"/>
          </w:tcPr>
          <w:p w:rsidR="00BD0866" w:rsidRPr="00BD0866" w:rsidRDefault="00BD0866" w:rsidP="00BD0866">
            <w:pPr>
              <w:shd w:val="clear" w:color="000000" w:fill="auto"/>
              <w:suppressAutoHyphens w:val="0"/>
              <w:jc w:val="center"/>
              <w:rPr>
                <w:rFonts w:eastAsia="Times New Roman"/>
                <w:szCs w:val="28"/>
                <w:lang w:eastAsia="ru-RU"/>
              </w:rPr>
            </w:pPr>
            <w:r w:rsidRPr="00BD0866">
              <w:rPr>
                <w:rFonts w:eastAsia="Times New Roman"/>
                <w:szCs w:val="28"/>
                <w:lang w:eastAsia="ru-RU"/>
              </w:rPr>
              <w:t>2</w:t>
            </w:r>
          </w:p>
        </w:tc>
      </w:tr>
      <w:tr w:rsidR="00BD0866" w:rsidRPr="00BD0866" w:rsidTr="00BD08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BD0866" w:rsidRPr="00BD0866" w:rsidRDefault="00BD0866" w:rsidP="00BD0866">
            <w:pPr>
              <w:suppressAutoHyphens w:val="0"/>
              <w:autoSpaceDE w:val="0"/>
              <w:autoSpaceDN w:val="0"/>
              <w:adjustRightInd w:val="0"/>
              <w:rPr>
                <w:rFonts w:eastAsia="Times New Roman"/>
                <w:szCs w:val="28"/>
                <w:lang w:eastAsia="ru-RU"/>
              </w:rPr>
            </w:pPr>
            <w:r w:rsidRPr="00BD0866">
              <w:t xml:space="preserve">Не выполнены условия, позволяющие поставить 2 балла. При этом </w:t>
            </w:r>
            <w:r w:rsidRPr="00BD0866">
              <w:rPr>
                <w:rFonts w:eastAsia="Times New Roman"/>
                <w:szCs w:val="28"/>
                <w:lang w:eastAsia="ru-RU"/>
              </w:rPr>
              <w:t xml:space="preserve"> ошибок, перечисленных выше, две или три (при этом однотипные </w:t>
            </w:r>
            <w:r w:rsidRPr="00BD0866">
              <w:rPr>
                <w:rFonts w:eastAsia="Times New Roman"/>
                <w:szCs w:val="28"/>
                <w:lang w:eastAsia="ru-RU"/>
              </w:rPr>
              <w:lastRenderedPageBreak/>
              <w:t>ошибки считаются за одну), или имеется одна из следующих ошибок</w:t>
            </w:r>
          </w:p>
          <w:p w:rsidR="00BD0866" w:rsidRPr="00BD0866" w:rsidRDefault="00BD0866" w:rsidP="00BD0866">
            <w:pPr>
              <w:suppressAutoHyphens w:val="0"/>
              <w:autoSpaceDE w:val="0"/>
              <w:autoSpaceDN w:val="0"/>
              <w:adjustRightInd w:val="0"/>
              <w:rPr>
                <w:rFonts w:eastAsia="Times New Roman"/>
                <w:szCs w:val="28"/>
                <w:lang w:eastAsia="ru-RU"/>
              </w:rPr>
            </w:pPr>
            <w:r w:rsidRPr="00BD0866">
              <w:rPr>
                <w:rFonts w:eastAsia="Times New Roman"/>
                <w:szCs w:val="28"/>
                <w:lang w:eastAsia="ru-RU"/>
              </w:rPr>
              <w:t>1. Отсутствует таблица, либо таблица содержит неправильное количество строк и столбцов.</w:t>
            </w:r>
          </w:p>
          <w:p w:rsidR="00BD0866" w:rsidRPr="00BD0866" w:rsidRDefault="004958E9" w:rsidP="00BD0866">
            <w:pPr>
              <w:suppressAutoHyphens w:val="0"/>
              <w:autoSpaceDE w:val="0"/>
              <w:autoSpaceDN w:val="0"/>
              <w:adjustRightInd w:val="0"/>
              <w:rPr>
                <w:rFonts w:eastAsia="Times New Roman"/>
                <w:szCs w:val="28"/>
                <w:lang w:eastAsia="ru-RU"/>
              </w:rPr>
            </w:pPr>
            <w:r>
              <w:rPr>
                <w:rFonts w:eastAsia="Times New Roman"/>
                <w:szCs w:val="28"/>
                <w:lang w:eastAsia="ru-RU"/>
              </w:rPr>
              <w:t>2</w:t>
            </w:r>
            <w:r w:rsidR="00BD0866" w:rsidRPr="00BD0866">
              <w:rPr>
                <w:rFonts w:eastAsia="Times New Roman"/>
                <w:szCs w:val="28"/>
                <w:lang w:eastAsia="ru-RU"/>
              </w:rPr>
              <w:t>. Используются символы разрыва строк или конца абзаца для разбиения текста на строки.</w:t>
            </w:r>
          </w:p>
          <w:p w:rsidR="00BD0866" w:rsidRPr="00BD0866" w:rsidRDefault="004958E9" w:rsidP="00BD0866">
            <w:pPr>
              <w:suppressAutoHyphens w:val="0"/>
              <w:autoSpaceDE w:val="0"/>
              <w:autoSpaceDN w:val="0"/>
              <w:adjustRightInd w:val="0"/>
              <w:rPr>
                <w:rFonts w:eastAsia="Times New Roman"/>
                <w:szCs w:val="28"/>
                <w:lang w:eastAsia="ru-RU"/>
              </w:rPr>
            </w:pPr>
            <w:r>
              <w:rPr>
                <w:rFonts w:eastAsia="Times New Roman"/>
                <w:szCs w:val="28"/>
                <w:lang w:eastAsia="ru-RU"/>
              </w:rPr>
              <w:t>3</w:t>
            </w:r>
            <w:r w:rsidR="00BD0866" w:rsidRPr="00BD0866">
              <w:rPr>
                <w:rFonts w:eastAsia="Times New Roman"/>
                <w:szCs w:val="28"/>
                <w:lang w:eastAsia="ru-RU"/>
              </w:rPr>
              <w:t>. Абзацный отступ сделан при помощи пробелов.</w:t>
            </w:r>
          </w:p>
          <w:p w:rsidR="00BD0866" w:rsidRPr="00BD0866" w:rsidRDefault="00BD0866" w:rsidP="00BD0866">
            <w:pPr>
              <w:suppressAutoHyphens w:val="0"/>
              <w:autoSpaceDE w:val="0"/>
              <w:autoSpaceDN w:val="0"/>
              <w:adjustRightInd w:val="0"/>
              <w:rPr>
                <w:rFonts w:eastAsia="Times New Roman"/>
                <w:szCs w:val="28"/>
                <w:lang w:eastAsia="ru-RU"/>
              </w:rPr>
            </w:pPr>
            <w:r w:rsidRPr="00BD0866">
              <w:rPr>
                <w:rFonts w:eastAsia="Times New Roman"/>
                <w:szCs w:val="28"/>
                <w:lang w:eastAsia="ru-RU"/>
              </w:rPr>
              <w:t>При этом в тексте допускается до 10 орфографических (пунктуационных) ошибок или опечаток, ошибок в расстановке пробелов и т.д.</w:t>
            </w:r>
          </w:p>
          <w:p w:rsidR="00BD0866" w:rsidRPr="00BD0866" w:rsidRDefault="00BD0866" w:rsidP="00BD0866">
            <w:pPr>
              <w:suppressAutoHyphens w:val="0"/>
              <w:autoSpaceDE w:val="0"/>
              <w:autoSpaceDN w:val="0"/>
              <w:adjustRightInd w:val="0"/>
              <w:rPr>
                <w:rFonts w:eastAsia="Times New Roman"/>
                <w:i/>
                <w:szCs w:val="28"/>
                <w:lang w:eastAsia="ru-RU"/>
              </w:rPr>
            </w:pPr>
            <w:r w:rsidRPr="00BD0866">
              <w:rPr>
                <w:rFonts w:eastAsia="Times New Roman"/>
                <w:szCs w:val="28"/>
                <w:lang w:eastAsia="ru-RU"/>
              </w:rPr>
              <w:t>Оценка в 1 балл также ставится в случае, если задание в целом выполнено верно, но имеются существенные расхождения с образцом задания, например большой вертикальный интервал между таблицей и текстом, большая высота строк в таблице</w:t>
            </w:r>
          </w:p>
        </w:tc>
        <w:tc>
          <w:tcPr>
            <w:tcW w:w="1080" w:type="dxa"/>
            <w:gridSpan w:val="2"/>
          </w:tcPr>
          <w:p w:rsidR="00BD0866" w:rsidRPr="00BD0866" w:rsidRDefault="00BD0866" w:rsidP="00BD0866">
            <w:pPr>
              <w:shd w:val="clear" w:color="000000" w:fill="auto"/>
              <w:suppressAutoHyphens w:val="0"/>
              <w:jc w:val="center"/>
              <w:rPr>
                <w:rFonts w:eastAsia="Times New Roman"/>
                <w:szCs w:val="28"/>
                <w:lang w:eastAsia="ru-RU"/>
              </w:rPr>
            </w:pPr>
            <w:r w:rsidRPr="00BD0866">
              <w:rPr>
                <w:rFonts w:eastAsia="Times New Roman"/>
                <w:szCs w:val="28"/>
                <w:lang w:eastAsia="ru-RU"/>
              </w:rPr>
              <w:lastRenderedPageBreak/>
              <w:t>1</w:t>
            </w:r>
          </w:p>
        </w:tc>
      </w:tr>
      <w:tr w:rsidR="00BD0866" w:rsidRPr="00BD0866" w:rsidTr="00BD08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BD0866" w:rsidRPr="00BD0866" w:rsidRDefault="00BD0866" w:rsidP="00BD0866">
            <w:pPr>
              <w:suppressAutoHyphens w:val="0"/>
              <w:autoSpaceDE w:val="0"/>
              <w:autoSpaceDN w:val="0"/>
              <w:adjustRightInd w:val="0"/>
              <w:rPr>
                <w:rFonts w:eastAsia="Times New Roman"/>
                <w:szCs w:val="28"/>
                <w:lang w:eastAsia="ru-RU"/>
              </w:rPr>
            </w:pPr>
            <w:r w:rsidRPr="00BD0866">
              <w:lastRenderedPageBreak/>
              <w:t xml:space="preserve">Не выполнены условия, позволяющие поставить 1 </w:t>
            </w:r>
            <w:r w:rsidR="004958E9">
              <w:t xml:space="preserve">или 2 </w:t>
            </w:r>
            <w:r w:rsidRPr="00BD0866">
              <w:t>балл</w:t>
            </w:r>
            <w:r w:rsidR="004958E9">
              <w:t>а</w:t>
            </w:r>
            <w:r w:rsidRPr="00BD0866">
              <w:t>.</w:t>
            </w:r>
          </w:p>
        </w:tc>
        <w:tc>
          <w:tcPr>
            <w:tcW w:w="1080" w:type="dxa"/>
            <w:gridSpan w:val="2"/>
          </w:tcPr>
          <w:p w:rsidR="00BD0866" w:rsidRPr="00BD0866" w:rsidRDefault="00BD0866" w:rsidP="00BD0866">
            <w:pPr>
              <w:shd w:val="clear" w:color="000000" w:fill="auto"/>
              <w:suppressAutoHyphens w:val="0"/>
              <w:jc w:val="center"/>
              <w:rPr>
                <w:rFonts w:eastAsia="Times New Roman"/>
                <w:szCs w:val="28"/>
                <w:lang w:eastAsia="ru-RU"/>
              </w:rPr>
            </w:pPr>
            <w:r w:rsidRPr="00BD0866">
              <w:rPr>
                <w:rFonts w:eastAsia="Times New Roman"/>
                <w:szCs w:val="28"/>
                <w:lang w:eastAsia="ru-RU"/>
              </w:rPr>
              <w:t>0</w:t>
            </w:r>
          </w:p>
        </w:tc>
      </w:tr>
      <w:tr w:rsidR="00BD0866" w:rsidRPr="00BD0866" w:rsidTr="00BD08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BD0866" w:rsidRPr="00BD0866" w:rsidRDefault="00BD0866" w:rsidP="00BD0866">
            <w:pPr>
              <w:shd w:val="clear" w:color="000000" w:fill="auto"/>
              <w:suppressAutoHyphens w:val="0"/>
              <w:jc w:val="right"/>
              <w:rPr>
                <w:rFonts w:eastAsia="Times New Roman"/>
                <w:i/>
                <w:iCs/>
                <w:szCs w:val="28"/>
                <w:lang w:eastAsia="ru-RU"/>
              </w:rPr>
            </w:pPr>
            <w:r w:rsidRPr="00BD0866">
              <w:rPr>
                <w:rFonts w:eastAsia="Times New Roman"/>
                <w:i/>
                <w:iCs/>
                <w:szCs w:val="28"/>
                <w:lang w:eastAsia="ru-RU"/>
              </w:rPr>
              <w:t>Максимальный балл</w:t>
            </w:r>
          </w:p>
        </w:tc>
        <w:tc>
          <w:tcPr>
            <w:tcW w:w="1080" w:type="dxa"/>
            <w:gridSpan w:val="2"/>
          </w:tcPr>
          <w:p w:rsidR="00BD0866" w:rsidRPr="00BD0866" w:rsidRDefault="00BD0866" w:rsidP="00BD0866">
            <w:pPr>
              <w:shd w:val="clear" w:color="000000" w:fill="auto"/>
              <w:suppressAutoHyphens w:val="0"/>
              <w:jc w:val="center"/>
              <w:rPr>
                <w:rFonts w:eastAsia="Times New Roman"/>
                <w:i/>
                <w:iCs/>
                <w:szCs w:val="28"/>
                <w:lang w:eastAsia="ru-RU"/>
              </w:rPr>
            </w:pPr>
            <w:r w:rsidRPr="00BD0866">
              <w:rPr>
                <w:rFonts w:eastAsia="Times New Roman"/>
                <w:i/>
                <w:iCs/>
                <w:szCs w:val="28"/>
                <w:lang w:eastAsia="ru-RU"/>
              </w:rPr>
              <w:t>2</w:t>
            </w:r>
          </w:p>
        </w:tc>
      </w:tr>
    </w:tbl>
    <w:p w:rsidR="00BD0866" w:rsidRPr="00BD0866" w:rsidRDefault="00BD0866" w:rsidP="00BD0866">
      <w:pPr>
        <w:suppressAutoHyphens w:val="0"/>
        <w:rPr>
          <w:rFonts w:eastAsia="Times New Roman"/>
          <w:szCs w:val="28"/>
          <w:lang w:eastAsia="ru-RU"/>
        </w:rPr>
      </w:pPr>
    </w:p>
    <w:p w:rsidR="0040572F" w:rsidRDefault="0040572F" w:rsidP="0040572F">
      <w:pPr>
        <w:ind w:firstLine="709"/>
        <w:rPr>
          <w:lang w:eastAsia="en-US"/>
        </w:rPr>
      </w:pPr>
    </w:p>
    <w:p w:rsidR="0040572F" w:rsidRPr="00E71A9C" w:rsidRDefault="0040572F" w:rsidP="0040572F">
      <w:pPr>
        <w:rPr>
          <w:sz w:val="4"/>
        </w:rPr>
      </w:pPr>
    </w:p>
    <w:p w:rsidR="0040572F" w:rsidRPr="00E71A9C" w:rsidRDefault="0040572F" w:rsidP="0040572F">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sz w:val="2"/>
          <w:szCs w:val="2"/>
        </w:rPr>
      </w:pPr>
      <w:r>
        <w:rPr>
          <w:b/>
        </w:rPr>
        <w:t>14</w:t>
      </w:r>
      <w:r w:rsidRPr="00E71A9C">
        <w:rPr>
          <w:b/>
        </w:rPr>
        <w:br/>
      </w:r>
    </w:p>
    <w:p w:rsidR="0040572F" w:rsidRPr="00E71A9C" w:rsidRDefault="0040572F" w:rsidP="0040572F">
      <w:pPr>
        <w:rPr>
          <w:sz w:val="2"/>
        </w:rPr>
      </w:pPr>
    </w:p>
    <w:p w:rsidR="0040572F" w:rsidRPr="00E71A9C" w:rsidRDefault="0040572F" w:rsidP="0040572F">
      <w:pPr>
        <w:rPr>
          <w:sz w:val="8"/>
        </w:rPr>
      </w:pPr>
    </w:p>
    <w:p w:rsidR="0040572F" w:rsidRPr="00E71A9C" w:rsidRDefault="001958B0" w:rsidP="0040572F">
      <w:pPr>
        <w:spacing w:line="20" w:lineRule="auto"/>
        <w:rPr>
          <w:sz w:val="2"/>
        </w:rPr>
      </w:pPr>
      <w:r w:rsidRPr="001958B0">
        <w:fldChar w:fldCharType="begin"/>
      </w:r>
      <w:r w:rsidR="0040572F" w:rsidRPr="00E71A9C">
        <w:instrText xml:space="preserve"> INCLUDETEXT "http://192.168.16.25/os9/docs/74676951F093A0754D74F2D6E7955F06/questions/G15.RAO.19.02/source0.xml?type=xs3qst&amp;guid=332DA685C84A89C240169D1BF6776428" \c XML  \* MERGEFORMAT </w:instrText>
      </w:r>
      <w:r w:rsidRPr="001958B0">
        <w:fldChar w:fldCharType="separate"/>
      </w:r>
    </w:p>
    <w:p w:rsidR="0040572F" w:rsidRPr="00E71A9C" w:rsidRDefault="0040572F" w:rsidP="0040572F">
      <w:pPr>
        <w:spacing w:after="60"/>
      </w:pPr>
      <w:r w:rsidRPr="00E71A9C">
        <w:t xml:space="preserve">В электронную таблицу занесли данные о тестировании учеников по выбранным ими предметам. </w:t>
      </w: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A0"/>
      </w:tblPr>
      <w:tblGrid>
        <w:gridCol w:w="430"/>
        <w:gridCol w:w="895"/>
        <w:gridCol w:w="1383"/>
        <w:gridCol w:w="3478"/>
        <w:gridCol w:w="2399"/>
      </w:tblGrid>
      <w:tr w:rsidR="0040572F"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rPr>
            </w:pPr>
          </w:p>
        </w:tc>
        <w:tc>
          <w:tcPr>
            <w:tcW w:w="895"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lang w:val="en-US"/>
              </w:rPr>
              <w:t>A</w:t>
            </w:r>
          </w:p>
        </w:tc>
        <w:tc>
          <w:tcPr>
            <w:tcW w:w="1383"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lang w:val="en-US"/>
              </w:rPr>
              <w:t>B</w:t>
            </w:r>
          </w:p>
        </w:tc>
        <w:tc>
          <w:tcPr>
            <w:tcW w:w="3478"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lang w:val="en-US"/>
              </w:rPr>
              <w:t>C</w:t>
            </w:r>
          </w:p>
        </w:tc>
        <w:tc>
          <w:tcPr>
            <w:tcW w:w="2399"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lang w:val="en-US"/>
              </w:rPr>
              <w:t>D</w:t>
            </w:r>
          </w:p>
        </w:tc>
      </w:tr>
      <w:tr w:rsidR="0040572F"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rPr>
              <w:t>1</w:t>
            </w:r>
          </w:p>
        </w:tc>
        <w:tc>
          <w:tcPr>
            <w:tcW w:w="895"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pPr>
              <w:jc w:val="center"/>
              <w:rPr>
                <w:b/>
                <w:bCs/>
              </w:rPr>
            </w:pPr>
            <w:r w:rsidRPr="00E71A9C">
              <w:rPr>
                <w:b/>
                <w:bCs/>
              </w:rPr>
              <w:t>округ</w:t>
            </w:r>
          </w:p>
        </w:tc>
        <w:tc>
          <w:tcPr>
            <w:tcW w:w="1383"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pPr>
              <w:jc w:val="center"/>
              <w:rPr>
                <w:b/>
                <w:bCs/>
              </w:rPr>
            </w:pPr>
            <w:r w:rsidRPr="00E71A9C">
              <w:rPr>
                <w:b/>
                <w:bCs/>
              </w:rPr>
              <w:t>фамилия</w:t>
            </w:r>
          </w:p>
        </w:tc>
        <w:tc>
          <w:tcPr>
            <w:tcW w:w="3478"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pPr>
              <w:jc w:val="center"/>
              <w:rPr>
                <w:b/>
                <w:bCs/>
              </w:rPr>
            </w:pPr>
            <w:r w:rsidRPr="00E71A9C">
              <w:rPr>
                <w:b/>
                <w:bCs/>
              </w:rPr>
              <w:t>предмет</w:t>
            </w:r>
          </w:p>
        </w:tc>
        <w:tc>
          <w:tcPr>
            <w:tcW w:w="2399"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pPr>
              <w:jc w:val="center"/>
              <w:rPr>
                <w:b/>
                <w:bCs/>
              </w:rPr>
            </w:pPr>
            <w:r w:rsidRPr="00E71A9C">
              <w:rPr>
                <w:b/>
                <w:bCs/>
              </w:rPr>
              <w:t>балл</w:t>
            </w:r>
          </w:p>
        </w:tc>
      </w:tr>
      <w:tr w:rsidR="0040572F"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rPr>
              <w:t>2</w:t>
            </w:r>
          </w:p>
        </w:tc>
        <w:tc>
          <w:tcPr>
            <w:tcW w:w="895"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pPr>
              <w:jc w:val="center"/>
            </w:pPr>
            <w:r w:rsidRPr="00E71A9C">
              <w:t>С</w:t>
            </w:r>
          </w:p>
        </w:tc>
        <w:tc>
          <w:tcPr>
            <w:tcW w:w="1383"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r w:rsidRPr="00E71A9C">
              <w:t>Ученик 1</w:t>
            </w:r>
          </w:p>
        </w:tc>
        <w:tc>
          <w:tcPr>
            <w:tcW w:w="3478"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r w:rsidRPr="00E71A9C">
              <w:t>физика</w:t>
            </w:r>
          </w:p>
        </w:tc>
        <w:tc>
          <w:tcPr>
            <w:tcW w:w="2399" w:type="dxa"/>
            <w:tcBorders>
              <w:top w:val="single" w:sz="4" w:space="0" w:color="auto"/>
              <w:left w:val="single" w:sz="4" w:space="0" w:color="auto"/>
              <w:bottom w:val="single" w:sz="4" w:space="0" w:color="auto"/>
              <w:right w:val="single" w:sz="4" w:space="0" w:color="auto"/>
            </w:tcBorders>
            <w:vAlign w:val="bottom"/>
          </w:tcPr>
          <w:p w:rsidR="0040572F" w:rsidRPr="00E71A9C" w:rsidRDefault="0040572F" w:rsidP="00ED2C1A">
            <w:pPr>
              <w:jc w:val="center"/>
              <w:rPr>
                <w:color w:val="000000"/>
              </w:rPr>
            </w:pPr>
            <w:r w:rsidRPr="00E71A9C">
              <w:rPr>
                <w:color w:val="000000"/>
              </w:rPr>
              <w:t>240</w:t>
            </w:r>
          </w:p>
        </w:tc>
      </w:tr>
      <w:tr w:rsidR="0040572F"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rPr>
              <w:t>3</w:t>
            </w:r>
          </w:p>
        </w:tc>
        <w:tc>
          <w:tcPr>
            <w:tcW w:w="895"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pPr>
              <w:jc w:val="center"/>
            </w:pPr>
            <w:r w:rsidRPr="00E71A9C">
              <w:t>В</w:t>
            </w:r>
          </w:p>
        </w:tc>
        <w:tc>
          <w:tcPr>
            <w:tcW w:w="1383"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r w:rsidRPr="00E71A9C">
              <w:t>Ученик 2</w:t>
            </w:r>
          </w:p>
        </w:tc>
        <w:tc>
          <w:tcPr>
            <w:tcW w:w="3478"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r w:rsidRPr="00E71A9C">
              <w:t>физкультура</w:t>
            </w:r>
          </w:p>
        </w:tc>
        <w:tc>
          <w:tcPr>
            <w:tcW w:w="2399" w:type="dxa"/>
            <w:tcBorders>
              <w:top w:val="single" w:sz="4" w:space="0" w:color="auto"/>
              <w:left w:val="single" w:sz="4" w:space="0" w:color="auto"/>
              <w:bottom w:val="single" w:sz="4" w:space="0" w:color="auto"/>
              <w:right w:val="single" w:sz="4" w:space="0" w:color="auto"/>
            </w:tcBorders>
            <w:vAlign w:val="bottom"/>
          </w:tcPr>
          <w:p w:rsidR="0040572F" w:rsidRPr="00E71A9C" w:rsidRDefault="0040572F" w:rsidP="00ED2C1A">
            <w:pPr>
              <w:jc w:val="center"/>
              <w:rPr>
                <w:color w:val="000000"/>
              </w:rPr>
            </w:pPr>
            <w:r w:rsidRPr="00E71A9C">
              <w:rPr>
                <w:color w:val="000000"/>
              </w:rPr>
              <w:t>782</w:t>
            </w:r>
          </w:p>
        </w:tc>
      </w:tr>
      <w:tr w:rsidR="0040572F"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rPr>
              <w:t>4</w:t>
            </w:r>
          </w:p>
        </w:tc>
        <w:tc>
          <w:tcPr>
            <w:tcW w:w="895"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pPr>
              <w:jc w:val="center"/>
            </w:pPr>
            <w:r w:rsidRPr="00E71A9C">
              <w:t>Ю</w:t>
            </w:r>
          </w:p>
        </w:tc>
        <w:tc>
          <w:tcPr>
            <w:tcW w:w="1383"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r w:rsidRPr="00E71A9C">
              <w:t>Ученик 3</w:t>
            </w:r>
          </w:p>
        </w:tc>
        <w:tc>
          <w:tcPr>
            <w:tcW w:w="3478"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r w:rsidRPr="00E71A9C">
              <w:t>биология</w:t>
            </w:r>
          </w:p>
        </w:tc>
        <w:tc>
          <w:tcPr>
            <w:tcW w:w="2399" w:type="dxa"/>
            <w:tcBorders>
              <w:top w:val="single" w:sz="4" w:space="0" w:color="auto"/>
              <w:left w:val="single" w:sz="4" w:space="0" w:color="auto"/>
              <w:bottom w:val="single" w:sz="4" w:space="0" w:color="auto"/>
              <w:right w:val="single" w:sz="4" w:space="0" w:color="auto"/>
            </w:tcBorders>
            <w:vAlign w:val="bottom"/>
          </w:tcPr>
          <w:p w:rsidR="0040572F" w:rsidRPr="00E71A9C" w:rsidRDefault="0040572F" w:rsidP="00ED2C1A">
            <w:pPr>
              <w:jc w:val="center"/>
              <w:rPr>
                <w:color w:val="000000"/>
              </w:rPr>
            </w:pPr>
            <w:r w:rsidRPr="00E71A9C">
              <w:rPr>
                <w:color w:val="000000"/>
              </w:rPr>
              <w:t>361</w:t>
            </w:r>
          </w:p>
        </w:tc>
      </w:tr>
      <w:tr w:rsidR="0040572F"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rPr>
              <w:t>5</w:t>
            </w:r>
          </w:p>
        </w:tc>
        <w:tc>
          <w:tcPr>
            <w:tcW w:w="895"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pPr>
              <w:jc w:val="center"/>
            </w:pPr>
            <w:r w:rsidRPr="00E71A9C">
              <w:t>СВ</w:t>
            </w:r>
          </w:p>
        </w:tc>
        <w:tc>
          <w:tcPr>
            <w:tcW w:w="1383"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r w:rsidRPr="00E71A9C">
              <w:t>Ученик 4</w:t>
            </w:r>
          </w:p>
        </w:tc>
        <w:tc>
          <w:tcPr>
            <w:tcW w:w="3478"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r w:rsidRPr="00E71A9C">
              <w:t>обществознание</w:t>
            </w:r>
          </w:p>
        </w:tc>
        <w:tc>
          <w:tcPr>
            <w:tcW w:w="2399" w:type="dxa"/>
            <w:tcBorders>
              <w:top w:val="single" w:sz="4" w:space="0" w:color="auto"/>
              <w:left w:val="single" w:sz="4" w:space="0" w:color="auto"/>
              <w:bottom w:val="single" w:sz="4" w:space="0" w:color="auto"/>
              <w:right w:val="single" w:sz="4" w:space="0" w:color="auto"/>
            </w:tcBorders>
            <w:vAlign w:val="bottom"/>
          </w:tcPr>
          <w:p w:rsidR="0040572F" w:rsidRPr="00E71A9C" w:rsidRDefault="0040572F" w:rsidP="00ED2C1A">
            <w:pPr>
              <w:jc w:val="center"/>
              <w:rPr>
                <w:color w:val="000000"/>
              </w:rPr>
            </w:pPr>
            <w:r w:rsidRPr="00E71A9C">
              <w:rPr>
                <w:color w:val="000000"/>
              </w:rPr>
              <w:t>377</w:t>
            </w:r>
          </w:p>
        </w:tc>
      </w:tr>
    </w:tbl>
    <w:p w:rsidR="0040572F" w:rsidRPr="00E71A9C" w:rsidRDefault="0040572F" w:rsidP="0040572F">
      <w:pPr>
        <w:spacing w:before="60"/>
      </w:pPr>
      <w:r w:rsidRPr="00E71A9C">
        <w:t xml:space="preserve">В столбце </w:t>
      </w:r>
      <w:r w:rsidRPr="00E71A9C">
        <w:rPr>
          <w:lang w:val="en-US"/>
        </w:rPr>
        <w:t>A</w:t>
      </w:r>
      <w:r w:rsidRPr="00E71A9C">
        <w:t xml:space="preserve"> записан код округа, в котором учится ученик, в столбце </w:t>
      </w:r>
      <w:r w:rsidRPr="00E71A9C">
        <w:br/>
      </w:r>
      <w:r w:rsidRPr="00E71A9C">
        <w:rPr>
          <w:lang w:val="en-US"/>
        </w:rPr>
        <w:t>B </w:t>
      </w:r>
      <w:r w:rsidRPr="00E71A9C">
        <w:rPr>
          <w:b/>
          <w:i/>
        </w:rPr>
        <w:t>–</w:t>
      </w:r>
      <w:r w:rsidRPr="00E71A9C">
        <w:t xml:space="preserve"> фамилия, в столбце </w:t>
      </w:r>
      <w:r w:rsidRPr="00E71A9C">
        <w:rPr>
          <w:lang w:val="en-US"/>
        </w:rPr>
        <w:t>C </w:t>
      </w:r>
      <w:r w:rsidRPr="00E71A9C">
        <w:rPr>
          <w:b/>
          <w:i/>
        </w:rPr>
        <w:t>–</w:t>
      </w:r>
      <w:r w:rsidRPr="00E71A9C">
        <w:t xml:space="preserve"> выбранный учеником предмет, в столбце </w:t>
      </w:r>
      <w:r w:rsidRPr="00E71A9C">
        <w:br/>
      </w:r>
      <w:r w:rsidRPr="00E71A9C">
        <w:rPr>
          <w:lang w:val="en-US"/>
        </w:rPr>
        <w:t>D </w:t>
      </w:r>
      <w:r w:rsidRPr="00E71A9C">
        <w:rPr>
          <w:b/>
          <w:i/>
        </w:rPr>
        <w:t>–</w:t>
      </w:r>
      <w:r w:rsidRPr="00E71A9C">
        <w:t xml:space="preserve"> тестовый балл.</w:t>
      </w:r>
    </w:p>
    <w:p w:rsidR="0040572F" w:rsidRPr="00E71A9C" w:rsidRDefault="0040572F" w:rsidP="0040572F">
      <w:r w:rsidRPr="00E71A9C">
        <w:t>Всего в электронную таблицу были занесены данные по 1000 учеников.</w:t>
      </w:r>
    </w:p>
    <w:p w:rsidR="0040572F" w:rsidRPr="00E71A9C" w:rsidRDefault="0040572F" w:rsidP="0040572F"/>
    <w:p w:rsidR="0040572F" w:rsidRPr="00E71A9C" w:rsidRDefault="0040572F" w:rsidP="0040572F">
      <w:pPr>
        <w:spacing w:before="113"/>
        <w:jc w:val="left"/>
        <w:rPr>
          <w:b/>
          <w:bCs/>
          <w:i/>
          <w:iCs/>
        </w:rPr>
      </w:pPr>
      <w:r w:rsidRPr="00E71A9C">
        <w:rPr>
          <w:b/>
          <w:bCs/>
          <w:i/>
          <w:iCs/>
        </w:rPr>
        <w:t>Выполните задание</w:t>
      </w:r>
    </w:p>
    <w:p w:rsidR="0040572F" w:rsidRPr="00E71A9C" w:rsidRDefault="0040572F" w:rsidP="0040572F">
      <w:r w:rsidRPr="00E71A9C">
        <w:t xml:space="preserve">Откройте файл с данной электронной таблицей (расположение файла Вам сообщат организаторы экзамена). На основании данных, содержащихся </w:t>
      </w:r>
      <w:r w:rsidRPr="00E71A9C">
        <w:br/>
        <w:t xml:space="preserve">в этой таблице, </w:t>
      </w:r>
      <w:r>
        <w:t>выполните задания</w:t>
      </w:r>
      <w:r w:rsidRPr="00E71A9C">
        <w:t>:</w:t>
      </w:r>
    </w:p>
    <w:p w:rsidR="0040572F" w:rsidRPr="00E71A9C" w:rsidRDefault="0040572F" w:rsidP="0040572F">
      <w:pPr>
        <w:numPr>
          <w:ilvl w:val="1"/>
          <w:numId w:val="19"/>
        </w:numPr>
      </w:pPr>
      <w:r>
        <w:t>Определите, с</w:t>
      </w:r>
      <w:r w:rsidRPr="00E71A9C">
        <w:t xml:space="preserve">колько учеников, которые проходили тестирование по </w:t>
      </w:r>
      <w:r>
        <w:t>обществознанию</w:t>
      </w:r>
      <w:r w:rsidRPr="00E71A9C">
        <w:t xml:space="preserve">, набрали </w:t>
      </w:r>
      <w:r>
        <w:t>меньше</w:t>
      </w:r>
      <w:r w:rsidRPr="00E71A9C">
        <w:t xml:space="preserve"> </w:t>
      </w:r>
      <w:r>
        <w:t>3</w:t>
      </w:r>
      <w:r w:rsidRPr="00E71A9C">
        <w:t>00 баллов</w:t>
      </w:r>
      <w:r>
        <w:t>.</w:t>
      </w:r>
      <w:r w:rsidRPr="00E71A9C">
        <w:t xml:space="preserve"> Ответ запишите в ячейку </w:t>
      </w:r>
      <w:r w:rsidRPr="00E71A9C">
        <w:rPr>
          <w:lang w:val="en-US"/>
        </w:rPr>
        <w:t>H</w:t>
      </w:r>
      <w:r w:rsidRPr="00E71A9C">
        <w:t>2 таблицы.</w:t>
      </w:r>
    </w:p>
    <w:p w:rsidR="0040572F" w:rsidRDefault="0040572F" w:rsidP="0040572F">
      <w:pPr>
        <w:numPr>
          <w:ilvl w:val="1"/>
          <w:numId w:val="19"/>
        </w:numPr>
      </w:pPr>
      <w:r>
        <w:t xml:space="preserve">Вычислите </w:t>
      </w:r>
      <w:r w:rsidRPr="00E71A9C">
        <w:t xml:space="preserve">средний тестовый балл у учеников, которые проходили  тестирование по </w:t>
      </w:r>
      <w:r>
        <w:t>обществознанию.</w:t>
      </w:r>
      <w:r w:rsidRPr="00E71A9C">
        <w:t xml:space="preserve"> Ответ запишите в ячейку </w:t>
      </w:r>
      <w:r w:rsidRPr="00E71A9C">
        <w:rPr>
          <w:lang w:val="en-US"/>
        </w:rPr>
        <w:t>H</w:t>
      </w:r>
      <w:r w:rsidRPr="00E71A9C">
        <w:t>3 таблицы с точностью не менее двух знаков после запятой.</w:t>
      </w:r>
    </w:p>
    <w:p w:rsidR="0040572F" w:rsidRPr="001265D8" w:rsidRDefault="0040572F" w:rsidP="0040572F">
      <w:pPr>
        <w:numPr>
          <w:ilvl w:val="1"/>
          <w:numId w:val="19"/>
        </w:numPr>
        <w:spacing w:after="200" w:line="276" w:lineRule="auto"/>
      </w:pPr>
      <w:r w:rsidRPr="001265D8">
        <w:t>Постройте круговую диаграмму, отображающую соотношение числа участников из округов с кодами «</w:t>
      </w:r>
      <w:r>
        <w:t>ЮВ</w:t>
      </w:r>
      <w:r w:rsidRPr="001265D8">
        <w:t>», «</w:t>
      </w:r>
      <w:r>
        <w:t>Ю</w:t>
      </w:r>
      <w:r w:rsidRPr="001265D8">
        <w:t>» и «</w:t>
      </w:r>
      <w:r>
        <w:t>B</w:t>
      </w:r>
      <w:r w:rsidRPr="001265D8">
        <w:t xml:space="preserve">». Левый верхний </w:t>
      </w:r>
      <w:r w:rsidRPr="001265D8">
        <w:lastRenderedPageBreak/>
        <w:t>угол диаграммы разместите вблизи ячейки G6.</w:t>
      </w:r>
      <w:r>
        <w:t xml:space="preserve"> В поле диаграммы должна присутствовать легенда (обозначение, какой сектор диаграммы соответствует каким данным) и числовые значения данных, по которым построена диаграмма.</w:t>
      </w:r>
    </w:p>
    <w:p w:rsidR="0040572F" w:rsidRPr="00E71A9C" w:rsidRDefault="0040572F" w:rsidP="0040572F">
      <w:pPr>
        <w:rPr>
          <w:sz w:val="2"/>
        </w:rPr>
      </w:pPr>
      <w:r w:rsidRPr="00E71A9C">
        <w:t>Полученную таблицу необходимо сохранить под именем, указанным организаторами экзамена.</w:t>
      </w:r>
    </w:p>
    <w:p w:rsidR="0040572F" w:rsidRPr="00E71A9C" w:rsidRDefault="001958B0" w:rsidP="0040572F">
      <w:pPr>
        <w:rPr>
          <w:sz w:val="2"/>
        </w:rPr>
      </w:pPr>
      <w:r w:rsidRPr="00E71A9C">
        <w:rPr>
          <w:sz w:val="2"/>
        </w:rPr>
        <w:fldChar w:fldCharType="end"/>
      </w:r>
    </w:p>
    <w:p w:rsidR="0040572F" w:rsidRPr="00E71A9C" w:rsidRDefault="0040572F" w:rsidP="0040572F"/>
    <w:p w:rsidR="0040572F" w:rsidRPr="00E71A9C" w:rsidRDefault="001958B0" w:rsidP="0040572F">
      <w:pPr>
        <w:spacing w:line="20" w:lineRule="auto"/>
        <w:rPr>
          <w:sz w:val="2"/>
        </w:rPr>
      </w:pPr>
      <w:r w:rsidRPr="001958B0">
        <w:fldChar w:fldCharType="begin"/>
      </w:r>
      <w:r w:rsidR="0040572F" w:rsidRPr="00E71A9C">
        <w:instrText xml:space="preserve"> INCLUDETEXT "http://192.168.16.25/os9/docs/74676951F093A0754D74F2D6E7955F06/docs/G15.RAO.TP_19.02/source.xml?type=xs3doc&amp;guid=8AE294EAD87A95C04D77E1E92AEA7DC5" \c XML  \* MERGEFORMAT </w:instrText>
      </w:r>
      <w:r w:rsidRPr="001958B0">
        <w:fldChar w:fldCharType="separate"/>
      </w:r>
    </w:p>
    <w:tbl>
      <w:tblPr>
        <w:tblW w:w="5000" w:type="pct"/>
        <w:tblInd w:w="3" w:type="dxa"/>
        <w:tblLook w:val="0000"/>
      </w:tblPr>
      <w:tblGrid>
        <w:gridCol w:w="8346"/>
        <w:gridCol w:w="1366"/>
      </w:tblGrid>
      <w:tr w:rsidR="0040572F" w:rsidRPr="00E71A9C" w:rsidTr="00ED2C1A">
        <w:tc>
          <w:tcPr>
            <w:tcW w:w="9571" w:type="dxa"/>
            <w:gridSpan w:val="2"/>
            <w:tcBorders>
              <w:top w:val="single" w:sz="4" w:space="0" w:color="000000"/>
              <w:left w:val="single" w:sz="4" w:space="0" w:color="000000"/>
              <w:bottom w:val="single" w:sz="4" w:space="0" w:color="000000"/>
              <w:right w:val="single" w:sz="4" w:space="0" w:color="000000"/>
            </w:tcBorders>
          </w:tcPr>
          <w:p w:rsidR="0040572F" w:rsidRPr="00E71A9C" w:rsidRDefault="0040572F" w:rsidP="00ED2C1A">
            <w:pPr>
              <w:ind w:left="-57" w:right="-57"/>
              <w:jc w:val="center"/>
              <w:rPr>
                <w:b/>
                <w:bCs/>
              </w:rPr>
            </w:pPr>
            <w:r w:rsidRPr="00E71A9C">
              <w:rPr>
                <w:b/>
                <w:bCs/>
              </w:rPr>
              <w:t>Содержание верного ответа и указания по оцениванию</w:t>
            </w:r>
          </w:p>
          <w:p w:rsidR="0040572F" w:rsidRPr="00E71A9C" w:rsidRDefault="0040572F" w:rsidP="00ED2C1A">
            <w:pPr>
              <w:jc w:val="center"/>
              <w:rPr>
                <w:bCs/>
              </w:rPr>
            </w:pPr>
            <w:r w:rsidRPr="00E71A9C">
              <w:rPr>
                <w:bCs/>
              </w:rPr>
              <w:t>(допускаются иные формулировки ответа, не искажающие его смысла)</w:t>
            </w:r>
          </w:p>
        </w:tc>
      </w:tr>
      <w:tr w:rsidR="0040572F" w:rsidRPr="00E71A9C" w:rsidTr="00ED2C1A">
        <w:tc>
          <w:tcPr>
            <w:tcW w:w="9571" w:type="dxa"/>
            <w:gridSpan w:val="2"/>
            <w:tcBorders>
              <w:top w:val="single" w:sz="4" w:space="0" w:color="000000"/>
              <w:left w:val="single" w:sz="4" w:space="0" w:color="000000"/>
              <w:bottom w:val="single" w:sz="4" w:space="0" w:color="000000"/>
              <w:right w:val="single" w:sz="4" w:space="0" w:color="000000"/>
            </w:tcBorders>
          </w:tcPr>
          <w:p w:rsidR="0040572F" w:rsidRPr="00E71A9C" w:rsidRDefault="0040572F" w:rsidP="00ED2C1A">
            <w:pPr>
              <w:rPr>
                <w:b/>
                <w:bCs/>
              </w:rPr>
            </w:pPr>
            <w:r w:rsidRPr="00E71A9C">
              <w:rPr>
                <w:b/>
                <w:bCs/>
              </w:rPr>
              <w:t xml:space="preserve">Решение для </w:t>
            </w:r>
            <w:r w:rsidRPr="00E71A9C">
              <w:rPr>
                <w:b/>
                <w:bCs/>
                <w:lang w:val="en-US"/>
              </w:rPr>
              <w:t>OpenOffice</w:t>
            </w:r>
            <w:r w:rsidRPr="00E71A9C">
              <w:rPr>
                <w:b/>
                <w:bCs/>
              </w:rPr>
              <w:t>.</w:t>
            </w:r>
            <w:r w:rsidRPr="00E71A9C">
              <w:rPr>
                <w:b/>
                <w:bCs/>
                <w:lang w:val="en-US"/>
              </w:rPr>
              <w:t>org</w:t>
            </w:r>
            <w:r w:rsidRPr="00E71A9C">
              <w:rPr>
                <w:b/>
                <w:bCs/>
              </w:rPr>
              <w:t xml:space="preserve"> </w:t>
            </w:r>
            <w:r w:rsidRPr="00E71A9C">
              <w:rPr>
                <w:b/>
                <w:bCs/>
                <w:lang w:val="en-US"/>
              </w:rPr>
              <w:t>Calc</w:t>
            </w:r>
            <w:r w:rsidRPr="00E71A9C">
              <w:rPr>
                <w:b/>
                <w:bCs/>
              </w:rPr>
              <w:t xml:space="preserve"> и для </w:t>
            </w:r>
            <w:r w:rsidRPr="00E71A9C">
              <w:rPr>
                <w:b/>
                <w:bCs/>
                <w:lang w:val="en-US"/>
              </w:rPr>
              <w:t>Microsoft</w:t>
            </w:r>
            <w:r w:rsidRPr="00E71A9C">
              <w:rPr>
                <w:b/>
                <w:bCs/>
              </w:rPr>
              <w:t xml:space="preserve"> </w:t>
            </w:r>
            <w:r w:rsidRPr="00E71A9C">
              <w:rPr>
                <w:b/>
                <w:bCs/>
                <w:lang w:val="en-US"/>
              </w:rPr>
              <w:t>Excel</w:t>
            </w:r>
          </w:p>
          <w:p w:rsidR="0040572F" w:rsidRPr="00E71A9C" w:rsidRDefault="0040572F" w:rsidP="00ED2C1A">
            <w:r w:rsidRPr="00E71A9C">
              <w:t>Задание допускает много способов решения. Ниже приведено одно из возможных решений.</w:t>
            </w:r>
          </w:p>
          <w:p w:rsidR="0040572F" w:rsidRPr="00E71A9C" w:rsidRDefault="0040572F" w:rsidP="00ED2C1A"/>
          <w:p w:rsidR="0040572F" w:rsidRPr="00E71A9C" w:rsidRDefault="0040572F" w:rsidP="00ED2C1A">
            <w:r w:rsidRPr="00E71A9C">
              <w:t xml:space="preserve">Подготовительная часть. </w:t>
            </w:r>
          </w:p>
          <w:p w:rsidR="0040572F" w:rsidRPr="00E71A9C" w:rsidRDefault="0040572F" w:rsidP="00ED2C1A">
            <w:pPr>
              <w:autoSpaceDE w:val="0"/>
              <w:autoSpaceDN w:val="0"/>
              <w:adjustRightInd w:val="0"/>
            </w:pPr>
            <w:r w:rsidRPr="00E71A9C">
              <w:t>В ячейку Е2 запишем формулу</w:t>
            </w:r>
          </w:p>
          <w:p w:rsidR="0040572F" w:rsidRPr="00E71A9C" w:rsidRDefault="0040572F" w:rsidP="00ED2C1A">
            <w:pPr>
              <w:autoSpaceDE w:val="0"/>
              <w:autoSpaceDN w:val="0"/>
              <w:adjustRightInd w:val="0"/>
            </w:pPr>
            <w:r w:rsidRPr="00E71A9C">
              <w:t>=ЕСЛИ(И(C2=</w:t>
            </w:r>
            <w:r>
              <w:t>«обществознание»</w:t>
            </w:r>
            <w:r w:rsidRPr="00E71A9C">
              <w:t>; D2</w:t>
            </w:r>
            <w:r w:rsidRPr="0040572F">
              <w:t>&lt;</w:t>
            </w:r>
            <w:r>
              <w:t>300</w:t>
            </w:r>
            <w:r w:rsidRPr="00E71A9C">
              <w:t xml:space="preserve">); 1;0)) </w:t>
            </w:r>
          </w:p>
          <w:p w:rsidR="0040572F" w:rsidRPr="00E71A9C" w:rsidRDefault="0040572F" w:rsidP="00ED2C1A">
            <w:pPr>
              <w:autoSpaceDE w:val="0"/>
              <w:autoSpaceDN w:val="0"/>
              <w:adjustRightInd w:val="0"/>
            </w:pPr>
            <w:r w:rsidRPr="00E71A9C">
              <w:t xml:space="preserve">  или</w:t>
            </w:r>
          </w:p>
          <w:p w:rsidR="0040572F" w:rsidRPr="0041577A" w:rsidRDefault="0040572F" w:rsidP="00ED2C1A">
            <w:pPr>
              <w:autoSpaceDE w:val="0"/>
              <w:autoSpaceDN w:val="0"/>
              <w:adjustRightInd w:val="0"/>
            </w:pPr>
            <w:r w:rsidRPr="0041577A">
              <w:t>=</w:t>
            </w:r>
            <w:r w:rsidRPr="00E71A9C">
              <w:rPr>
                <w:lang w:val="en-US"/>
              </w:rPr>
              <w:t>IF</w:t>
            </w:r>
            <w:r w:rsidRPr="0041577A">
              <w:t>(</w:t>
            </w:r>
            <w:r w:rsidRPr="00E71A9C">
              <w:rPr>
                <w:lang w:val="en-US"/>
              </w:rPr>
              <w:t>AND</w:t>
            </w:r>
            <w:r w:rsidRPr="0041577A">
              <w:t>(</w:t>
            </w:r>
            <w:r w:rsidRPr="002F67BB">
              <w:rPr>
                <w:lang w:val="en-US"/>
              </w:rPr>
              <w:t>C</w:t>
            </w:r>
            <w:r w:rsidRPr="0041577A">
              <w:t>2=«</w:t>
            </w:r>
            <w:r>
              <w:t>обществознание</w:t>
            </w:r>
            <w:r w:rsidRPr="0041577A">
              <w:t xml:space="preserve">»; </w:t>
            </w:r>
            <w:r w:rsidRPr="002F67BB">
              <w:rPr>
                <w:lang w:val="en-US"/>
              </w:rPr>
              <w:t>D</w:t>
            </w:r>
            <w:r w:rsidRPr="0041577A">
              <w:t>2</w:t>
            </w:r>
            <w:r w:rsidRPr="0040572F">
              <w:t>&lt;3</w:t>
            </w:r>
            <w:r w:rsidRPr="0041577A">
              <w:t xml:space="preserve">00); 1;0) </w:t>
            </w:r>
          </w:p>
          <w:p w:rsidR="0040572F" w:rsidRPr="00E71A9C" w:rsidRDefault="0040572F" w:rsidP="00ED2C1A">
            <w:pPr>
              <w:autoSpaceDE w:val="0"/>
              <w:autoSpaceDN w:val="0"/>
              <w:adjustRightInd w:val="0"/>
            </w:pPr>
            <w:r w:rsidRPr="00E71A9C">
              <w:t>(здесь и далее первая формула используется для русскоязычного интерфейса, вторая – для англоязычного)</w:t>
            </w:r>
          </w:p>
          <w:p w:rsidR="0040572F" w:rsidRPr="00E71A9C" w:rsidRDefault="0040572F" w:rsidP="00ED2C1A">
            <w:pPr>
              <w:autoSpaceDE w:val="0"/>
              <w:autoSpaceDN w:val="0"/>
              <w:adjustRightInd w:val="0"/>
              <w:rPr>
                <w:sz w:val="8"/>
              </w:rPr>
            </w:pPr>
          </w:p>
          <w:p w:rsidR="0040572F" w:rsidRPr="00E71A9C" w:rsidRDefault="0040572F" w:rsidP="00ED2C1A">
            <w:pPr>
              <w:autoSpaceDE w:val="0"/>
              <w:autoSpaceDN w:val="0"/>
              <w:adjustRightInd w:val="0"/>
            </w:pPr>
            <w:r w:rsidRPr="00E71A9C">
              <w:t xml:space="preserve">В ячейку </w:t>
            </w:r>
            <w:r w:rsidRPr="00E71A9C">
              <w:rPr>
                <w:lang w:val="en-US"/>
              </w:rPr>
              <w:t>F</w:t>
            </w:r>
            <w:r w:rsidRPr="00E71A9C">
              <w:t>2 запишем формулу</w:t>
            </w:r>
          </w:p>
          <w:p w:rsidR="0040572F" w:rsidRPr="00E71A9C" w:rsidRDefault="0040572F" w:rsidP="00ED2C1A">
            <w:pPr>
              <w:autoSpaceDE w:val="0"/>
              <w:autoSpaceDN w:val="0"/>
              <w:adjustRightInd w:val="0"/>
            </w:pPr>
            <w:r w:rsidRPr="00E71A9C">
              <w:t>=ЕСЛИ(C2=</w:t>
            </w:r>
            <w:r>
              <w:t>«обществознание»</w:t>
            </w:r>
            <w:r w:rsidRPr="00E71A9C">
              <w:t>; D2; 0)</w:t>
            </w:r>
          </w:p>
          <w:p w:rsidR="0040572F" w:rsidRPr="00E71A9C" w:rsidRDefault="0040572F" w:rsidP="00ED2C1A">
            <w:pPr>
              <w:autoSpaceDE w:val="0"/>
              <w:autoSpaceDN w:val="0"/>
              <w:adjustRightInd w:val="0"/>
            </w:pPr>
            <w:r w:rsidRPr="00E71A9C">
              <w:t xml:space="preserve">  или</w:t>
            </w:r>
          </w:p>
          <w:p w:rsidR="0040572F" w:rsidRPr="00E71A9C" w:rsidRDefault="0040572F" w:rsidP="00ED2C1A">
            <w:pPr>
              <w:autoSpaceDE w:val="0"/>
              <w:autoSpaceDN w:val="0"/>
              <w:adjustRightInd w:val="0"/>
            </w:pPr>
            <w:r w:rsidRPr="00E71A9C">
              <w:t>=</w:t>
            </w:r>
            <w:r w:rsidRPr="00E71A9C">
              <w:rPr>
                <w:lang w:val="en-US"/>
              </w:rPr>
              <w:t>IF</w:t>
            </w:r>
            <w:r w:rsidRPr="00E71A9C">
              <w:t>(C2=</w:t>
            </w:r>
            <w:r>
              <w:t>«обществознание»</w:t>
            </w:r>
            <w:r w:rsidRPr="00E71A9C">
              <w:t>; D2; 0)</w:t>
            </w:r>
          </w:p>
          <w:p w:rsidR="0040572F" w:rsidRPr="00E71A9C" w:rsidRDefault="0040572F" w:rsidP="00ED2C1A">
            <w:pPr>
              <w:autoSpaceDE w:val="0"/>
              <w:autoSpaceDN w:val="0"/>
              <w:adjustRightInd w:val="0"/>
              <w:rPr>
                <w:sz w:val="16"/>
              </w:rPr>
            </w:pPr>
          </w:p>
          <w:p w:rsidR="0040572F" w:rsidRPr="00E71A9C" w:rsidRDefault="0040572F" w:rsidP="00ED2C1A">
            <w:pPr>
              <w:autoSpaceDE w:val="0"/>
              <w:autoSpaceDN w:val="0"/>
              <w:adjustRightInd w:val="0"/>
            </w:pPr>
            <w:r w:rsidRPr="00E71A9C">
              <w:t>Скопируем эти формулы во все ячейки диапазона Е3:</w:t>
            </w:r>
            <w:r w:rsidRPr="00E71A9C">
              <w:rPr>
                <w:lang w:val="en-US"/>
              </w:rPr>
              <w:t>F</w:t>
            </w:r>
            <w:r w:rsidRPr="00E71A9C">
              <w:t>1001.</w:t>
            </w:r>
          </w:p>
          <w:p w:rsidR="0040572F" w:rsidRPr="00E71A9C" w:rsidRDefault="0040572F" w:rsidP="00ED2C1A">
            <w:pPr>
              <w:rPr>
                <w:sz w:val="16"/>
              </w:rPr>
            </w:pPr>
          </w:p>
          <w:p w:rsidR="0040572F" w:rsidRPr="00E71A9C" w:rsidRDefault="0040572F" w:rsidP="00ED2C1A">
            <w:r w:rsidRPr="00E71A9C">
              <w:t xml:space="preserve">Задание 1. </w:t>
            </w:r>
          </w:p>
          <w:p w:rsidR="0040572F" w:rsidRPr="00E71A9C" w:rsidRDefault="0040572F" w:rsidP="00ED2C1A">
            <w:r w:rsidRPr="00E71A9C">
              <w:t xml:space="preserve">В ячейку </w:t>
            </w:r>
            <w:r w:rsidRPr="00E71A9C">
              <w:rPr>
                <w:lang w:val="en-US"/>
              </w:rPr>
              <w:t>H</w:t>
            </w:r>
            <w:r w:rsidRPr="00E71A9C">
              <w:t>2 запишем формулу</w:t>
            </w:r>
          </w:p>
          <w:p w:rsidR="0040572F" w:rsidRPr="00E71A9C" w:rsidRDefault="0040572F" w:rsidP="00ED2C1A">
            <w:pPr>
              <w:rPr>
                <w:lang w:val="pt-BR"/>
              </w:rPr>
            </w:pPr>
            <w:r w:rsidRPr="00E71A9C">
              <w:rPr>
                <w:lang w:val="pt-BR"/>
              </w:rPr>
              <w:t>=</w:t>
            </w:r>
            <w:r w:rsidRPr="00E71A9C">
              <w:t>СУММ</w:t>
            </w:r>
            <w:r w:rsidRPr="00E71A9C">
              <w:rPr>
                <w:lang w:val="pt-BR"/>
              </w:rPr>
              <w:t>(E2:E1001)</w:t>
            </w:r>
          </w:p>
          <w:p w:rsidR="0040572F" w:rsidRPr="00E71A9C" w:rsidRDefault="0040572F" w:rsidP="00ED2C1A">
            <w:pPr>
              <w:rPr>
                <w:lang w:val="pt-BR"/>
              </w:rPr>
            </w:pPr>
            <w:r w:rsidRPr="00E71A9C">
              <w:t>Или</w:t>
            </w:r>
          </w:p>
          <w:p w:rsidR="0040572F" w:rsidRPr="00E71A9C" w:rsidRDefault="0040572F" w:rsidP="00ED2C1A">
            <w:pPr>
              <w:rPr>
                <w:lang w:val="pt-BR"/>
              </w:rPr>
            </w:pPr>
            <w:r w:rsidRPr="00E71A9C">
              <w:rPr>
                <w:lang w:val="pt-BR"/>
              </w:rPr>
              <w:t>=SUM(E2:E1001)</w:t>
            </w:r>
          </w:p>
          <w:p w:rsidR="0040572F" w:rsidRPr="00E71A9C" w:rsidRDefault="0040572F" w:rsidP="00ED2C1A">
            <w:pPr>
              <w:rPr>
                <w:sz w:val="16"/>
                <w:lang w:val="pt-BR"/>
              </w:rPr>
            </w:pPr>
          </w:p>
          <w:p w:rsidR="0040572F" w:rsidRPr="00E71A9C" w:rsidRDefault="0040572F" w:rsidP="00ED2C1A">
            <w:r w:rsidRPr="00E71A9C">
              <w:t>Задание 2.</w:t>
            </w:r>
          </w:p>
          <w:p w:rsidR="0040572F" w:rsidRPr="00E71A9C" w:rsidRDefault="0040572F" w:rsidP="00ED2C1A">
            <w:r w:rsidRPr="00E71A9C">
              <w:t xml:space="preserve">В ячейку </w:t>
            </w:r>
            <w:r w:rsidRPr="00E71A9C">
              <w:rPr>
                <w:lang w:val="en-US"/>
              </w:rPr>
              <w:t>I</w:t>
            </w:r>
            <w:r w:rsidRPr="00E71A9C">
              <w:t>2 запишем формулу</w:t>
            </w:r>
          </w:p>
          <w:p w:rsidR="0040572F" w:rsidRPr="00E71A9C" w:rsidRDefault="0040572F" w:rsidP="00ED2C1A">
            <w:pPr>
              <w:rPr>
                <w:lang w:val="en-US"/>
              </w:rPr>
            </w:pPr>
            <w:r w:rsidRPr="00E71A9C">
              <w:rPr>
                <w:lang w:val="en-US"/>
              </w:rPr>
              <w:t>=</w:t>
            </w:r>
            <w:r w:rsidRPr="00E71A9C">
              <w:t>СЧЁТЕСЛИ</w:t>
            </w:r>
            <w:r w:rsidRPr="00E71A9C">
              <w:rPr>
                <w:lang w:val="en-US"/>
              </w:rPr>
              <w:t xml:space="preserve">(F2:F1001; </w:t>
            </w:r>
            <w:r>
              <w:rPr>
                <w:lang w:val="en-US"/>
              </w:rPr>
              <w:t>«</w:t>
            </w:r>
            <w:r w:rsidRPr="00E71A9C">
              <w:rPr>
                <w:lang w:val="en-US"/>
              </w:rPr>
              <w:t>&gt;0</w:t>
            </w:r>
            <w:r>
              <w:rPr>
                <w:lang w:val="en-US"/>
              </w:rPr>
              <w:t>»</w:t>
            </w:r>
            <w:r w:rsidRPr="00E71A9C">
              <w:rPr>
                <w:lang w:val="en-US"/>
              </w:rPr>
              <w:t>)</w:t>
            </w:r>
          </w:p>
          <w:p w:rsidR="0040572F" w:rsidRPr="00E71A9C" w:rsidRDefault="0040572F" w:rsidP="00ED2C1A">
            <w:pPr>
              <w:rPr>
                <w:lang w:val="en-US"/>
              </w:rPr>
            </w:pPr>
            <w:r w:rsidRPr="00E71A9C">
              <w:t>или</w:t>
            </w:r>
          </w:p>
          <w:p w:rsidR="0040572F" w:rsidRPr="00E71A9C" w:rsidRDefault="0040572F" w:rsidP="00ED2C1A">
            <w:pPr>
              <w:rPr>
                <w:lang w:val="en-US"/>
              </w:rPr>
            </w:pPr>
            <w:r w:rsidRPr="00E71A9C">
              <w:rPr>
                <w:lang w:val="en-US"/>
              </w:rPr>
              <w:t xml:space="preserve">=COUNTIF(F2:F1001; </w:t>
            </w:r>
            <w:r>
              <w:rPr>
                <w:lang w:val="en-US"/>
              </w:rPr>
              <w:t>«</w:t>
            </w:r>
            <w:r w:rsidRPr="00E71A9C">
              <w:rPr>
                <w:lang w:val="en-US"/>
              </w:rPr>
              <w:t>&gt;0</w:t>
            </w:r>
            <w:r>
              <w:rPr>
                <w:lang w:val="en-US"/>
              </w:rPr>
              <w:t>»</w:t>
            </w:r>
            <w:r w:rsidRPr="00E71A9C">
              <w:rPr>
                <w:lang w:val="en-US"/>
              </w:rPr>
              <w:t>)</w:t>
            </w:r>
          </w:p>
          <w:p w:rsidR="0040572F" w:rsidRPr="00E71A9C" w:rsidRDefault="0040572F" w:rsidP="00ED2C1A">
            <w:pPr>
              <w:rPr>
                <w:sz w:val="16"/>
                <w:lang w:val="en-US"/>
              </w:rPr>
            </w:pPr>
          </w:p>
          <w:p w:rsidR="0040572F" w:rsidRPr="00E71A9C" w:rsidRDefault="0040572F" w:rsidP="00ED2C1A">
            <w:r w:rsidRPr="00E71A9C">
              <w:t xml:space="preserve">В ячейку </w:t>
            </w:r>
            <w:r w:rsidRPr="00E71A9C">
              <w:rPr>
                <w:lang w:val="en-US"/>
              </w:rPr>
              <w:t>I</w:t>
            </w:r>
            <w:r w:rsidRPr="00E71A9C">
              <w:t>3 запишем формулу</w:t>
            </w:r>
          </w:p>
          <w:p w:rsidR="0040572F" w:rsidRPr="00E71A9C" w:rsidRDefault="0040572F" w:rsidP="00ED2C1A">
            <w:r w:rsidRPr="00E71A9C">
              <w:t>=СУММ(</w:t>
            </w:r>
            <w:r w:rsidRPr="00E71A9C">
              <w:rPr>
                <w:lang w:val="en-US"/>
              </w:rPr>
              <w:t>F</w:t>
            </w:r>
            <w:r w:rsidRPr="00E71A9C">
              <w:t>2:</w:t>
            </w:r>
            <w:r w:rsidRPr="00E71A9C">
              <w:rPr>
                <w:lang w:val="en-US"/>
              </w:rPr>
              <w:t>F</w:t>
            </w:r>
            <w:r w:rsidRPr="00E71A9C">
              <w:t>1001)</w:t>
            </w:r>
          </w:p>
          <w:p w:rsidR="0040572F" w:rsidRPr="00E71A9C" w:rsidRDefault="0040572F" w:rsidP="00ED2C1A">
            <w:r w:rsidRPr="00E71A9C">
              <w:t>или</w:t>
            </w:r>
          </w:p>
          <w:p w:rsidR="0040572F" w:rsidRPr="00E71A9C" w:rsidRDefault="0040572F" w:rsidP="00ED2C1A">
            <w:r w:rsidRPr="00E71A9C">
              <w:t>=</w:t>
            </w:r>
            <w:r w:rsidRPr="00E71A9C">
              <w:rPr>
                <w:lang w:val="en-US"/>
              </w:rPr>
              <w:t>SUM</w:t>
            </w:r>
            <w:r w:rsidRPr="00E71A9C">
              <w:t>(F2:F1001)</w:t>
            </w:r>
          </w:p>
          <w:p w:rsidR="0040572F" w:rsidRPr="00E71A9C" w:rsidRDefault="0040572F" w:rsidP="00ED2C1A">
            <w:pPr>
              <w:rPr>
                <w:sz w:val="16"/>
              </w:rPr>
            </w:pPr>
          </w:p>
          <w:p w:rsidR="0040572F" w:rsidRPr="00E71A9C" w:rsidRDefault="0040572F" w:rsidP="00ED2C1A">
            <w:r w:rsidRPr="00E71A9C">
              <w:t xml:space="preserve">В ячейку </w:t>
            </w:r>
            <w:r w:rsidRPr="00E71A9C">
              <w:rPr>
                <w:lang w:val="en-US"/>
              </w:rPr>
              <w:t>H</w:t>
            </w:r>
            <w:r w:rsidRPr="00E71A9C">
              <w:t>3 запишем формулу</w:t>
            </w:r>
          </w:p>
          <w:p w:rsidR="0040572F" w:rsidRPr="00E71A9C" w:rsidRDefault="0040572F" w:rsidP="00ED2C1A">
            <w:r w:rsidRPr="00E71A9C">
              <w:lastRenderedPageBreak/>
              <w:t>=</w:t>
            </w:r>
            <w:r w:rsidRPr="00E71A9C">
              <w:rPr>
                <w:lang w:val="en-US"/>
              </w:rPr>
              <w:t>I</w:t>
            </w:r>
            <w:r w:rsidRPr="00E71A9C">
              <w:t>3/</w:t>
            </w:r>
            <w:r w:rsidRPr="00E71A9C">
              <w:rPr>
                <w:lang w:val="en-US"/>
              </w:rPr>
              <w:t>I</w:t>
            </w:r>
            <w:r w:rsidRPr="00E71A9C">
              <w:t>2</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Задание 3.</w:t>
            </w:r>
          </w:p>
          <w:p w:rsidR="0040572F" w:rsidRPr="00E21540" w:rsidRDefault="0040572F" w:rsidP="00ED2C1A">
            <w:pPr>
              <w:suppressAutoHyphens w:val="0"/>
              <w:rPr>
                <w:rFonts w:eastAsia="Times New Roman"/>
                <w:sz w:val="24"/>
                <w:szCs w:val="24"/>
                <w:lang w:eastAsia="ru-RU"/>
              </w:rPr>
            </w:pP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K</w:t>
            </w:r>
            <w:r w:rsidRPr="00E21540">
              <w:rPr>
                <w:rFonts w:eastAsia="Times New Roman"/>
                <w:szCs w:val="28"/>
                <w:lang w:eastAsia="ru-RU"/>
              </w:rPr>
              <w:t>2 запишем слово "</w:t>
            </w:r>
            <w:r>
              <w:rPr>
                <w:rFonts w:eastAsia="Times New Roman"/>
                <w:szCs w:val="28"/>
                <w:lang w:eastAsia="ru-RU"/>
              </w:rPr>
              <w:t>Ю</w:t>
            </w:r>
            <w:r w:rsidRPr="00E21540">
              <w:rPr>
                <w:rFonts w:eastAsia="Times New Roman"/>
                <w:szCs w:val="28"/>
                <w:lang w:eastAsia="ru-RU"/>
              </w:rPr>
              <w:t>В" (без кавычек).</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L</w:t>
            </w:r>
            <w:r w:rsidRPr="00E21540">
              <w:rPr>
                <w:rFonts w:eastAsia="Times New Roman"/>
                <w:szCs w:val="28"/>
                <w:lang w:eastAsia="ru-RU"/>
              </w:rPr>
              <w:t>2 запишем формулу</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=СЧЁТЕСЛИ(</w:t>
            </w:r>
            <w:r w:rsidRPr="00E21540">
              <w:rPr>
                <w:rFonts w:eastAsia="Times New Roman"/>
                <w:szCs w:val="28"/>
                <w:lang w:val="en-US" w:eastAsia="ru-RU"/>
              </w:rPr>
              <w:t>A</w:t>
            </w:r>
            <w:r w:rsidRPr="00E21540">
              <w:rPr>
                <w:rFonts w:eastAsia="Times New Roman"/>
                <w:szCs w:val="28"/>
                <w:lang w:eastAsia="ru-RU"/>
              </w:rPr>
              <w:t>2:</w:t>
            </w:r>
            <w:r w:rsidRPr="00E21540">
              <w:rPr>
                <w:rFonts w:eastAsia="Times New Roman"/>
                <w:szCs w:val="28"/>
                <w:lang w:val="en-US" w:eastAsia="ru-RU"/>
              </w:rPr>
              <w:t>A</w:t>
            </w:r>
            <w:r w:rsidRPr="00E21540">
              <w:rPr>
                <w:rFonts w:eastAsia="Times New Roman"/>
                <w:szCs w:val="28"/>
                <w:lang w:eastAsia="ru-RU"/>
              </w:rPr>
              <w:t>1001; K2)</w:t>
            </w:r>
          </w:p>
          <w:p w:rsidR="0040572F" w:rsidRPr="00E21540" w:rsidRDefault="0040572F" w:rsidP="00ED2C1A">
            <w:pPr>
              <w:suppressAutoHyphens w:val="0"/>
              <w:rPr>
                <w:rFonts w:eastAsia="Times New Roman"/>
                <w:szCs w:val="28"/>
                <w:lang w:val="en-US" w:eastAsia="ru-RU"/>
              </w:rPr>
            </w:pPr>
            <w:r w:rsidRPr="00E21540">
              <w:rPr>
                <w:rFonts w:eastAsia="Times New Roman"/>
                <w:szCs w:val="28"/>
                <w:lang w:eastAsia="ru-RU"/>
              </w:rPr>
              <w:t>или</w:t>
            </w:r>
          </w:p>
          <w:p w:rsidR="0040572F" w:rsidRPr="00E21540" w:rsidRDefault="0040572F" w:rsidP="00ED2C1A">
            <w:pPr>
              <w:suppressAutoHyphens w:val="0"/>
              <w:rPr>
                <w:rFonts w:eastAsia="Times New Roman"/>
                <w:szCs w:val="28"/>
                <w:lang w:val="en-US" w:eastAsia="ru-RU"/>
              </w:rPr>
            </w:pPr>
            <w:r w:rsidRPr="00E21540">
              <w:rPr>
                <w:rFonts w:eastAsia="Times New Roman"/>
                <w:szCs w:val="28"/>
                <w:lang w:val="en-US" w:eastAsia="ru-RU"/>
              </w:rPr>
              <w:t>=COUNTIF(A2:A1001;K2)</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K</w:t>
            </w:r>
            <w:r w:rsidRPr="00E21540">
              <w:rPr>
                <w:rFonts w:eastAsia="Times New Roman"/>
                <w:szCs w:val="28"/>
                <w:lang w:eastAsia="ru-RU"/>
              </w:rPr>
              <w:t>3 запишем слово "</w:t>
            </w:r>
            <w:r>
              <w:rPr>
                <w:rFonts w:eastAsia="Times New Roman"/>
                <w:szCs w:val="28"/>
                <w:lang w:eastAsia="ru-RU"/>
              </w:rPr>
              <w:t>Ю</w:t>
            </w:r>
            <w:r w:rsidRPr="00E21540">
              <w:rPr>
                <w:rFonts w:eastAsia="Times New Roman"/>
                <w:szCs w:val="28"/>
                <w:lang w:eastAsia="ru-RU"/>
              </w:rPr>
              <w:t>" (без кавычек).</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L</w:t>
            </w:r>
            <w:r w:rsidRPr="00E21540">
              <w:rPr>
                <w:rFonts w:eastAsia="Times New Roman"/>
                <w:szCs w:val="28"/>
                <w:lang w:eastAsia="ru-RU"/>
              </w:rPr>
              <w:t>3 запишем формулу</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=СЧЁТЕСЛИ(</w:t>
            </w:r>
            <w:r w:rsidRPr="00E21540">
              <w:rPr>
                <w:rFonts w:eastAsia="Times New Roman"/>
                <w:szCs w:val="28"/>
                <w:lang w:val="en-US" w:eastAsia="ru-RU"/>
              </w:rPr>
              <w:t>A</w:t>
            </w:r>
            <w:r w:rsidRPr="00E21540">
              <w:rPr>
                <w:rFonts w:eastAsia="Times New Roman"/>
                <w:szCs w:val="28"/>
                <w:lang w:eastAsia="ru-RU"/>
              </w:rPr>
              <w:t>2:</w:t>
            </w:r>
            <w:r w:rsidRPr="00E21540">
              <w:rPr>
                <w:rFonts w:eastAsia="Times New Roman"/>
                <w:szCs w:val="28"/>
                <w:lang w:val="en-US" w:eastAsia="ru-RU"/>
              </w:rPr>
              <w:t>A</w:t>
            </w:r>
            <w:r w:rsidRPr="00E21540">
              <w:rPr>
                <w:rFonts w:eastAsia="Times New Roman"/>
                <w:szCs w:val="28"/>
                <w:lang w:eastAsia="ru-RU"/>
              </w:rPr>
              <w:t>1001;K3)</w:t>
            </w:r>
          </w:p>
          <w:p w:rsidR="0040572F" w:rsidRPr="00E21540" w:rsidRDefault="0040572F" w:rsidP="00ED2C1A">
            <w:pPr>
              <w:suppressAutoHyphens w:val="0"/>
              <w:rPr>
                <w:rFonts w:eastAsia="Times New Roman"/>
                <w:szCs w:val="28"/>
                <w:lang w:val="en-US" w:eastAsia="ru-RU"/>
              </w:rPr>
            </w:pPr>
            <w:r w:rsidRPr="00E21540">
              <w:rPr>
                <w:rFonts w:eastAsia="Times New Roman"/>
                <w:szCs w:val="28"/>
                <w:lang w:eastAsia="ru-RU"/>
              </w:rPr>
              <w:t>или</w:t>
            </w:r>
          </w:p>
          <w:p w:rsidR="0040572F" w:rsidRPr="00E21540" w:rsidRDefault="0040572F" w:rsidP="00ED2C1A">
            <w:pPr>
              <w:suppressAutoHyphens w:val="0"/>
              <w:rPr>
                <w:rFonts w:eastAsia="Times New Roman"/>
                <w:szCs w:val="28"/>
                <w:lang w:val="en-US" w:eastAsia="ru-RU"/>
              </w:rPr>
            </w:pPr>
            <w:r w:rsidRPr="00E21540">
              <w:rPr>
                <w:rFonts w:eastAsia="Times New Roman"/>
                <w:szCs w:val="28"/>
                <w:lang w:val="en-US" w:eastAsia="ru-RU"/>
              </w:rPr>
              <w:t>=COUNTIF(A2:A1001;K3).</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K</w:t>
            </w:r>
            <w:r w:rsidRPr="00E21540">
              <w:rPr>
                <w:rFonts w:eastAsia="Times New Roman"/>
                <w:szCs w:val="28"/>
                <w:lang w:eastAsia="ru-RU"/>
              </w:rPr>
              <w:t>4 запишем слово "</w:t>
            </w:r>
            <w:r>
              <w:rPr>
                <w:rFonts w:eastAsia="Times New Roman"/>
                <w:szCs w:val="28"/>
                <w:lang w:val="en-US" w:eastAsia="ru-RU"/>
              </w:rPr>
              <w:t>B</w:t>
            </w:r>
            <w:r w:rsidRPr="00E21540">
              <w:rPr>
                <w:rFonts w:eastAsia="Times New Roman"/>
                <w:szCs w:val="28"/>
                <w:lang w:eastAsia="ru-RU"/>
              </w:rPr>
              <w:t>" (без кавычек).</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L</w:t>
            </w:r>
            <w:r w:rsidRPr="00E21540">
              <w:rPr>
                <w:rFonts w:eastAsia="Times New Roman"/>
                <w:szCs w:val="28"/>
                <w:lang w:eastAsia="ru-RU"/>
              </w:rPr>
              <w:t>4 запишем формулу</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=СЧЁТЕСЛИ(</w:t>
            </w:r>
            <w:r w:rsidRPr="00E21540">
              <w:rPr>
                <w:rFonts w:eastAsia="Times New Roman"/>
                <w:szCs w:val="28"/>
                <w:lang w:val="en-US" w:eastAsia="ru-RU"/>
              </w:rPr>
              <w:t>A</w:t>
            </w:r>
            <w:r w:rsidRPr="00E21540">
              <w:rPr>
                <w:rFonts w:eastAsia="Times New Roman"/>
                <w:szCs w:val="28"/>
                <w:lang w:eastAsia="ru-RU"/>
              </w:rPr>
              <w:t>2:</w:t>
            </w:r>
            <w:r w:rsidRPr="00E21540">
              <w:rPr>
                <w:rFonts w:eastAsia="Times New Roman"/>
                <w:szCs w:val="28"/>
                <w:lang w:val="en-US" w:eastAsia="ru-RU"/>
              </w:rPr>
              <w:t>F</w:t>
            </w:r>
            <w:r w:rsidRPr="00E21540">
              <w:rPr>
                <w:rFonts w:eastAsia="Times New Roman"/>
                <w:szCs w:val="28"/>
                <w:lang w:eastAsia="ru-RU"/>
              </w:rPr>
              <w:t>1001; K4)</w:t>
            </w:r>
          </w:p>
          <w:p w:rsidR="0040572F" w:rsidRPr="00E21540" w:rsidRDefault="0040572F" w:rsidP="00ED2C1A">
            <w:pPr>
              <w:suppressAutoHyphens w:val="0"/>
              <w:rPr>
                <w:rFonts w:eastAsia="Times New Roman"/>
                <w:szCs w:val="28"/>
                <w:lang w:val="en-US" w:eastAsia="ru-RU"/>
              </w:rPr>
            </w:pPr>
            <w:r w:rsidRPr="00E21540">
              <w:rPr>
                <w:rFonts w:eastAsia="Times New Roman"/>
                <w:szCs w:val="28"/>
                <w:lang w:eastAsia="ru-RU"/>
              </w:rPr>
              <w:t>или</w:t>
            </w:r>
          </w:p>
          <w:p w:rsidR="0040572F" w:rsidRPr="00E21540" w:rsidRDefault="0040572F" w:rsidP="00ED2C1A">
            <w:pPr>
              <w:suppressAutoHyphens w:val="0"/>
              <w:rPr>
                <w:rFonts w:eastAsia="Times New Roman"/>
                <w:szCs w:val="28"/>
                <w:lang w:val="en-US" w:eastAsia="ru-RU"/>
              </w:rPr>
            </w:pPr>
            <w:r w:rsidRPr="00E21540">
              <w:rPr>
                <w:rFonts w:eastAsia="Times New Roman"/>
                <w:szCs w:val="28"/>
                <w:lang w:val="en-US" w:eastAsia="ru-RU"/>
              </w:rPr>
              <w:t>=COUNTIF(A2:A1001; K4).</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Далее по значениям диапазона K2:L4 строим круговую диаграмму.</w:t>
            </w:r>
          </w:p>
          <w:p w:rsidR="0040572F" w:rsidRDefault="0040572F" w:rsidP="00ED2C1A">
            <w:pPr>
              <w:rPr>
                <w:sz w:val="16"/>
              </w:rPr>
            </w:pPr>
          </w:p>
          <w:p w:rsidR="0040572F" w:rsidRPr="00E71A9C" w:rsidRDefault="0040572F" w:rsidP="00ED2C1A">
            <w:pPr>
              <w:rPr>
                <w:sz w:val="16"/>
              </w:rPr>
            </w:pPr>
          </w:p>
          <w:p w:rsidR="0040572F" w:rsidRPr="00E71A9C" w:rsidRDefault="0040572F" w:rsidP="00ED2C1A">
            <w:r w:rsidRPr="00E71A9C">
              <w:t>Возможны и другие  варианты решения.</w:t>
            </w:r>
          </w:p>
          <w:p w:rsidR="0040572F" w:rsidRPr="00E71A9C" w:rsidRDefault="0040572F" w:rsidP="00ED2C1A">
            <w:r w:rsidRPr="00E71A9C">
              <w:t>Например, при выполнении задания 1 можно упорядочить данные так, чтобы нужные строки стояли подряд, а потом подсчитать их количество, используя нумерацию строк.</w:t>
            </w:r>
          </w:p>
          <w:p w:rsidR="0040572F" w:rsidRPr="00E71A9C" w:rsidRDefault="0040572F" w:rsidP="00ED2C1A">
            <w:r w:rsidRPr="00E71A9C">
              <w:t>Если задание выполнено правильно, и при выполнении задания использовались файлы, специально подготовленные для проверки выполнения данного задания, то должны получиться следующие ответы:</w:t>
            </w:r>
          </w:p>
          <w:p w:rsidR="0040572F" w:rsidRPr="00E71A9C" w:rsidRDefault="0040572F" w:rsidP="00ED2C1A">
            <w:pPr>
              <w:rPr>
                <w:sz w:val="16"/>
              </w:rPr>
            </w:pPr>
          </w:p>
          <w:p w:rsidR="0040572F" w:rsidRPr="00E71A9C" w:rsidRDefault="0040572F" w:rsidP="00ED2C1A">
            <w:r w:rsidRPr="00E71A9C">
              <w:t>На перв</w:t>
            </w:r>
            <w:r>
              <w:t>ое задание</w:t>
            </w:r>
            <w:r w:rsidRPr="00E71A9C">
              <w:t xml:space="preserve">: </w:t>
            </w:r>
            <w:r w:rsidR="00426C6A">
              <w:t>60</w:t>
            </w:r>
            <w:r w:rsidRPr="00E71A9C">
              <w:t>.</w:t>
            </w:r>
          </w:p>
          <w:p w:rsidR="0040572F" w:rsidRDefault="0040572F" w:rsidP="00ED2C1A">
            <w:pPr>
              <w:jc w:val="left"/>
            </w:pPr>
            <w:r w:rsidRPr="00E71A9C">
              <w:t>На втор</w:t>
            </w:r>
            <w:r>
              <w:t>ое задание</w:t>
            </w:r>
            <w:r w:rsidRPr="00E71A9C">
              <w:t xml:space="preserve">: </w:t>
            </w:r>
            <w:r w:rsidR="00426C6A">
              <w:t>513,81.</w:t>
            </w:r>
          </w:p>
          <w:p w:rsidR="0040572F" w:rsidRPr="00E21540" w:rsidRDefault="0040572F" w:rsidP="00ED2C1A">
            <w:pPr>
              <w:suppressAutoHyphens w:val="0"/>
              <w:jc w:val="left"/>
              <w:rPr>
                <w:rFonts w:eastAsia="Times New Roman"/>
                <w:szCs w:val="28"/>
                <w:lang w:eastAsia="ru-RU"/>
              </w:rPr>
            </w:pPr>
            <w:r w:rsidRPr="00E21540">
              <w:rPr>
                <w:rFonts w:eastAsia="Times New Roman"/>
                <w:szCs w:val="28"/>
                <w:lang w:eastAsia="ru-RU"/>
              </w:rPr>
              <w:t xml:space="preserve">На третье задание: </w:t>
            </w:r>
          </w:p>
          <w:p w:rsidR="0040572F" w:rsidRPr="00E21540" w:rsidRDefault="00E34A2D" w:rsidP="00ED2C1A">
            <w:pPr>
              <w:suppressAutoHyphens w:val="0"/>
              <w:jc w:val="left"/>
              <w:rPr>
                <w:rFonts w:eastAsia="Times New Roman"/>
                <w:szCs w:val="28"/>
                <w:lang w:eastAsia="ru-RU"/>
              </w:rPr>
            </w:pPr>
            <w:r>
              <w:rPr>
                <w:rFonts w:eastAsia="Times New Roman"/>
                <w:noProof/>
                <w:szCs w:val="28"/>
                <w:lang w:eastAsia="zh-CN"/>
              </w:rPr>
              <w:drawing>
                <wp:inline distT="0" distB="0" distL="0" distR="0">
                  <wp:extent cx="2780030" cy="1594485"/>
                  <wp:effectExtent l="19050" t="0" r="1270" b="0"/>
                  <wp:docPr id="39" name="Диаграмм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120" cstate="print"/>
                          <a:srcRect b="-79"/>
                          <a:stretch>
                            <a:fillRect/>
                          </a:stretch>
                        </pic:blipFill>
                        <pic:spPr bwMode="auto">
                          <a:xfrm>
                            <a:off x="0" y="0"/>
                            <a:ext cx="2780030" cy="1594485"/>
                          </a:xfrm>
                          <a:prstGeom prst="rect">
                            <a:avLst/>
                          </a:prstGeom>
                          <a:noFill/>
                          <a:ln w="9525">
                            <a:noFill/>
                            <a:miter lim="800000"/>
                            <a:headEnd/>
                            <a:tailEnd/>
                          </a:ln>
                        </pic:spPr>
                      </pic:pic>
                    </a:graphicData>
                  </a:graphic>
                </wp:inline>
              </w:drawing>
            </w:r>
          </w:p>
          <w:p w:rsidR="0040572F" w:rsidRPr="00E21540" w:rsidRDefault="0040572F" w:rsidP="00ED2C1A">
            <w:pPr>
              <w:suppressAutoHyphens w:val="0"/>
              <w:jc w:val="left"/>
              <w:rPr>
                <w:rFonts w:eastAsia="Times New Roman"/>
                <w:szCs w:val="28"/>
                <w:lang w:eastAsia="ru-RU"/>
              </w:rPr>
            </w:pPr>
          </w:p>
          <w:p w:rsidR="0040572F" w:rsidRPr="00E21540" w:rsidRDefault="0040572F" w:rsidP="00ED2C1A">
            <w:pPr>
              <w:suppressAutoHyphens w:val="0"/>
              <w:jc w:val="left"/>
              <w:rPr>
                <w:rFonts w:eastAsia="Times New Roman"/>
                <w:szCs w:val="28"/>
                <w:lang w:eastAsia="ru-RU"/>
              </w:rPr>
            </w:pPr>
            <w:r w:rsidRPr="00E21540">
              <w:rPr>
                <w:rFonts w:eastAsia="Times New Roman"/>
                <w:szCs w:val="28"/>
                <w:lang w:eastAsia="ru-RU"/>
              </w:rPr>
              <w:t>Сектор</w:t>
            </w:r>
            <w:r>
              <w:rPr>
                <w:rFonts w:eastAsia="Times New Roman"/>
                <w:szCs w:val="28"/>
                <w:lang w:eastAsia="ru-RU"/>
              </w:rPr>
              <w:t>ы</w:t>
            </w:r>
            <w:r w:rsidRPr="00E21540">
              <w:rPr>
                <w:rFonts w:eastAsia="Times New Roman"/>
                <w:szCs w:val="28"/>
                <w:lang w:eastAsia="ru-RU"/>
              </w:rPr>
              <w:t xml:space="preserve"> диаграммы должны визуально соответствовать соотношению  </w:t>
            </w:r>
            <w:r w:rsidR="002138A5">
              <w:rPr>
                <w:rFonts w:eastAsia="Times New Roman"/>
                <w:szCs w:val="28"/>
                <w:lang w:eastAsia="ru-RU"/>
              </w:rPr>
              <w:t>40</w:t>
            </w:r>
            <w:r w:rsidRPr="00E21540">
              <w:rPr>
                <w:rFonts w:eastAsia="Times New Roman"/>
                <w:szCs w:val="28"/>
                <w:lang w:eastAsia="ru-RU"/>
              </w:rPr>
              <w:t>:</w:t>
            </w:r>
            <w:r w:rsidR="002138A5">
              <w:rPr>
                <w:rFonts w:eastAsia="Times New Roman"/>
                <w:szCs w:val="28"/>
                <w:lang w:eastAsia="ru-RU"/>
              </w:rPr>
              <w:t>149</w:t>
            </w:r>
            <w:r w:rsidRPr="00E21540">
              <w:rPr>
                <w:rFonts w:eastAsia="Times New Roman"/>
                <w:szCs w:val="28"/>
                <w:lang w:eastAsia="ru-RU"/>
              </w:rPr>
              <w:t>:1</w:t>
            </w:r>
            <w:r w:rsidRPr="0040572F">
              <w:rPr>
                <w:rFonts w:eastAsia="Times New Roman"/>
                <w:szCs w:val="28"/>
                <w:lang w:eastAsia="ru-RU"/>
              </w:rPr>
              <w:t>32</w:t>
            </w:r>
            <w:r w:rsidRPr="00E21540">
              <w:rPr>
                <w:rFonts w:eastAsia="Times New Roman"/>
                <w:szCs w:val="28"/>
                <w:lang w:eastAsia="ru-RU"/>
              </w:rPr>
              <w:t>.</w:t>
            </w:r>
          </w:p>
          <w:p w:rsidR="0040572F" w:rsidRPr="00E71A9C" w:rsidRDefault="0040572F" w:rsidP="00ED2C1A">
            <w:pPr>
              <w:jc w:val="left"/>
            </w:pPr>
            <w:r w:rsidRPr="00E21540">
              <w:rPr>
                <w:rFonts w:eastAsia="Times New Roman"/>
                <w:szCs w:val="28"/>
                <w:lang w:eastAsia="ru-RU"/>
              </w:rPr>
              <w:t>Порядок следования секторов может быть любым.</w:t>
            </w:r>
          </w:p>
        </w:tc>
      </w:tr>
      <w:tr w:rsidR="0040572F" w:rsidRPr="00E71A9C" w:rsidTr="00ED2C1A">
        <w:tc>
          <w:tcPr>
            <w:tcW w:w="8225" w:type="dxa"/>
            <w:tcBorders>
              <w:top w:val="single" w:sz="4" w:space="0" w:color="000000"/>
              <w:left w:val="single" w:sz="4" w:space="0" w:color="000000"/>
              <w:bottom w:val="single" w:sz="4" w:space="0" w:color="000000"/>
              <w:right w:val="nil"/>
            </w:tcBorders>
          </w:tcPr>
          <w:p w:rsidR="0040572F" w:rsidRPr="00E71A9C" w:rsidRDefault="0040572F" w:rsidP="00ED2C1A">
            <w:pPr>
              <w:snapToGrid w:val="0"/>
              <w:jc w:val="center"/>
              <w:rPr>
                <w:b/>
                <w:bCs/>
              </w:rPr>
            </w:pPr>
            <w:r w:rsidRPr="00E71A9C">
              <w:rPr>
                <w:b/>
                <w:bCs/>
              </w:rPr>
              <w:lastRenderedPageBreak/>
              <w:t>Указания по оцениванию</w:t>
            </w:r>
          </w:p>
        </w:tc>
        <w:tc>
          <w:tcPr>
            <w:tcW w:w="1346" w:type="dxa"/>
            <w:tcBorders>
              <w:top w:val="single" w:sz="4" w:space="0" w:color="000000"/>
              <w:left w:val="single" w:sz="4" w:space="0" w:color="000000"/>
              <w:bottom w:val="nil"/>
              <w:right w:val="single" w:sz="4" w:space="0" w:color="000000"/>
            </w:tcBorders>
          </w:tcPr>
          <w:p w:rsidR="0040572F" w:rsidRPr="00E71A9C" w:rsidRDefault="0040572F" w:rsidP="00ED2C1A">
            <w:pPr>
              <w:snapToGrid w:val="0"/>
              <w:ind w:left="-57" w:right="-57"/>
              <w:jc w:val="center"/>
              <w:rPr>
                <w:b/>
                <w:bCs/>
              </w:rPr>
            </w:pPr>
            <w:r w:rsidRPr="00E71A9C">
              <w:rPr>
                <w:b/>
                <w:bCs/>
              </w:rPr>
              <w:t>Баллы</w:t>
            </w:r>
          </w:p>
        </w:tc>
      </w:tr>
      <w:tr w:rsidR="0040572F" w:rsidRPr="00E71A9C" w:rsidTr="00ED2C1A">
        <w:tc>
          <w:tcPr>
            <w:tcW w:w="8225" w:type="dxa"/>
            <w:tcBorders>
              <w:top w:val="single" w:sz="4" w:space="0" w:color="000000"/>
              <w:left w:val="single" w:sz="4" w:space="0" w:color="000000"/>
              <w:bottom w:val="single" w:sz="4" w:space="0" w:color="000000"/>
              <w:right w:val="single" w:sz="4" w:space="0" w:color="auto"/>
            </w:tcBorders>
          </w:tcPr>
          <w:p w:rsidR="001958B0" w:rsidRDefault="0040572F">
            <w:pPr>
              <w:snapToGrid w:val="0"/>
              <w:ind w:left="-57" w:right="-57"/>
            </w:pPr>
            <w:r>
              <w:t xml:space="preserve">Задание содержит 3 оцениваемых элемента: нужно определить два </w:t>
            </w:r>
            <w:r>
              <w:lastRenderedPageBreak/>
              <w:t>числовых значения и построить диаграмму. Первые  два элемента считаются выполненными верно, если верно найдены требуемые числовые значения.</w:t>
            </w:r>
          </w:p>
          <w:p w:rsidR="001958B0" w:rsidRDefault="0040572F">
            <w:pPr>
              <w:snapToGrid w:val="0"/>
              <w:ind w:left="-57" w:right="-57"/>
            </w:pPr>
            <w:r>
              <w:t>Диаграмма считается построенной верно, если её геометрические элементы правильно отображают представляемые данные, отображаемые данные определены правильно и  явно указаны  на диаграмме тем или иным способом, диаграмма снабжена легендой.</w:t>
            </w:r>
          </w:p>
          <w:p w:rsidR="001958B0" w:rsidRDefault="0040572F">
            <w:pPr>
              <w:snapToGrid w:val="0"/>
              <w:ind w:left="-57" w:right="-57"/>
            </w:pPr>
            <w:r w:rsidRPr="001265D8">
              <w:t xml:space="preserve">Во всех случаях допустима запись ответа в другие ячейки (отличные от тех, которые указаны в задании) при условии правильности полученных ответов. Также допустима запись </w:t>
            </w:r>
            <w:r>
              <w:t xml:space="preserve">верных </w:t>
            </w:r>
            <w:r w:rsidRPr="001265D8">
              <w:t xml:space="preserve">ответов </w:t>
            </w:r>
            <w:r>
              <w:t xml:space="preserve">в формате с </w:t>
            </w:r>
            <w:r w:rsidRPr="001265D8">
              <w:t>бол</w:t>
            </w:r>
            <w:r>
              <w:t xml:space="preserve">ьшим или меньшим, </w:t>
            </w:r>
            <w:r w:rsidRPr="001265D8">
              <w:t xml:space="preserve"> </w:t>
            </w:r>
            <w:r>
              <w:t>чем указано в условии, количеством</w:t>
            </w:r>
            <w:r w:rsidRPr="001265D8">
              <w:t xml:space="preserve"> знаков.</w:t>
            </w:r>
          </w:p>
          <w:p w:rsidR="0040572F" w:rsidRPr="00E71A9C" w:rsidRDefault="0040572F" w:rsidP="00ED2C1A">
            <w:pPr>
              <w:snapToGrid w:val="0"/>
              <w:ind w:left="-57" w:right="-57"/>
            </w:pPr>
          </w:p>
        </w:tc>
        <w:tc>
          <w:tcPr>
            <w:tcW w:w="1346" w:type="dxa"/>
            <w:tcBorders>
              <w:top w:val="single" w:sz="4" w:space="0" w:color="000000"/>
              <w:left w:val="single" w:sz="4" w:space="0" w:color="auto"/>
              <w:bottom w:val="single" w:sz="4" w:space="0" w:color="000000"/>
              <w:right w:val="single" w:sz="4" w:space="0" w:color="000000"/>
            </w:tcBorders>
          </w:tcPr>
          <w:p w:rsidR="0040572F" w:rsidRPr="00E71A9C" w:rsidRDefault="0040572F" w:rsidP="00ED2C1A">
            <w:pPr>
              <w:snapToGrid w:val="0"/>
              <w:ind w:left="-57" w:right="-57"/>
            </w:pPr>
          </w:p>
        </w:tc>
      </w:tr>
      <w:tr w:rsidR="0040572F" w:rsidRPr="00E71A9C" w:rsidTr="00ED2C1A">
        <w:tc>
          <w:tcPr>
            <w:tcW w:w="8225" w:type="dxa"/>
            <w:tcBorders>
              <w:top w:val="single" w:sz="4" w:space="0" w:color="000000"/>
              <w:left w:val="single" w:sz="4" w:space="0" w:color="000000"/>
              <w:bottom w:val="single" w:sz="4" w:space="0" w:color="000000"/>
              <w:right w:val="nil"/>
            </w:tcBorders>
          </w:tcPr>
          <w:p w:rsidR="0040572F" w:rsidRPr="001265D8" w:rsidRDefault="0040572F" w:rsidP="00ED2C1A">
            <w:pPr>
              <w:spacing w:before="60"/>
            </w:pPr>
            <w:r>
              <w:lastRenderedPageBreak/>
              <w:t>Верно выполнены все три оцениваемых элемента</w:t>
            </w:r>
          </w:p>
        </w:tc>
        <w:tc>
          <w:tcPr>
            <w:tcW w:w="1346" w:type="dxa"/>
            <w:tcBorders>
              <w:top w:val="single" w:sz="4" w:space="0" w:color="000000"/>
              <w:left w:val="single" w:sz="4" w:space="0" w:color="000000"/>
              <w:bottom w:val="single" w:sz="4" w:space="0" w:color="000000"/>
              <w:right w:val="single" w:sz="4" w:space="0" w:color="000000"/>
            </w:tcBorders>
          </w:tcPr>
          <w:p w:rsidR="0040572F" w:rsidRPr="00E71A9C" w:rsidRDefault="0040572F" w:rsidP="00ED2C1A">
            <w:pPr>
              <w:snapToGrid w:val="0"/>
              <w:ind w:left="-57" w:right="-57"/>
              <w:jc w:val="center"/>
            </w:pPr>
            <w:r>
              <w:t>3</w:t>
            </w:r>
          </w:p>
        </w:tc>
      </w:tr>
      <w:tr w:rsidR="0040572F" w:rsidRPr="00E71A9C" w:rsidTr="00ED2C1A">
        <w:tc>
          <w:tcPr>
            <w:tcW w:w="8225" w:type="dxa"/>
            <w:tcBorders>
              <w:top w:val="single" w:sz="4" w:space="0" w:color="000000"/>
              <w:left w:val="single" w:sz="4" w:space="0" w:color="000000"/>
              <w:bottom w:val="single" w:sz="4" w:space="0" w:color="000000"/>
              <w:right w:val="nil"/>
            </w:tcBorders>
          </w:tcPr>
          <w:p w:rsidR="0040572F" w:rsidRPr="001265D8" w:rsidRDefault="0040572F" w:rsidP="00ED2C1A">
            <w:pPr>
              <w:spacing w:before="60"/>
            </w:pPr>
            <w:r w:rsidRPr="001265D8">
              <w:t xml:space="preserve">Не выполнены условия, позволяющие поставить 3 балла. При этом </w:t>
            </w:r>
            <w:r>
              <w:t>верно выполнены два оцениваемых элемента</w:t>
            </w:r>
          </w:p>
        </w:tc>
        <w:tc>
          <w:tcPr>
            <w:tcW w:w="1346" w:type="dxa"/>
            <w:tcBorders>
              <w:top w:val="single" w:sz="4" w:space="0" w:color="000000"/>
              <w:left w:val="single" w:sz="4" w:space="0" w:color="000000"/>
              <w:bottom w:val="single" w:sz="4" w:space="0" w:color="000000"/>
              <w:right w:val="single" w:sz="4" w:space="0" w:color="000000"/>
            </w:tcBorders>
          </w:tcPr>
          <w:p w:rsidR="0040572F" w:rsidRPr="00E71A9C" w:rsidRDefault="0040572F" w:rsidP="00ED2C1A">
            <w:pPr>
              <w:snapToGrid w:val="0"/>
              <w:ind w:left="-57" w:right="-57"/>
              <w:jc w:val="center"/>
            </w:pPr>
            <w:r w:rsidRPr="00E71A9C">
              <w:t>2</w:t>
            </w:r>
          </w:p>
        </w:tc>
      </w:tr>
      <w:tr w:rsidR="0040572F" w:rsidRPr="00E71A9C" w:rsidTr="00ED2C1A">
        <w:tc>
          <w:tcPr>
            <w:tcW w:w="8225" w:type="dxa"/>
            <w:tcBorders>
              <w:top w:val="single" w:sz="4" w:space="0" w:color="000000"/>
              <w:left w:val="single" w:sz="4" w:space="0" w:color="000000"/>
              <w:bottom w:val="single" w:sz="4" w:space="0" w:color="000000"/>
              <w:right w:val="nil"/>
            </w:tcBorders>
          </w:tcPr>
          <w:p w:rsidR="0040572F" w:rsidRPr="001265D8" w:rsidRDefault="0040572F" w:rsidP="00ED2C1A">
            <w:pPr>
              <w:tabs>
                <w:tab w:val="left" w:pos="663"/>
              </w:tabs>
              <w:snapToGrid w:val="0"/>
              <w:ind w:right="-57"/>
            </w:pPr>
            <w:r w:rsidRPr="001265D8">
              <w:t xml:space="preserve">Не выполнены условия, позволяющие поставить 2 </w:t>
            </w:r>
            <w:r w:rsidR="00F155EB">
              <w:t xml:space="preserve">или 3 </w:t>
            </w:r>
            <w:r w:rsidRPr="001265D8">
              <w:t xml:space="preserve">балла. При этом </w:t>
            </w:r>
            <w:r>
              <w:t>верно выполнен один оцениваемый элемент</w:t>
            </w:r>
          </w:p>
        </w:tc>
        <w:tc>
          <w:tcPr>
            <w:tcW w:w="1346" w:type="dxa"/>
            <w:tcBorders>
              <w:top w:val="nil"/>
              <w:left w:val="single" w:sz="4" w:space="0" w:color="000000"/>
              <w:bottom w:val="single" w:sz="4" w:space="0" w:color="000000"/>
              <w:right w:val="single" w:sz="4" w:space="0" w:color="000000"/>
            </w:tcBorders>
          </w:tcPr>
          <w:p w:rsidR="0040572F" w:rsidRPr="00E71A9C" w:rsidRDefault="0040572F" w:rsidP="00ED2C1A">
            <w:pPr>
              <w:snapToGrid w:val="0"/>
              <w:ind w:left="-57" w:right="-57"/>
              <w:jc w:val="center"/>
            </w:pPr>
            <w:r w:rsidRPr="00E71A9C">
              <w:t>1</w:t>
            </w:r>
          </w:p>
        </w:tc>
      </w:tr>
      <w:tr w:rsidR="0040572F" w:rsidRPr="00E71A9C" w:rsidTr="00ED2C1A">
        <w:tc>
          <w:tcPr>
            <w:tcW w:w="8225" w:type="dxa"/>
            <w:tcBorders>
              <w:top w:val="single" w:sz="4" w:space="0" w:color="000000"/>
              <w:left w:val="single" w:sz="4" w:space="0" w:color="000000"/>
              <w:bottom w:val="single" w:sz="4" w:space="0" w:color="000000"/>
              <w:right w:val="nil"/>
            </w:tcBorders>
          </w:tcPr>
          <w:p w:rsidR="0040572F" w:rsidRPr="001265D8" w:rsidRDefault="0040572F" w:rsidP="00ED2C1A">
            <w:pPr>
              <w:snapToGrid w:val="0"/>
              <w:ind w:right="-57"/>
            </w:pPr>
            <w:r w:rsidRPr="001265D8">
              <w:t>Не выполнены условия, позволяющие поставить 1, 2 или 3 балла</w:t>
            </w:r>
          </w:p>
        </w:tc>
        <w:tc>
          <w:tcPr>
            <w:tcW w:w="1346" w:type="dxa"/>
            <w:tcBorders>
              <w:top w:val="single" w:sz="4" w:space="0" w:color="000000"/>
              <w:left w:val="single" w:sz="4" w:space="0" w:color="000000"/>
              <w:bottom w:val="single" w:sz="4" w:space="0" w:color="000000"/>
              <w:right w:val="single" w:sz="4" w:space="0" w:color="000000"/>
            </w:tcBorders>
          </w:tcPr>
          <w:p w:rsidR="0040572F" w:rsidRPr="00E71A9C" w:rsidRDefault="0040572F" w:rsidP="00ED2C1A">
            <w:pPr>
              <w:snapToGrid w:val="0"/>
              <w:ind w:left="-57" w:right="-57"/>
              <w:jc w:val="center"/>
            </w:pPr>
            <w:r w:rsidRPr="00E71A9C">
              <w:t>0</w:t>
            </w:r>
          </w:p>
        </w:tc>
      </w:tr>
      <w:tr w:rsidR="0040572F" w:rsidRPr="00E71A9C" w:rsidTr="00ED2C1A">
        <w:tc>
          <w:tcPr>
            <w:tcW w:w="8225" w:type="dxa"/>
            <w:tcBorders>
              <w:top w:val="single" w:sz="4" w:space="0" w:color="000000"/>
              <w:left w:val="single" w:sz="4" w:space="0" w:color="000000"/>
              <w:bottom w:val="single" w:sz="4" w:space="0" w:color="000000"/>
              <w:right w:val="nil"/>
            </w:tcBorders>
          </w:tcPr>
          <w:p w:rsidR="0040572F" w:rsidRPr="00E71A9C" w:rsidRDefault="0040572F" w:rsidP="00ED2C1A">
            <w:pPr>
              <w:snapToGrid w:val="0"/>
              <w:ind w:left="-57" w:right="-57"/>
              <w:jc w:val="right"/>
              <w:rPr>
                <w:i/>
                <w:iCs/>
              </w:rPr>
            </w:pPr>
            <w:r w:rsidRPr="00E71A9C">
              <w:rPr>
                <w:i/>
                <w:iCs/>
              </w:rPr>
              <w:t>Максимальный балл</w:t>
            </w:r>
          </w:p>
        </w:tc>
        <w:tc>
          <w:tcPr>
            <w:tcW w:w="1346" w:type="dxa"/>
            <w:tcBorders>
              <w:top w:val="single" w:sz="4" w:space="0" w:color="000000"/>
              <w:left w:val="single" w:sz="4" w:space="0" w:color="000000"/>
              <w:bottom w:val="single" w:sz="4" w:space="0" w:color="000000"/>
              <w:right w:val="single" w:sz="4" w:space="0" w:color="000000"/>
            </w:tcBorders>
          </w:tcPr>
          <w:p w:rsidR="0040572F" w:rsidRPr="00E71A9C" w:rsidRDefault="0040572F" w:rsidP="00ED2C1A">
            <w:pPr>
              <w:snapToGrid w:val="0"/>
              <w:ind w:left="-57" w:right="-57"/>
              <w:jc w:val="center"/>
              <w:rPr>
                <w:i/>
                <w:iCs/>
              </w:rPr>
            </w:pPr>
            <w:r>
              <w:rPr>
                <w:i/>
                <w:iCs/>
              </w:rPr>
              <w:t>3</w:t>
            </w:r>
          </w:p>
        </w:tc>
      </w:tr>
    </w:tbl>
    <w:p w:rsidR="0040572F" w:rsidRPr="00E71A9C" w:rsidRDefault="0040572F" w:rsidP="0040572F">
      <w:pPr>
        <w:rPr>
          <w:sz w:val="2"/>
        </w:rPr>
      </w:pPr>
    </w:p>
    <w:p w:rsidR="0040572F" w:rsidRDefault="001958B0" w:rsidP="0040572F">
      <w:pPr>
        <w:rPr>
          <w:sz w:val="20"/>
        </w:rPr>
      </w:pPr>
      <w:r w:rsidRPr="00E71A9C">
        <w:rPr>
          <w:sz w:val="2"/>
        </w:rPr>
        <w:fldChar w:fldCharType="end"/>
      </w:r>
    </w:p>
    <w:p w:rsidR="0040572F" w:rsidRPr="0040572F" w:rsidRDefault="0040572F" w:rsidP="0040572F">
      <w:pPr>
        <w:suppressAutoHyphens w:val="0"/>
        <w:contextualSpacing/>
        <w:rPr>
          <w:rFonts w:eastAsia="Times New Roman"/>
          <w:sz w:val="2"/>
          <w:szCs w:val="28"/>
          <w:lang w:val="en-US" w:eastAsia="ru-RU"/>
        </w:rPr>
      </w:pPr>
    </w:p>
    <w:p w:rsidR="00352D5D" w:rsidRPr="00352D5D" w:rsidRDefault="00352D5D" w:rsidP="00352D5D">
      <w:pPr>
        <w:suppressAutoHyphens w:val="0"/>
        <w:rPr>
          <w:rFonts w:eastAsia="Times New Roman"/>
          <w:sz w:val="20"/>
          <w:lang w:eastAsia="ru-RU"/>
        </w:rPr>
      </w:pPr>
      <w:r w:rsidRPr="00352D5D">
        <w:rPr>
          <w:rFonts w:eastAsia="Times New Roman"/>
          <w:sz w:val="20"/>
          <w:lang w:eastAsia="ru-RU"/>
        </w:rPr>
        <w:br w:type="page"/>
      </w:r>
    </w:p>
    <w:p w:rsidR="00352D5D" w:rsidRPr="00352D5D" w:rsidRDefault="00352D5D" w:rsidP="00352D5D">
      <w:pPr>
        <w:suppressAutoHyphens w:val="0"/>
        <w:rPr>
          <w:rFonts w:eastAsia="Times New Roman"/>
          <w:sz w:val="4"/>
          <w:szCs w:val="28"/>
          <w:lang w:val="en-US" w:eastAsia="ru-RU"/>
        </w:rPr>
      </w:pPr>
    </w:p>
    <w:p w:rsidR="00352D5D" w:rsidRPr="00352D5D" w:rsidRDefault="00352D5D" w:rsidP="00352D5D">
      <w:pPr>
        <w:framePr w:w="629" w:hSpace="170" w:vSpace="45" w:wrap="around" w:vAnchor="text" w:hAnchor="page" w:x="534" w:y="123" w:anchorLock="1"/>
        <w:pBdr>
          <w:top w:val="single" w:sz="6" w:space="1" w:color="auto"/>
          <w:left w:val="single" w:sz="6" w:space="1" w:color="auto"/>
          <w:bottom w:val="single" w:sz="6" w:space="1" w:color="auto"/>
          <w:right w:val="single" w:sz="6" w:space="1" w:color="auto"/>
        </w:pBdr>
        <w:suppressAutoHyphens w:val="0"/>
        <w:jc w:val="center"/>
        <w:rPr>
          <w:rFonts w:eastAsia="Times New Roman"/>
          <w:b/>
          <w:sz w:val="2"/>
          <w:szCs w:val="2"/>
          <w:lang w:eastAsia="ru-RU"/>
        </w:rPr>
      </w:pPr>
      <w:r>
        <w:rPr>
          <w:rFonts w:eastAsia="Times New Roman"/>
          <w:b/>
          <w:szCs w:val="28"/>
          <w:lang w:eastAsia="ru-RU"/>
        </w:rPr>
        <w:t>15</w:t>
      </w:r>
      <w:r w:rsidRPr="00352D5D">
        <w:rPr>
          <w:rFonts w:eastAsia="Times New Roman"/>
          <w:b/>
          <w:szCs w:val="28"/>
          <w:lang w:eastAsia="ru-RU"/>
        </w:rPr>
        <w:t>.1</w:t>
      </w:r>
      <w:r w:rsidRPr="00352D5D">
        <w:rPr>
          <w:rFonts w:eastAsia="Times New Roman"/>
          <w:b/>
          <w:szCs w:val="28"/>
          <w:lang w:eastAsia="ru-RU"/>
        </w:rPr>
        <w:br/>
      </w:r>
    </w:p>
    <w:p w:rsidR="00352D5D" w:rsidRPr="00352D5D" w:rsidRDefault="00352D5D" w:rsidP="00352D5D">
      <w:pPr>
        <w:suppressAutoHyphens w:val="0"/>
        <w:rPr>
          <w:rFonts w:eastAsia="Times New Roman"/>
          <w:sz w:val="2"/>
          <w:szCs w:val="28"/>
          <w:lang w:eastAsia="ru-RU"/>
        </w:rPr>
      </w:pPr>
    </w:p>
    <w:p w:rsidR="00352D5D" w:rsidRPr="00352D5D" w:rsidRDefault="00352D5D" w:rsidP="00352D5D">
      <w:pPr>
        <w:suppressAutoHyphens w:val="0"/>
        <w:rPr>
          <w:rFonts w:eastAsia="Times New Roman"/>
          <w:sz w:val="8"/>
          <w:szCs w:val="28"/>
          <w:lang w:eastAsia="ru-RU"/>
        </w:rPr>
      </w:pPr>
    </w:p>
    <w:p w:rsidR="00352D5D" w:rsidRPr="00352D5D" w:rsidRDefault="00352D5D" w:rsidP="00352D5D">
      <w:pPr>
        <w:keepNext/>
        <w:suppressAutoHyphens w:val="0"/>
        <w:rPr>
          <w:rFonts w:eastAsia="Times New Roman"/>
          <w:sz w:val="2"/>
          <w:szCs w:val="28"/>
          <w:lang w:eastAsia="ru-RU"/>
        </w:rPr>
      </w:pPr>
    </w:p>
    <w:p w:rsidR="00352D5D" w:rsidRPr="00352D5D" w:rsidRDefault="00352D5D" w:rsidP="00352D5D">
      <w:pPr>
        <w:suppressAutoHyphens w:val="0"/>
        <w:autoSpaceDE w:val="0"/>
        <w:autoSpaceDN w:val="0"/>
        <w:adjustRightInd w:val="0"/>
        <w:rPr>
          <w:rFonts w:eastAsia="TimesNewRomanPSMT"/>
          <w:szCs w:val="28"/>
          <w:lang w:eastAsia="ru-RU"/>
        </w:rPr>
      </w:pPr>
      <w:r w:rsidRPr="00352D5D">
        <w:rPr>
          <w:rFonts w:eastAsia="TimesNewRomanPSMT"/>
          <w:szCs w:val="28"/>
          <w:lang w:eastAsia="ru-RU"/>
        </w:rPr>
        <w:t xml:space="preserve">Исполнитель Робот умеет перемещаться по лабиринту, начерченному на плоскости, разбитой на клетки. Между соседними (по сторонам) клетками может стоять стена, через которую Робот пройти не может. </w:t>
      </w:r>
    </w:p>
    <w:p w:rsidR="00352D5D" w:rsidRPr="00352D5D" w:rsidRDefault="00352D5D" w:rsidP="00352D5D">
      <w:pPr>
        <w:suppressAutoHyphens w:val="0"/>
        <w:ind w:left="57"/>
        <w:rPr>
          <w:rFonts w:eastAsia="TimesNewRomanPSMT"/>
          <w:szCs w:val="28"/>
          <w:lang w:eastAsia="ru-RU"/>
        </w:rPr>
      </w:pPr>
      <w:r w:rsidRPr="00352D5D">
        <w:rPr>
          <w:rFonts w:eastAsia="TimesNewRomanPSMT"/>
          <w:szCs w:val="28"/>
          <w:lang w:eastAsia="ru-RU"/>
        </w:rPr>
        <w:t>У Робота есть девять команд. Четыре команды – это команды-приказы:</w:t>
      </w:r>
    </w:p>
    <w:p w:rsidR="00352D5D" w:rsidRPr="00352D5D" w:rsidRDefault="00352D5D" w:rsidP="00352D5D">
      <w:pPr>
        <w:suppressAutoHyphens w:val="0"/>
        <w:spacing w:before="100" w:beforeAutospacing="1" w:after="100" w:afterAutospacing="1"/>
        <w:ind w:left="57"/>
        <w:jc w:val="center"/>
        <w:rPr>
          <w:rFonts w:eastAsia="Times New Roman"/>
          <w:b/>
          <w:szCs w:val="28"/>
          <w:lang w:eastAsia="ru-RU"/>
        </w:rPr>
      </w:pPr>
      <w:r w:rsidRPr="00352D5D">
        <w:rPr>
          <w:rFonts w:eastAsia="Times New Roman"/>
          <w:b/>
          <w:szCs w:val="28"/>
          <w:lang w:eastAsia="ru-RU"/>
        </w:rPr>
        <w:t>вверх    вниз    влево    вправо</w:t>
      </w:r>
    </w:p>
    <w:p w:rsidR="00352D5D" w:rsidRPr="00352D5D" w:rsidRDefault="00352D5D" w:rsidP="00352D5D">
      <w:pPr>
        <w:suppressAutoHyphens w:val="0"/>
        <w:autoSpaceDE w:val="0"/>
        <w:autoSpaceDN w:val="0"/>
        <w:adjustRightInd w:val="0"/>
        <w:rPr>
          <w:rFonts w:eastAsia="TimesNewRomanPSMT"/>
          <w:szCs w:val="28"/>
          <w:lang w:eastAsia="ru-RU"/>
        </w:rPr>
      </w:pPr>
      <w:r w:rsidRPr="00352D5D">
        <w:rPr>
          <w:rFonts w:eastAsia="Times New Roman"/>
          <w:szCs w:val="28"/>
          <w:lang w:eastAsia="ru-RU"/>
        </w:rPr>
        <w:t xml:space="preserve">При выполнении любой из этих команд Робот перемещается на одну клетку соответственно: вверх ↑, вниз ↓, влево ←, вправо →. </w:t>
      </w:r>
      <w:r w:rsidRPr="00352D5D">
        <w:rPr>
          <w:rFonts w:eastAsia="TimesNewRomanPSMT"/>
          <w:szCs w:val="28"/>
          <w:lang w:eastAsia="ru-RU"/>
        </w:rPr>
        <w:t>Если Робот получит команду передвижения сквозь стену, то он разрушится.</w:t>
      </w:r>
    </w:p>
    <w:p w:rsidR="00352D5D" w:rsidRPr="00352D5D" w:rsidRDefault="00352D5D" w:rsidP="00352D5D">
      <w:pPr>
        <w:suppressAutoHyphens w:val="0"/>
        <w:rPr>
          <w:rFonts w:eastAsia="Times New Roman"/>
          <w:szCs w:val="28"/>
          <w:lang w:eastAsia="ru-RU"/>
        </w:rPr>
      </w:pPr>
      <w:r w:rsidRPr="00352D5D">
        <w:rPr>
          <w:rFonts w:eastAsia="Times New Roman"/>
          <w:szCs w:val="28"/>
          <w:lang w:eastAsia="ru-RU"/>
        </w:rPr>
        <w:t xml:space="preserve">Также у Робота есть команда </w:t>
      </w:r>
      <w:r w:rsidRPr="00352D5D">
        <w:rPr>
          <w:rFonts w:eastAsia="Times New Roman"/>
          <w:b/>
          <w:szCs w:val="28"/>
          <w:lang w:eastAsia="ru-RU"/>
        </w:rPr>
        <w:t>закрасить</w:t>
      </w:r>
      <w:r w:rsidRPr="00352D5D">
        <w:rPr>
          <w:rFonts w:eastAsia="Times New Roman"/>
          <w:szCs w:val="28"/>
          <w:lang w:eastAsia="ru-RU"/>
        </w:rPr>
        <w:t>,</w:t>
      </w:r>
      <w:r w:rsidRPr="00352D5D">
        <w:rPr>
          <w:rFonts w:eastAsia="Times New Roman"/>
          <w:b/>
          <w:szCs w:val="28"/>
          <w:lang w:eastAsia="ru-RU"/>
        </w:rPr>
        <w:t xml:space="preserve"> </w:t>
      </w:r>
      <w:r w:rsidRPr="00352D5D">
        <w:rPr>
          <w:rFonts w:eastAsia="Times New Roman"/>
          <w:szCs w:val="28"/>
          <w:lang w:eastAsia="ru-RU"/>
        </w:rPr>
        <w:t>при которой</w:t>
      </w:r>
      <w:r w:rsidRPr="00352D5D">
        <w:rPr>
          <w:rFonts w:eastAsia="Times New Roman"/>
          <w:b/>
          <w:szCs w:val="28"/>
          <w:lang w:eastAsia="ru-RU"/>
        </w:rPr>
        <w:t xml:space="preserve"> </w:t>
      </w:r>
      <w:r w:rsidRPr="00352D5D">
        <w:rPr>
          <w:rFonts w:eastAsia="Times New Roman"/>
          <w:szCs w:val="28"/>
          <w:lang w:eastAsia="ru-RU"/>
        </w:rPr>
        <w:t>закрашивается клетка, в которой Робот находится в настоящий момент.</w:t>
      </w:r>
    </w:p>
    <w:p w:rsidR="00352D5D" w:rsidRPr="00352D5D" w:rsidRDefault="00352D5D" w:rsidP="00352D5D">
      <w:pPr>
        <w:suppressAutoHyphens w:val="0"/>
        <w:autoSpaceDE w:val="0"/>
        <w:autoSpaceDN w:val="0"/>
        <w:adjustRightInd w:val="0"/>
        <w:rPr>
          <w:rFonts w:eastAsia="Times New Roman"/>
          <w:szCs w:val="28"/>
          <w:lang w:eastAsia="ru-RU"/>
        </w:rPr>
      </w:pPr>
      <w:r w:rsidRPr="00352D5D">
        <w:rPr>
          <w:rFonts w:eastAsia="Times New Roman"/>
          <w:szCs w:val="28"/>
          <w:lang w:eastAsia="ru-RU"/>
        </w:rPr>
        <w:t xml:space="preserve">Ещё четыре команды – это команды проверки условий. </w:t>
      </w:r>
      <w:r w:rsidRPr="00352D5D">
        <w:rPr>
          <w:rFonts w:eastAsia="TimesNewRomanPSMT"/>
          <w:szCs w:val="28"/>
          <w:lang w:eastAsia="ru-RU"/>
        </w:rPr>
        <w:t>Эти команды проверяют, свободен ли путь для Робота в каждом из четырёх возможных направлений:</w:t>
      </w:r>
    </w:p>
    <w:p w:rsidR="00352D5D" w:rsidRPr="00352D5D" w:rsidRDefault="00352D5D" w:rsidP="00352D5D">
      <w:pPr>
        <w:suppressAutoHyphens w:val="0"/>
        <w:spacing w:before="100" w:beforeAutospacing="1" w:after="100" w:afterAutospacing="1"/>
        <w:ind w:left="57"/>
        <w:rPr>
          <w:rFonts w:eastAsia="Times New Roman"/>
          <w:b/>
          <w:szCs w:val="28"/>
          <w:lang w:eastAsia="ru-RU"/>
        </w:rPr>
      </w:pPr>
      <w:r w:rsidRPr="00352D5D">
        <w:rPr>
          <w:rFonts w:eastAsia="Times New Roman"/>
          <w:b/>
          <w:szCs w:val="28"/>
          <w:lang w:eastAsia="ru-RU"/>
        </w:rPr>
        <w:t>сверху свободно   снизу свободно   слева свободно   справа свободно</w:t>
      </w:r>
    </w:p>
    <w:p w:rsidR="00352D5D" w:rsidRPr="00352D5D" w:rsidRDefault="00352D5D" w:rsidP="00352D5D">
      <w:pPr>
        <w:suppressAutoHyphens w:val="0"/>
        <w:ind w:left="57"/>
        <w:rPr>
          <w:rFonts w:eastAsia="Times New Roman"/>
          <w:szCs w:val="28"/>
          <w:lang w:eastAsia="ru-RU"/>
        </w:rPr>
      </w:pPr>
      <w:r w:rsidRPr="00352D5D">
        <w:rPr>
          <w:rFonts w:eastAsia="Times New Roman"/>
          <w:szCs w:val="28"/>
          <w:lang w:eastAsia="ru-RU"/>
        </w:rPr>
        <w:t>Эти команды можно использовать вместе с условием «</w:t>
      </w:r>
      <w:r w:rsidRPr="00352D5D">
        <w:rPr>
          <w:rFonts w:eastAsia="Times New Roman"/>
          <w:b/>
          <w:szCs w:val="28"/>
          <w:lang w:eastAsia="ru-RU"/>
        </w:rPr>
        <w:t>eсли</w:t>
      </w:r>
      <w:r w:rsidRPr="00352D5D">
        <w:rPr>
          <w:rFonts w:eastAsia="Times New Roman"/>
          <w:szCs w:val="28"/>
          <w:lang w:eastAsia="ru-RU"/>
        </w:rPr>
        <w:t>», имеющим следующий вид:</w:t>
      </w:r>
    </w:p>
    <w:p w:rsidR="00352D5D" w:rsidRPr="00352D5D" w:rsidRDefault="00352D5D" w:rsidP="00352D5D">
      <w:pPr>
        <w:suppressAutoHyphens w:val="0"/>
        <w:ind w:left="57"/>
        <w:rPr>
          <w:rFonts w:eastAsia="Times New Roman"/>
          <w:szCs w:val="28"/>
          <w:lang w:eastAsia="ru-RU"/>
        </w:rPr>
      </w:pPr>
      <w:r w:rsidRPr="00352D5D">
        <w:rPr>
          <w:rFonts w:eastAsia="Times New Roman"/>
          <w:b/>
          <w:szCs w:val="28"/>
          <w:lang w:eastAsia="ru-RU"/>
        </w:rPr>
        <w:t>если</w:t>
      </w:r>
      <w:r w:rsidRPr="00352D5D">
        <w:rPr>
          <w:rFonts w:eastAsia="Times New Roman"/>
          <w:szCs w:val="28"/>
          <w:lang w:eastAsia="ru-RU"/>
        </w:rPr>
        <w:t xml:space="preserve"> </w:t>
      </w:r>
      <w:r w:rsidRPr="00352D5D">
        <w:rPr>
          <w:rFonts w:eastAsia="Times New Roman"/>
          <w:i/>
          <w:szCs w:val="28"/>
          <w:lang w:eastAsia="ru-RU"/>
        </w:rPr>
        <w:t>условие</w:t>
      </w:r>
      <w:r w:rsidRPr="00352D5D">
        <w:rPr>
          <w:rFonts w:eastAsia="Times New Roman"/>
          <w:szCs w:val="28"/>
          <w:lang w:eastAsia="ru-RU"/>
        </w:rPr>
        <w:t xml:space="preserve"> </w:t>
      </w:r>
      <w:r w:rsidRPr="00352D5D">
        <w:rPr>
          <w:rFonts w:eastAsia="Times New Roman"/>
          <w:b/>
          <w:szCs w:val="28"/>
          <w:lang w:eastAsia="ru-RU"/>
        </w:rPr>
        <w:t>то</w:t>
      </w:r>
    </w:p>
    <w:p w:rsidR="00352D5D" w:rsidRPr="00352D5D" w:rsidRDefault="00352D5D" w:rsidP="00352D5D">
      <w:pPr>
        <w:suppressAutoHyphens w:val="0"/>
        <w:ind w:left="57"/>
        <w:rPr>
          <w:rFonts w:eastAsia="Times New Roman"/>
          <w:i/>
          <w:szCs w:val="28"/>
          <w:lang w:eastAsia="ru-RU"/>
        </w:rPr>
      </w:pPr>
      <w:r w:rsidRPr="00352D5D">
        <w:rPr>
          <w:rFonts w:eastAsia="Times New Roman"/>
          <w:i/>
          <w:szCs w:val="28"/>
          <w:lang w:eastAsia="ru-RU"/>
        </w:rPr>
        <w:t>последовательность команд</w:t>
      </w:r>
    </w:p>
    <w:p w:rsidR="00352D5D" w:rsidRPr="00352D5D" w:rsidRDefault="00352D5D" w:rsidP="00352D5D">
      <w:pPr>
        <w:suppressAutoHyphens w:val="0"/>
        <w:ind w:left="57"/>
        <w:rPr>
          <w:rFonts w:eastAsia="Times New Roman"/>
          <w:b/>
          <w:szCs w:val="28"/>
          <w:lang w:eastAsia="ru-RU"/>
        </w:rPr>
      </w:pPr>
      <w:r w:rsidRPr="00352D5D">
        <w:rPr>
          <w:rFonts w:eastAsia="Times New Roman"/>
          <w:b/>
          <w:szCs w:val="28"/>
          <w:lang w:eastAsia="ru-RU"/>
        </w:rPr>
        <w:t>все</w:t>
      </w:r>
    </w:p>
    <w:p w:rsidR="00352D5D" w:rsidRPr="00352D5D" w:rsidRDefault="00352D5D" w:rsidP="00352D5D">
      <w:pPr>
        <w:suppressAutoHyphens w:val="0"/>
        <w:ind w:left="57"/>
        <w:rPr>
          <w:rFonts w:eastAsia="Times New Roman"/>
          <w:b/>
          <w:szCs w:val="28"/>
          <w:lang w:eastAsia="ru-RU"/>
        </w:rPr>
      </w:pPr>
      <w:r w:rsidRPr="00352D5D">
        <w:rPr>
          <w:rFonts w:eastAsia="TimesNewRomanPSMT"/>
          <w:szCs w:val="28"/>
          <w:lang w:eastAsia="ru-RU"/>
        </w:rPr>
        <w:t xml:space="preserve">Здесь </w:t>
      </w:r>
      <w:r w:rsidRPr="00352D5D">
        <w:rPr>
          <w:rFonts w:eastAsia="TimesNewRomanPSMT"/>
          <w:i/>
          <w:iCs/>
          <w:szCs w:val="28"/>
          <w:lang w:eastAsia="ru-RU"/>
        </w:rPr>
        <w:t xml:space="preserve">условие </w:t>
      </w:r>
      <w:r w:rsidRPr="00352D5D">
        <w:rPr>
          <w:rFonts w:eastAsia="TimesNewRomanPSMT"/>
          <w:szCs w:val="28"/>
          <w:lang w:eastAsia="ru-RU"/>
        </w:rPr>
        <w:t>– одна из команд проверки условия.</w:t>
      </w:r>
    </w:p>
    <w:p w:rsidR="00352D5D" w:rsidRPr="00352D5D" w:rsidRDefault="00352D5D" w:rsidP="00352D5D">
      <w:pPr>
        <w:suppressAutoHyphens w:val="0"/>
        <w:ind w:left="57"/>
        <w:rPr>
          <w:rFonts w:eastAsia="Times New Roman"/>
          <w:szCs w:val="28"/>
          <w:lang w:eastAsia="ru-RU"/>
        </w:rPr>
      </w:pPr>
      <w:r w:rsidRPr="00352D5D">
        <w:rPr>
          <w:rFonts w:eastAsia="Times New Roman"/>
          <w:i/>
          <w:szCs w:val="28"/>
          <w:lang w:eastAsia="ru-RU"/>
        </w:rPr>
        <w:t>Последовательность</w:t>
      </w:r>
      <w:r w:rsidRPr="00352D5D">
        <w:rPr>
          <w:rFonts w:eastAsia="Times New Roman"/>
          <w:szCs w:val="28"/>
          <w:lang w:eastAsia="ru-RU"/>
        </w:rPr>
        <w:t xml:space="preserve"> </w:t>
      </w:r>
      <w:r w:rsidRPr="00352D5D">
        <w:rPr>
          <w:rFonts w:eastAsia="Times New Roman"/>
          <w:i/>
          <w:szCs w:val="28"/>
          <w:lang w:eastAsia="ru-RU"/>
        </w:rPr>
        <w:t>команд</w:t>
      </w:r>
      <w:r w:rsidRPr="00352D5D">
        <w:rPr>
          <w:rFonts w:eastAsia="Times New Roman"/>
          <w:szCs w:val="28"/>
          <w:lang w:eastAsia="ru-RU"/>
        </w:rPr>
        <w:t xml:space="preserve"> – это одна или несколько любых команд-приказов.</w:t>
      </w:r>
    </w:p>
    <w:p w:rsidR="00352D5D" w:rsidRPr="00352D5D" w:rsidRDefault="00352D5D" w:rsidP="00352D5D">
      <w:pPr>
        <w:suppressAutoHyphens w:val="0"/>
        <w:ind w:left="57"/>
        <w:rPr>
          <w:rFonts w:eastAsia="Times New Roman"/>
          <w:szCs w:val="28"/>
          <w:lang w:eastAsia="ru-RU"/>
        </w:rPr>
      </w:pPr>
      <w:r w:rsidRPr="00352D5D">
        <w:rPr>
          <w:rFonts w:eastAsia="Times New Roman"/>
          <w:szCs w:val="28"/>
          <w:lang w:eastAsia="ru-RU"/>
        </w:rPr>
        <w:t>Например, для передвижения на одну клетку вправо, если справа нет стенки и закрашивания клетки, можно использовать такой алгоритм:</w:t>
      </w:r>
    </w:p>
    <w:p w:rsidR="00352D5D" w:rsidRPr="00352D5D" w:rsidRDefault="00352D5D" w:rsidP="00352D5D">
      <w:pPr>
        <w:suppressAutoHyphens w:val="0"/>
        <w:ind w:left="57"/>
        <w:rPr>
          <w:rFonts w:eastAsia="Times New Roman"/>
          <w:b/>
          <w:szCs w:val="28"/>
          <w:lang w:eastAsia="ru-RU"/>
        </w:rPr>
      </w:pPr>
      <w:r w:rsidRPr="00352D5D">
        <w:rPr>
          <w:rFonts w:eastAsia="Times New Roman"/>
          <w:b/>
          <w:szCs w:val="28"/>
          <w:lang w:eastAsia="ru-RU"/>
        </w:rPr>
        <w:t>если справа свободно то</w:t>
      </w:r>
    </w:p>
    <w:p w:rsidR="00352D5D" w:rsidRPr="00352D5D" w:rsidRDefault="00352D5D" w:rsidP="00352D5D">
      <w:pPr>
        <w:suppressAutoHyphens w:val="0"/>
        <w:ind w:left="57"/>
        <w:rPr>
          <w:rFonts w:eastAsia="Times New Roman"/>
          <w:b/>
          <w:szCs w:val="28"/>
          <w:lang w:eastAsia="ru-RU"/>
        </w:rPr>
      </w:pPr>
      <w:r w:rsidRPr="00352D5D">
        <w:rPr>
          <w:rFonts w:eastAsia="Times New Roman"/>
          <w:b/>
          <w:szCs w:val="28"/>
          <w:lang w:eastAsia="ru-RU"/>
        </w:rPr>
        <w:t>вправо</w:t>
      </w:r>
    </w:p>
    <w:p w:rsidR="00352D5D" w:rsidRPr="00352D5D" w:rsidRDefault="00352D5D" w:rsidP="00352D5D">
      <w:pPr>
        <w:suppressAutoHyphens w:val="0"/>
        <w:ind w:left="57"/>
        <w:rPr>
          <w:rFonts w:eastAsia="Times New Roman"/>
          <w:b/>
          <w:szCs w:val="28"/>
          <w:lang w:eastAsia="ru-RU"/>
        </w:rPr>
      </w:pPr>
      <w:r w:rsidRPr="00352D5D">
        <w:rPr>
          <w:rFonts w:eastAsia="Times New Roman"/>
          <w:b/>
          <w:szCs w:val="28"/>
          <w:lang w:eastAsia="ru-RU"/>
        </w:rPr>
        <w:t>закрасить</w:t>
      </w:r>
    </w:p>
    <w:p w:rsidR="00352D5D" w:rsidRPr="00352D5D" w:rsidRDefault="00352D5D" w:rsidP="00352D5D">
      <w:pPr>
        <w:suppressAutoHyphens w:val="0"/>
        <w:ind w:left="57"/>
        <w:rPr>
          <w:rFonts w:eastAsia="Times New Roman"/>
          <w:b/>
          <w:szCs w:val="28"/>
          <w:lang w:eastAsia="ru-RU"/>
        </w:rPr>
      </w:pPr>
      <w:r w:rsidRPr="00352D5D">
        <w:rPr>
          <w:rFonts w:eastAsia="Times New Roman"/>
          <w:b/>
          <w:szCs w:val="28"/>
          <w:lang w:eastAsia="ru-RU"/>
        </w:rPr>
        <w:t>все</w:t>
      </w:r>
    </w:p>
    <w:p w:rsidR="00352D5D" w:rsidRPr="00352D5D" w:rsidRDefault="00352D5D" w:rsidP="00352D5D">
      <w:pPr>
        <w:suppressAutoHyphens w:val="0"/>
        <w:ind w:left="57"/>
        <w:rPr>
          <w:rFonts w:eastAsia="Times New Roman"/>
          <w:szCs w:val="28"/>
          <w:lang w:eastAsia="ru-RU"/>
        </w:rPr>
      </w:pPr>
      <w:r w:rsidRPr="00352D5D">
        <w:rPr>
          <w:rFonts w:eastAsia="Times New Roman"/>
          <w:szCs w:val="28"/>
          <w:lang w:eastAsia="ru-RU"/>
        </w:rPr>
        <w:t xml:space="preserve">В одном условии можно использовать несколько команд проверки условий, применяя логические связки </w:t>
      </w:r>
      <w:r w:rsidRPr="00352D5D">
        <w:rPr>
          <w:rFonts w:eastAsia="Times New Roman"/>
          <w:b/>
          <w:szCs w:val="28"/>
          <w:lang w:eastAsia="ru-RU"/>
        </w:rPr>
        <w:t>и</w:t>
      </w:r>
      <w:r w:rsidRPr="00352D5D">
        <w:rPr>
          <w:rFonts w:eastAsia="Times New Roman"/>
          <w:szCs w:val="28"/>
          <w:lang w:eastAsia="ru-RU"/>
        </w:rPr>
        <w:t xml:space="preserve">, </w:t>
      </w:r>
      <w:r w:rsidRPr="00352D5D">
        <w:rPr>
          <w:rFonts w:eastAsia="Times New Roman"/>
          <w:b/>
          <w:szCs w:val="28"/>
          <w:lang w:eastAsia="ru-RU"/>
        </w:rPr>
        <w:t>или</w:t>
      </w:r>
      <w:r w:rsidRPr="00352D5D">
        <w:rPr>
          <w:rFonts w:eastAsia="Times New Roman"/>
          <w:szCs w:val="28"/>
          <w:lang w:eastAsia="ru-RU"/>
        </w:rPr>
        <w:t xml:space="preserve">, </w:t>
      </w:r>
      <w:r w:rsidRPr="00352D5D">
        <w:rPr>
          <w:rFonts w:eastAsia="Times New Roman"/>
          <w:b/>
          <w:szCs w:val="28"/>
          <w:lang w:eastAsia="ru-RU"/>
        </w:rPr>
        <w:t>не</w:t>
      </w:r>
      <w:r w:rsidRPr="00352D5D">
        <w:rPr>
          <w:rFonts w:eastAsia="Times New Roman"/>
          <w:szCs w:val="28"/>
          <w:lang w:eastAsia="ru-RU"/>
        </w:rPr>
        <w:t>, например:</w:t>
      </w:r>
    </w:p>
    <w:p w:rsidR="00352D5D" w:rsidRPr="00352D5D" w:rsidRDefault="00352D5D" w:rsidP="00352D5D">
      <w:pPr>
        <w:suppressAutoHyphens w:val="0"/>
        <w:ind w:left="57"/>
        <w:rPr>
          <w:rFonts w:eastAsia="Times New Roman"/>
          <w:b/>
          <w:szCs w:val="28"/>
          <w:lang w:eastAsia="ru-RU"/>
        </w:rPr>
      </w:pPr>
      <w:r w:rsidRPr="00352D5D">
        <w:rPr>
          <w:rFonts w:eastAsia="Times New Roman"/>
          <w:b/>
          <w:szCs w:val="28"/>
          <w:lang w:eastAsia="ru-RU"/>
        </w:rPr>
        <w:t>если (справа свободно) и (не снизу свободно) то</w:t>
      </w:r>
    </w:p>
    <w:p w:rsidR="00352D5D" w:rsidRPr="00352D5D" w:rsidRDefault="00352D5D" w:rsidP="00352D5D">
      <w:pPr>
        <w:suppressAutoHyphens w:val="0"/>
        <w:ind w:left="57"/>
        <w:rPr>
          <w:rFonts w:eastAsia="Times New Roman"/>
          <w:b/>
          <w:szCs w:val="28"/>
          <w:lang w:eastAsia="ru-RU"/>
        </w:rPr>
      </w:pPr>
      <w:r w:rsidRPr="00352D5D">
        <w:rPr>
          <w:rFonts w:eastAsia="Times New Roman"/>
          <w:b/>
          <w:szCs w:val="28"/>
          <w:lang w:eastAsia="ru-RU"/>
        </w:rPr>
        <w:t>вправо</w:t>
      </w:r>
    </w:p>
    <w:p w:rsidR="00352D5D" w:rsidRPr="00352D5D" w:rsidRDefault="00352D5D" w:rsidP="00352D5D">
      <w:pPr>
        <w:suppressAutoHyphens w:val="0"/>
        <w:ind w:left="57"/>
        <w:rPr>
          <w:rFonts w:eastAsia="Times New Roman"/>
          <w:b/>
          <w:szCs w:val="28"/>
          <w:lang w:eastAsia="ru-RU"/>
        </w:rPr>
      </w:pPr>
      <w:r w:rsidRPr="00352D5D">
        <w:rPr>
          <w:rFonts w:eastAsia="Times New Roman"/>
          <w:b/>
          <w:szCs w:val="28"/>
          <w:lang w:eastAsia="ru-RU"/>
        </w:rPr>
        <w:t>все</w:t>
      </w:r>
    </w:p>
    <w:p w:rsidR="00352D5D" w:rsidRPr="00352D5D" w:rsidRDefault="00352D5D" w:rsidP="00352D5D">
      <w:pPr>
        <w:suppressAutoHyphens w:val="0"/>
        <w:ind w:left="57"/>
        <w:rPr>
          <w:rFonts w:eastAsia="Times New Roman"/>
          <w:szCs w:val="28"/>
          <w:lang w:eastAsia="ru-RU"/>
        </w:rPr>
      </w:pPr>
      <w:r w:rsidRPr="00352D5D">
        <w:rPr>
          <w:rFonts w:eastAsia="Times New Roman"/>
          <w:szCs w:val="28"/>
          <w:lang w:eastAsia="ru-RU"/>
        </w:rPr>
        <w:t>Для повторения последовательности команд можно использовать цикл «</w:t>
      </w:r>
      <w:r w:rsidRPr="00352D5D">
        <w:rPr>
          <w:rFonts w:eastAsia="Times New Roman"/>
          <w:b/>
          <w:szCs w:val="28"/>
          <w:lang w:eastAsia="ru-RU"/>
        </w:rPr>
        <w:t>пока</w:t>
      </w:r>
      <w:r w:rsidRPr="00352D5D">
        <w:rPr>
          <w:rFonts w:eastAsia="Times New Roman"/>
          <w:szCs w:val="28"/>
          <w:lang w:eastAsia="ru-RU"/>
        </w:rPr>
        <w:t>», имеющий следующий вид:</w:t>
      </w:r>
    </w:p>
    <w:p w:rsidR="00352D5D" w:rsidRPr="00352D5D" w:rsidRDefault="00352D5D" w:rsidP="00352D5D">
      <w:pPr>
        <w:suppressAutoHyphens w:val="0"/>
        <w:ind w:left="57"/>
        <w:rPr>
          <w:rFonts w:eastAsia="Times New Roman"/>
          <w:szCs w:val="28"/>
          <w:lang w:eastAsia="ru-RU"/>
        </w:rPr>
      </w:pPr>
      <w:r w:rsidRPr="00352D5D">
        <w:rPr>
          <w:rFonts w:eastAsia="Times New Roman"/>
          <w:b/>
          <w:szCs w:val="28"/>
          <w:lang w:eastAsia="ru-RU"/>
        </w:rPr>
        <w:t>нц пока</w:t>
      </w:r>
      <w:r w:rsidRPr="00352D5D">
        <w:rPr>
          <w:rFonts w:eastAsia="Times New Roman"/>
          <w:szCs w:val="28"/>
          <w:lang w:eastAsia="ru-RU"/>
        </w:rPr>
        <w:t xml:space="preserve">  </w:t>
      </w:r>
      <w:r w:rsidRPr="00352D5D">
        <w:rPr>
          <w:rFonts w:eastAsia="Times New Roman"/>
          <w:i/>
          <w:szCs w:val="28"/>
          <w:lang w:eastAsia="ru-RU"/>
        </w:rPr>
        <w:t>условие</w:t>
      </w:r>
      <w:r w:rsidRPr="00352D5D">
        <w:rPr>
          <w:rFonts w:eastAsia="Times New Roman"/>
          <w:szCs w:val="28"/>
          <w:lang w:eastAsia="ru-RU"/>
        </w:rPr>
        <w:t xml:space="preserve"> </w:t>
      </w:r>
    </w:p>
    <w:p w:rsidR="00352D5D" w:rsidRPr="00352D5D" w:rsidRDefault="00352D5D" w:rsidP="00352D5D">
      <w:pPr>
        <w:suppressAutoHyphens w:val="0"/>
        <w:ind w:left="57"/>
        <w:rPr>
          <w:rFonts w:eastAsia="Times New Roman"/>
          <w:i/>
          <w:szCs w:val="28"/>
          <w:lang w:eastAsia="ru-RU"/>
        </w:rPr>
      </w:pPr>
      <w:r w:rsidRPr="00352D5D">
        <w:rPr>
          <w:rFonts w:eastAsia="Times New Roman"/>
          <w:i/>
          <w:szCs w:val="28"/>
          <w:lang w:eastAsia="ru-RU"/>
        </w:rPr>
        <w:t>последовательность команд</w:t>
      </w:r>
    </w:p>
    <w:p w:rsidR="00352D5D" w:rsidRPr="00352D5D" w:rsidRDefault="00352D5D" w:rsidP="00352D5D">
      <w:pPr>
        <w:suppressAutoHyphens w:val="0"/>
        <w:ind w:left="57"/>
        <w:rPr>
          <w:rFonts w:eastAsia="Times New Roman"/>
          <w:b/>
          <w:szCs w:val="28"/>
          <w:lang w:eastAsia="ru-RU"/>
        </w:rPr>
      </w:pPr>
      <w:r w:rsidRPr="00352D5D">
        <w:rPr>
          <w:rFonts w:eastAsia="Times New Roman"/>
          <w:b/>
          <w:szCs w:val="28"/>
          <w:lang w:eastAsia="ru-RU"/>
        </w:rPr>
        <w:t>кц</w:t>
      </w:r>
    </w:p>
    <w:p w:rsidR="00352D5D" w:rsidRPr="00352D5D" w:rsidRDefault="00352D5D" w:rsidP="00352D5D">
      <w:pPr>
        <w:suppressAutoHyphens w:val="0"/>
        <w:ind w:left="57"/>
        <w:rPr>
          <w:rFonts w:eastAsia="Times New Roman"/>
          <w:szCs w:val="28"/>
          <w:lang w:eastAsia="ru-RU"/>
        </w:rPr>
      </w:pPr>
      <w:r w:rsidRPr="00352D5D">
        <w:rPr>
          <w:rFonts w:eastAsia="Times New Roman"/>
          <w:szCs w:val="28"/>
          <w:lang w:eastAsia="ru-RU"/>
        </w:rPr>
        <w:t>Например, для движения вправо, пока это возможно, можно использовать следующий алгоритм:</w:t>
      </w:r>
    </w:p>
    <w:p w:rsidR="00352D5D" w:rsidRPr="00352D5D" w:rsidRDefault="00352D5D" w:rsidP="00352D5D">
      <w:pPr>
        <w:suppressAutoHyphens w:val="0"/>
        <w:ind w:left="57"/>
        <w:rPr>
          <w:rFonts w:eastAsia="Times New Roman"/>
          <w:b/>
          <w:szCs w:val="28"/>
          <w:lang w:eastAsia="ru-RU"/>
        </w:rPr>
      </w:pPr>
      <w:r w:rsidRPr="00352D5D">
        <w:rPr>
          <w:rFonts w:eastAsia="Times New Roman"/>
          <w:b/>
          <w:szCs w:val="28"/>
          <w:lang w:eastAsia="ru-RU"/>
        </w:rPr>
        <w:t>нц пока справа свободно</w:t>
      </w:r>
    </w:p>
    <w:p w:rsidR="00352D5D" w:rsidRPr="00352D5D" w:rsidRDefault="00352D5D" w:rsidP="00352D5D">
      <w:pPr>
        <w:suppressAutoHyphens w:val="0"/>
        <w:ind w:left="57"/>
        <w:rPr>
          <w:rFonts w:eastAsia="Times New Roman"/>
          <w:b/>
          <w:szCs w:val="28"/>
          <w:lang w:eastAsia="ru-RU"/>
        </w:rPr>
      </w:pPr>
      <w:r w:rsidRPr="00352D5D">
        <w:rPr>
          <w:rFonts w:eastAsia="Times New Roman"/>
          <w:b/>
          <w:szCs w:val="28"/>
          <w:lang w:eastAsia="ru-RU"/>
        </w:rPr>
        <w:lastRenderedPageBreak/>
        <w:t>вправо</w:t>
      </w:r>
    </w:p>
    <w:p w:rsidR="00352D5D" w:rsidRPr="00352D5D" w:rsidRDefault="00352D5D" w:rsidP="00352D5D">
      <w:pPr>
        <w:suppressAutoHyphens w:val="0"/>
        <w:ind w:left="57"/>
        <w:rPr>
          <w:rFonts w:eastAsia="Times New Roman"/>
          <w:b/>
          <w:szCs w:val="28"/>
          <w:lang w:eastAsia="ru-RU"/>
        </w:rPr>
      </w:pPr>
      <w:r w:rsidRPr="00352D5D">
        <w:rPr>
          <w:rFonts w:eastAsia="Times New Roman"/>
          <w:b/>
          <w:szCs w:val="28"/>
          <w:lang w:eastAsia="ru-RU"/>
        </w:rPr>
        <w:t>кц</w:t>
      </w:r>
    </w:p>
    <w:p w:rsidR="00352D5D" w:rsidRPr="00352D5D" w:rsidRDefault="00352D5D" w:rsidP="00352D5D">
      <w:pPr>
        <w:suppressAutoHyphens w:val="0"/>
        <w:spacing w:before="240"/>
        <w:ind w:left="57"/>
        <w:rPr>
          <w:rFonts w:eastAsia="Times New Roman"/>
          <w:b/>
          <w:i/>
          <w:szCs w:val="28"/>
          <w:lang w:eastAsia="ru-RU"/>
        </w:rPr>
      </w:pPr>
      <w:r w:rsidRPr="00352D5D">
        <w:rPr>
          <w:rFonts w:eastAsia="Times New Roman"/>
          <w:b/>
          <w:i/>
          <w:szCs w:val="28"/>
          <w:lang w:eastAsia="ru-RU"/>
        </w:rPr>
        <w:t>Выполните задание.</w:t>
      </w:r>
    </w:p>
    <w:p w:rsidR="00352D5D" w:rsidRPr="00352D5D" w:rsidRDefault="00352D5D" w:rsidP="00352D5D">
      <w:pPr>
        <w:suppressAutoHyphens w:val="0"/>
        <w:ind w:left="57"/>
        <w:rPr>
          <w:rFonts w:eastAsia="Times New Roman"/>
          <w:szCs w:val="28"/>
          <w:lang w:eastAsia="ru-RU"/>
        </w:rPr>
      </w:pPr>
      <w:r w:rsidRPr="00352D5D">
        <w:rPr>
          <w:rFonts w:eastAsia="Times New Roman"/>
          <w:szCs w:val="28"/>
          <w:lang w:eastAsia="ru-RU"/>
        </w:rPr>
        <w:t xml:space="preserve">На бесконечном поле имеются две вертикальные стены одинаковой длины, расположенные точно одна напротив другой. </w:t>
      </w:r>
      <w:r w:rsidRPr="00352D5D">
        <w:rPr>
          <w:rFonts w:eastAsia="Times New Roman"/>
          <w:b/>
          <w:szCs w:val="28"/>
          <w:lang w:eastAsia="ru-RU"/>
        </w:rPr>
        <w:t>Длина стен неизвестна</w:t>
      </w:r>
      <w:r w:rsidRPr="00352D5D">
        <w:rPr>
          <w:rFonts w:eastAsia="Times New Roman"/>
          <w:szCs w:val="28"/>
          <w:lang w:eastAsia="ru-RU"/>
        </w:rPr>
        <w:t xml:space="preserve">. </w:t>
      </w:r>
      <w:r w:rsidRPr="00352D5D">
        <w:rPr>
          <w:rFonts w:eastAsia="Times New Roman"/>
          <w:b/>
          <w:szCs w:val="28"/>
          <w:lang w:eastAsia="ru-RU"/>
        </w:rPr>
        <w:t>Расстояние между стенами неизвестно</w:t>
      </w:r>
      <w:r w:rsidRPr="00352D5D">
        <w:rPr>
          <w:rFonts w:eastAsia="Times New Roman"/>
          <w:szCs w:val="28"/>
          <w:lang w:eastAsia="ru-RU"/>
        </w:rPr>
        <w:t>. Робот находится справа от первой стены в клетке, расположенной у её нижнего края.</w:t>
      </w:r>
    </w:p>
    <w:p w:rsidR="00352D5D" w:rsidRPr="00352D5D" w:rsidRDefault="00352D5D" w:rsidP="00352D5D">
      <w:pPr>
        <w:suppressAutoHyphens w:val="0"/>
        <w:spacing w:after="120"/>
        <w:ind w:left="57"/>
        <w:rPr>
          <w:rFonts w:eastAsia="Times New Roman"/>
          <w:szCs w:val="28"/>
          <w:lang w:eastAsia="ru-RU"/>
        </w:rPr>
      </w:pPr>
      <w:r w:rsidRPr="00352D5D">
        <w:rPr>
          <w:rFonts w:eastAsia="Times New Roman"/>
          <w:szCs w:val="28"/>
          <w:lang w:eastAsia="ru-RU"/>
        </w:rPr>
        <w:t>На рисунке</w:t>
      </w:r>
      <w:r w:rsidRPr="00352D5D">
        <w:rPr>
          <w:rFonts w:eastAsia="Times New Roman"/>
          <w:b/>
          <w:szCs w:val="28"/>
          <w:lang w:eastAsia="ru-RU"/>
        </w:rPr>
        <w:t xml:space="preserve"> </w:t>
      </w:r>
      <w:r w:rsidRPr="00352D5D">
        <w:rPr>
          <w:rFonts w:eastAsia="Times New Roman"/>
          <w:szCs w:val="28"/>
          <w:lang w:eastAsia="ru-RU"/>
        </w:rPr>
        <w:t>указан один из возможных способов расположения стен и Робота (Робот обозначен буквой «Р»):</w:t>
      </w:r>
    </w:p>
    <w:p w:rsidR="00352D5D" w:rsidRPr="00352D5D" w:rsidRDefault="00E34A2D" w:rsidP="00352D5D">
      <w:pPr>
        <w:suppressAutoHyphens w:val="0"/>
        <w:spacing w:after="120"/>
        <w:ind w:left="57"/>
        <w:rPr>
          <w:rFonts w:eastAsia="Times New Roman"/>
          <w:szCs w:val="28"/>
          <w:lang w:eastAsia="ru-RU"/>
        </w:rPr>
      </w:pPr>
      <w:r>
        <w:rPr>
          <w:rFonts w:eastAsia="Times New Roman"/>
          <w:noProof/>
          <w:szCs w:val="28"/>
          <w:lang w:eastAsia="zh-CN"/>
        </w:rPr>
        <w:drawing>
          <wp:inline distT="0" distB="0" distL="0" distR="0">
            <wp:extent cx="1572895" cy="1602105"/>
            <wp:effectExtent l="19050" t="0" r="825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1" cstate="print"/>
                    <a:srcRect l="27667" t="23659" r="58583" b="58723"/>
                    <a:stretch>
                      <a:fillRect/>
                    </a:stretch>
                  </pic:blipFill>
                  <pic:spPr bwMode="auto">
                    <a:xfrm>
                      <a:off x="0" y="0"/>
                      <a:ext cx="1572895" cy="1602105"/>
                    </a:xfrm>
                    <a:prstGeom prst="rect">
                      <a:avLst/>
                    </a:prstGeom>
                    <a:noFill/>
                    <a:ln w="9525">
                      <a:noFill/>
                      <a:miter lim="800000"/>
                      <a:headEnd/>
                      <a:tailEnd/>
                    </a:ln>
                  </pic:spPr>
                </pic:pic>
              </a:graphicData>
            </a:graphic>
          </wp:inline>
        </w:drawing>
      </w:r>
    </w:p>
    <w:p w:rsidR="00352D5D" w:rsidRPr="00352D5D" w:rsidRDefault="00352D5D" w:rsidP="00352D5D">
      <w:pPr>
        <w:suppressAutoHyphens w:val="0"/>
        <w:spacing w:after="120"/>
        <w:ind w:left="57"/>
        <w:rPr>
          <w:rFonts w:eastAsia="Times New Roman"/>
          <w:szCs w:val="28"/>
          <w:lang w:eastAsia="ru-RU"/>
        </w:rPr>
      </w:pPr>
      <w:r w:rsidRPr="00352D5D">
        <w:rPr>
          <w:rFonts w:eastAsia="Times New Roman"/>
          <w:szCs w:val="28"/>
          <w:lang w:eastAsia="ru-RU"/>
        </w:rPr>
        <w:t>Напишите для Робота алгоритм, закрашивающий все клетки самого верхнего ряда, расположенные между стенами. Робот должен закрасить только клетки, удовлетворяющие данному условию. Например, для приведённого выше рисунка Робот должен закрасить следующие клетки (см. рисунок):</w:t>
      </w:r>
    </w:p>
    <w:p w:rsidR="00352D5D" w:rsidRPr="00352D5D" w:rsidRDefault="00E34A2D" w:rsidP="00352D5D">
      <w:pPr>
        <w:suppressAutoHyphens w:val="0"/>
        <w:ind w:left="57"/>
        <w:rPr>
          <w:rFonts w:eastAsia="Times New Roman"/>
          <w:szCs w:val="28"/>
          <w:lang w:eastAsia="ru-RU"/>
        </w:rPr>
      </w:pPr>
      <w:r>
        <w:rPr>
          <w:rFonts w:eastAsia="Times New Roman"/>
          <w:noProof/>
          <w:szCs w:val="28"/>
          <w:lang w:eastAsia="zh-CN"/>
        </w:rPr>
        <w:drawing>
          <wp:inline distT="0" distB="0" distL="0" distR="0">
            <wp:extent cx="1521460" cy="1609090"/>
            <wp:effectExtent l="19050" t="0" r="254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1" cstate="print"/>
                    <a:srcRect l="27785" t="52707" r="58908" b="29860"/>
                    <a:stretch>
                      <a:fillRect/>
                    </a:stretch>
                  </pic:blipFill>
                  <pic:spPr bwMode="auto">
                    <a:xfrm>
                      <a:off x="0" y="0"/>
                      <a:ext cx="1521460" cy="1609090"/>
                    </a:xfrm>
                    <a:prstGeom prst="rect">
                      <a:avLst/>
                    </a:prstGeom>
                    <a:noFill/>
                    <a:ln w="9525">
                      <a:noFill/>
                      <a:miter lim="800000"/>
                      <a:headEnd/>
                      <a:tailEnd/>
                    </a:ln>
                  </pic:spPr>
                </pic:pic>
              </a:graphicData>
            </a:graphic>
          </wp:inline>
        </w:drawing>
      </w:r>
    </w:p>
    <w:p w:rsidR="00352D5D" w:rsidRPr="00352D5D" w:rsidRDefault="00352D5D" w:rsidP="00352D5D">
      <w:pPr>
        <w:suppressAutoHyphens w:val="0"/>
        <w:ind w:left="57"/>
        <w:rPr>
          <w:rFonts w:eastAsia="Times New Roman"/>
          <w:szCs w:val="28"/>
          <w:lang w:eastAsia="ru-RU"/>
        </w:rPr>
      </w:pPr>
      <w:r w:rsidRPr="00352D5D">
        <w:rPr>
          <w:rFonts w:eastAsia="Times New Roman"/>
          <w:szCs w:val="28"/>
          <w:lang w:eastAsia="ru-RU"/>
        </w:rPr>
        <w:t>Конечное расположение Робота может быть произвольным. Алгоритм должен решать задачу для произвольного размера поля и любого допустимого расположения стен внутри прямоугольного поля. При исполнении алгоритма Робот не должен разрушиться.</w:t>
      </w:r>
    </w:p>
    <w:p w:rsidR="00352D5D" w:rsidRPr="00352D5D" w:rsidRDefault="00352D5D" w:rsidP="00352D5D">
      <w:pPr>
        <w:suppressAutoHyphens w:val="0"/>
        <w:rPr>
          <w:rFonts w:eastAsia="Times New Roman"/>
          <w:szCs w:val="28"/>
          <w:lang w:eastAsia="ru-RU"/>
        </w:rPr>
      </w:pPr>
      <w:r w:rsidRPr="00352D5D">
        <w:rPr>
          <w:rFonts w:eastAsia="Times New Roman"/>
          <w:szCs w:val="28"/>
          <w:lang w:eastAsia="en-US"/>
        </w:rPr>
        <w:t>Алгоритм может быть выполнен в среде формального исполнителя или  записан в текстовом редакторе.</w:t>
      </w:r>
    </w:p>
    <w:p w:rsidR="00352D5D" w:rsidRPr="00352D5D" w:rsidRDefault="00352D5D" w:rsidP="00352D5D">
      <w:pPr>
        <w:suppressAutoHyphens w:val="0"/>
        <w:rPr>
          <w:rFonts w:eastAsia="Times New Roman"/>
          <w:sz w:val="2"/>
          <w:szCs w:val="28"/>
          <w:lang w:eastAsia="ru-RU"/>
        </w:rPr>
      </w:pPr>
      <w:r w:rsidRPr="00352D5D">
        <w:rPr>
          <w:rFonts w:eastAsia="Times New Roman"/>
          <w:szCs w:val="28"/>
          <w:lang w:eastAsia="ru-RU"/>
        </w:rPr>
        <w:t>Сохраните алгоритм в формате программы Кумир или в текстовом файле. Название файла и каталог для сохранения Вам сообщат организаторы экзамена.</w:t>
      </w:r>
    </w:p>
    <w:p w:rsidR="00352D5D" w:rsidRPr="00352D5D" w:rsidRDefault="00352D5D" w:rsidP="00352D5D">
      <w:pPr>
        <w:suppressAutoHyphens w:val="0"/>
        <w:ind w:left="57"/>
        <w:rPr>
          <w:rFonts w:eastAsia="Times New Roman"/>
          <w:sz w:val="2"/>
          <w:szCs w:val="28"/>
          <w:lang w:eastAsia="ru-RU"/>
        </w:rPr>
      </w:pPr>
    </w:p>
    <w:p w:rsidR="00352D5D" w:rsidRPr="00352D5D" w:rsidRDefault="00352D5D" w:rsidP="00352D5D">
      <w:pPr>
        <w:suppressAutoHyphens w:val="0"/>
        <w:rPr>
          <w:rFonts w:eastAsia="Times New Roman"/>
          <w:sz w:val="2"/>
          <w:szCs w:val="28"/>
          <w:lang w:eastAsia="ru-RU"/>
        </w:rPr>
      </w:pPr>
    </w:p>
    <w:p w:rsidR="00352D5D" w:rsidRPr="00352D5D" w:rsidRDefault="00352D5D" w:rsidP="00352D5D">
      <w:pPr>
        <w:keepNext/>
        <w:suppressAutoHyphens w:val="0"/>
        <w:rPr>
          <w:rFonts w:eastAsia="Times New Roman"/>
          <w:b/>
          <w:sz w:val="8"/>
          <w:szCs w:val="28"/>
          <w:lang w:eastAsia="ru-RU"/>
        </w:rPr>
      </w:pPr>
    </w:p>
    <w:p w:rsidR="00352D5D" w:rsidRPr="00352D5D" w:rsidRDefault="00352D5D" w:rsidP="00352D5D">
      <w:pPr>
        <w:suppressAutoHyphens w:val="0"/>
        <w:rPr>
          <w:rFonts w:eastAsia="Times New Roman"/>
          <w:szCs w:val="28"/>
          <w:lang w:eastAsia="ru-RU"/>
        </w:rPr>
      </w:pPr>
      <w:r w:rsidRPr="00352D5D">
        <w:rPr>
          <w:rFonts w:eastAsia="Times New Roman"/>
          <w:szCs w:val="28"/>
          <w:lang w:eastAsia="ru-RU"/>
        </w:rPr>
        <w:br w:type="page"/>
      </w:r>
    </w:p>
    <w:p w:rsidR="00352D5D" w:rsidRPr="00352D5D" w:rsidRDefault="00352D5D" w:rsidP="00352D5D">
      <w:pPr>
        <w:suppressAutoHyphens w:val="0"/>
        <w:rPr>
          <w:rFonts w:eastAsia="Times New Roman"/>
          <w:sz w:val="2"/>
          <w:szCs w:val="28"/>
          <w:lang w:eastAsia="ru-RU"/>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498"/>
        <w:gridCol w:w="1214"/>
      </w:tblGrid>
      <w:tr w:rsidR="00352D5D" w:rsidRPr="00352D5D" w:rsidTr="00352D5D">
        <w:tc>
          <w:tcPr>
            <w:tcW w:w="9571" w:type="dxa"/>
            <w:gridSpan w:val="2"/>
            <w:tcBorders>
              <w:top w:val="single" w:sz="4" w:space="0" w:color="auto"/>
              <w:left w:val="single" w:sz="4" w:space="0" w:color="auto"/>
              <w:bottom w:val="single" w:sz="4" w:space="0" w:color="auto"/>
              <w:right w:val="single" w:sz="4" w:space="0" w:color="auto"/>
            </w:tcBorders>
          </w:tcPr>
          <w:p w:rsidR="00352D5D" w:rsidRPr="00352D5D" w:rsidRDefault="00352D5D" w:rsidP="00352D5D">
            <w:pPr>
              <w:suppressAutoHyphens w:val="0"/>
              <w:ind w:left="-57" w:right="-57"/>
              <w:jc w:val="center"/>
              <w:rPr>
                <w:rFonts w:eastAsia="Times New Roman"/>
                <w:b/>
                <w:szCs w:val="28"/>
                <w:lang w:eastAsia="ru-RU"/>
              </w:rPr>
            </w:pPr>
            <w:r w:rsidRPr="00352D5D">
              <w:rPr>
                <w:rFonts w:eastAsia="Times New Roman"/>
                <w:b/>
                <w:szCs w:val="28"/>
                <w:lang w:eastAsia="ru-RU"/>
              </w:rPr>
              <w:t>Содержание верного ответа и указания по оцениванию</w:t>
            </w:r>
          </w:p>
          <w:p w:rsidR="00352D5D" w:rsidRPr="00352D5D" w:rsidRDefault="00352D5D" w:rsidP="00352D5D">
            <w:pPr>
              <w:suppressAutoHyphens w:val="0"/>
              <w:ind w:left="-57" w:right="-57"/>
              <w:jc w:val="center"/>
              <w:rPr>
                <w:rFonts w:eastAsia="Times New Roman"/>
                <w:i/>
                <w:sz w:val="24"/>
                <w:szCs w:val="24"/>
                <w:lang w:eastAsia="ru-RU"/>
              </w:rPr>
            </w:pPr>
            <w:r w:rsidRPr="00352D5D">
              <w:rPr>
                <w:rFonts w:eastAsia="Times New Roman"/>
                <w:bCs/>
                <w:sz w:val="24"/>
                <w:szCs w:val="24"/>
                <w:lang w:eastAsia="ru-RU"/>
              </w:rPr>
              <w:t>(допускаются иные формулировки ответа, не искажающие его смысла)</w:t>
            </w:r>
          </w:p>
        </w:tc>
      </w:tr>
      <w:tr w:rsidR="00352D5D" w:rsidRPr="00352D5D" w:rsidTr="00352D5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2539"/>
        </w:trPr>
        <w:tc>
          <w:tcPr>
            <w:tcW w:w="9571" w:type="dxa"/>
            <w:gridSpan w:val="2"/>
            <w:tcBorders>
              <w:bottom w:val="single" w:sz="6" w:space="0" w:color="auto"/>
            </w:tcBorders>
          </w:tcPr>
          <w:p w:rsidR="00352D5D" w:rsidRPr="00352D5D" w:rsidRDefault="00352D5D" w:rsidP="00352D5D">
            <w:pPr>
              <w:suppressAutoHyphens w:val="0"/>
              <w:rPr>
                <w:rFonts w:eastAsia="Times New Roman"/>
                <w:szCs w:val="28"/>
                <w:lang w:eastAsia="ru-RU"/>
              </w:rPr>
            </w:pPr>
            <w:r w:rsidRPr="00352D5D">
              <w:rPr>
                <w:rFonts w:eastAsia="Times New Roman"/>
                <w:szCs w:val="28"/>
                <w:lang w:eastAsia="ru-RU"/>
              </w:rPr>
              <w:t xml:space="preserve">Команды исполнителя будем записывать жирным шрифтом, а комментарии, поясняющие алгоритм и не являющиеся его частью, – курсивом. Начало комментария будем обозначать символом «|». </w:t>
            </w:r>
          </w:p>
          <w:p w:rsidR="00352D5D" w:rsidRPr="00352D5D" w:rsidRDefault="00352D5D" w:rsidP="00352D5D">
            <w:pPr>
              <w:suppressAutoHyphens w:val="0"/>
              <w:rPr>
                <w:rFonts w:eastAsia="Times New Roman"/>
                <w:szCs w:val="28"/>
                <w:lang w:eastAsia="ru-RU"/>
              </w:rPr>
            </w:pPr>
            <w:r w:rsidRPr="00352D5D">
              <w:rPr>
                <w:rFonts w:eastAsia="Times New Roman"/>
                <w:szCs w:val="28"/>
                <w:lang w:eastAsia="ru-RU"/>
              </w:rPr>
              <w:t xml:space="preserve">| </w:t>
            </w:r>
            <w:r w:rsidRPr="00352D5D">
              <w:rPr>
                <w:rFonts w:eastAsia="Times New Roman"/>
                <w:i/>
                <w:szCs w:val="28"/>
                <w:lang w:eastAsia="ru-RU"/>
              </w:rPr>
              <w:t>Двигаемся вверх, пока не дойдём до верхнего края вертикальной стены</w:t>
            </w:r>
          </w:p>
          <w:p w:rsidR="00352D5D" w:rsidRPr="00352D5D" w:rsidRDefault="00352D5D" w:rsidP="00352D5D">
            <w:pPr>
              <w:suppressAutoHyphens w:val="0"/>
              <w:rPr>
                <w:rFonts w:eastAsia="Times New Roman"/>
                <w:b/>
                <w:szCs w:val="28"/>
                <w:lang w:eastAsia="ru-RU"/>
              </w:rPr>
            </w:pPr>
            <w:r w:rsidRPr="00352D5D">
              <w:rPr>
                <w:rFonts w:eastAsia="Times New Roman"/>
                <w:b/>
                <w:szCs w:val="28"/>
                <w:lang w:eastAsia="ru-RU"/>
              </w:rPr>
              <w:t>нц пока не слева свободно</w:t>
            </w:r>
          </w:p>
          <w:p w:rsidR="00352D5D" w:rsidRPr="00352D5D" w:rsidRDefault="00352D5D" w:rsidP="00352D5D">
            <w:pPr>
              <w:suppressAutoHyphens w:val="0"/>
              <w:rPr>
                <w:rFonts w:eastAsia="Times New Roman"/>
                <w:b/>
                <w:szCs w:val="28"/>
                <w:lang w:eastAsia="ru-RU"/>
              </w:rPr>
            </w:pPr>
            <w:r w:rsidRPr="00352D5D">
              <w:rPr>
                <w:rFonts w:eastAsia="Times New Roman"/>
                <w:b/>
                <w:bCs/>
                <w:szCs w:val="28"/>
                <w:lang w:eastAsia="ru-RU"/>
              </w:rPr>
              <w:tab/>
            </w:r>
            <w:r w:rsidRPr="00352D5D">
              <w:rPr>
                <w:rFonts w:eastAsia="Times New Roman"/>
                <w:b/>
                <w:szCs w:val="28"/>
                <w:lang w:eastAsia="ru-RU"/>
              </w:rPr>
              <w:t>вверх</w:t>
            </w:r>
          </w:p>
          <w:p w:rsidR="00352D5D" w:rsidRPr="00352D5D" w:rsidRDefault="00352D5D" w:rsidP="00352D5D">
            <w:pPr>
              <w:suppressAutoHyphens w:val="0"/>
              <w:rPr>
                <w:rFonts w:eastAsia="Times New Roman"/>
                <w:b/>
                <w:szCs w:val="28"/>
                <w:lang w:eastAsia="ru-RU"/>
              </w:rPr>
            </w:pPr>
            <w:r w:rsidRPr="00352D5D">
              <w:rPr>
                <w:rFonts w:eastAsia="Times New Roman"/>
                <w:b/>
                <w:szCs w:val="28"/>
                <w:lang w:eastAsia="ru-RU"/>
              </w:rPr>
              <w:t>кц</w:t>
            </w:r>
          </w:p>
          <w:p w:rsidR="00352D5D" w:rsidRPr="00352D5D" w:rsidRDefault="00352D5D" w:rsidP="00352D5D">
            <w:pPr>
              <w:suppressAutoHyphens w:val="0"/>
              <w:rPr>
                <w:rFonts w:eastAsia="Times New Roman"/>
                <w:i/>
                <w:szCs w:val="28"/>
                <w:lang w:eastAsia="ru-RU"/>
              </w:rPr>
            </w:pPr>
            <w:r w:rsidRPr="00352D5D">
              <w:rPr>
                <w:rFonts w:eastAsia="Times New Roman"/>
                <w:szCs w:val="28"/>
                <w:lang w:eastAsia="ru-RU"/>
              </w:rPr>
              <w:t xml:space="preserve">| </w:t>
            </w:r>
            <w:r w:rsidRPr="00352D5D">
              <w:rPr>
                <w:rFonts w:eastAsia="Times New Roman"/>
                <w:i/>
                <w:szCs w:val="28"/>
                <w:lang w:eastAsia="ru-RU"/>
              </w:rPr>
              <w:t>Переместимся на одну клетку вниз и закрасим её</w:t>
            </w:r>
          </w:p>
          <w:p w:rsidR="00352D5D" w:rsidRPr="00352D5D" w:rsidRDefault="00352D5D" w:rsidP="00352D5D">
            <w:pPr>
              <w:suppressAutoHyphens w:val="0"/>
              <w:rPr>
                <w:rFonts w:eastAsia="Times New Roman"/>
                <w:b/>
                <w:szCs w:val="28"/>
                <w:lang w:eastAsia="ru-RU"/>
              </w:rPr>
            </w:pPr>
            <w:r w:rsidRPr="00352D5D">
              <w:rPr>
                <w:rFonts w:eastAsia="Times New Roman"/>
                <w:b/>
                <w:szCs w:val="28"/>
                <w:lang w:eastAsia="ru-RU"/>
              </w:rPr>
              <w:t>вниз</w:t>
            </w:r>
          </w:p>
          <w:p w:rsidR="00352D5D" w:rsidRPr="00352D5D" w:rsidRDefault="00352D5D" w:rsidP="00352D5D">
            <w:pPr>
              <w:suppressAutoHyphens w:val="0"/>
              <w:rPr>
                <w:rFonts w:eastAsia="Times New Roman"/>
                <w:b/>
                <w:szCs w:val="28"/>
                <w:lang w:eastAsia="ru-RU"/>
              </w:rPr>
            </w:pPr>
            <w:r w:rsidRPr="00352D5D">
              <w:rPr>
                <w:rFonts w:eastAsia="Times New Roman"/>
                <w:b/>
                <w:szCs w:val="28"/>
                <w:lang w:eastAsia="ru-RU"/>
              </w:rPr>
              <w:t>закрасить</w:t>
            </w:r>
          </w:p>
          <w:p w:rsidR="00352D5D" w:rsidRPr="00352D5D" w:rsidRDefault="00352D5D" w:rsidP="00352D5D">
            <w:pPr>
              <w:suppressAutoHyphens w:val="0"/>
              <w:rPr>
                <w:rFonts w:eastAsia="Times New Roman"/>
                <w:i/>
                <w:szCs w:val="28"/>
                <w:lang w:eastAsia="ru-RU"/>
              </w:rPr>
            </w:pPr>
            <w:r w:rsidRPr="00352D5D">
              <w:rPr>
                <w:rFonts w:eastAsia="Times New Roman"/>
                <w:szCs w:val="28"/>
                <w:lang w:eastAsia="ru-RU"/>
              </w:rPr>
              <w:t xml:space="preserve">| </w:t>
            </w:r>
            <w:r w:rsidRPr="00352D5D">
              <w:rPr>
                <w:rFonts w:eastAsia="Times New Roman"/>
                <w:i/>
                <w:szCs w:val="28"/>
                <w:lang w:eastAsia="ru-RU"/>
              </w:rPr>
              <w:t>Двигаемся вправо, пока не дойдём до второй вертикальной стены, по пути закрашивая все клетки</w:t>
            </w:r>
          </w:p>
          <w:p w:rsidR="00352D5D" w:rsidRPr="00352D5D" w:rsidRDefault="00352D5D" w:rsidP="00352D5D">
            <w:pPr>
              <w:suppressAutoHyphens w:val="0"/>
              <w:rPr>
                <w:rFonts w:eastAsia="Times New Roman"/>
                <w:b/>
                <w:szCs w:val="28"/>
                <w:lang w:eastAsia="ru-RU"/>
              </w:rPr>
            </w:pPr>
            <w:r w:rsidRPr="00352D5D">
              <w:rPr>
                <w:rFonts w:eastAsia="Times New Roman"/>
                <w:b/>
                <w:szCs w:val="28"/>
                <w:lang w:eastAsia="ru-RU"/>
              </w:rPr>
              <w:t>нц пока справа свободно</w:t>
            </w:r>
          </w:p>
          <w:p w:rsidR="00352D5D" w:rsidRPr="00352D5D" w:rsidRDefault="00352D5D" w:rsidP="00352D5D">
            <w:pPr>
              <w:suppressAutoHyphens w:val="0"/>
              <w:rPr>
                <w:rFonts w:eastAsia="Times New Roman"/>
                <w:b/>
                <w:szCs w:val="28"/>
                <w:lang w:eastAsia="ru-RU"/>
              </w:rPr>
            </w:pPr>
            <w:r w:rsidRPr="00352D5D">
              <w:rPr>
                <w:rFonts w:eastAsia="Times New Roman"/>
                <w:b/>
                <w:bCs/>
                <w:szCs w:val="28"/>
                <w:lang w:eastAsia="ru-RU"/>
              </w:rPr>
              <w:tab/>
            </w:r>
            <w:r w:rsidRPr="00352D5D">
              <w:rPr>
                <w:rFonts w:eastAsia="Times New Roman"/>
                <w:b/>
                <w:szCs w:val="28"/>
                <w:lang w:eastAsia="ru-RU"/>
              </w:rPr>
              <w:t>вправо</w:t>
            </w:r>
          </w:p>
          <w:p w:rsidR="00352D5D" w:rsidRPr="00352D5D" w:rsidRDefault="00352D5D" w:rsidP="00352D5D">
            <w:pPr>
              <w:suppressAutoHyphens w:val="0"/>
              <w:rPr>
                <w:rFonts w:eastAsia="Times New Roman"/>
                <w:b/>
                <w:szCs w:val="28"/>
                <w:lang w:eastAsia="ru-RU"/>
              </w:rPr>
            </w:pPr>
            <w:r w:rsidRPr="00352D5D">
              <w:rPr>
                <w:rFonts w:eastAsia="Times New Roman"/>
                <w:b/>
                <w:bCs/>
                <w:szCs w:val="28"/>
                <w:lang w:eastAsia="ru-RU"/>
              </w:rPr>
              <w:tab/>
              <w:t>закрасить</w:t>
            </w:r>
          </w:p>
          <w:p w:rsidR="00352D5D" w:rsidRPr="00352D5D" w:rsidRDefault="00352D5D" w:rsidP="00352D5D">
            <w:pPr>
              <w:suppressAutoHyphens w:val="0"/>
              <w:rPr>
                <w:rFonts w:eastAsia="Times New Roman"/>
                <w:b/>
                <w:szCs w:val="28"/>
                <w:lang w:eastAsia="ru-RU"/>
              </w:rPr>
            </w:pPr>
            <w:r w:rsidRPr="00352D5D">
              <w:rPr>
                <w:rFonts w:eastAsia="Times New Roman"/>
                <w:b/>
                <w:szCs w:val="28"/>
                <w:lang w:eastAsia="ru-RU"/>
              </w:rPr>
              <w:t>кц</w:t>
            </w:r>
          </w:p>
          <w:p w:rsidR="00352D5D" w:rsidRPr="00352D5D" w:rsidRDefault="00352D5D" w:rsidP="00352D5D">
            <w:pPr>
              <w:suppressAutoHyphens w:val="0"/>
              <w:rPr>
                <w:rFonts w:eastAsia="Times New Roman"/>
                <w:szCs w:val="28"/>
                <w:lang w:eastAsia="ru-RU"/>
              </w:rPr>
            </w:pPr>
            <w:r w:rsidRPr="00352D5D">
              <w:rPr>
                <w:rFonts w:eastAsia="Times New Roman"/>
                <w:szCs w:val="28"/>
                <w:lang w:eastAsia="ru-RU"/>
              </w:rPr>
              <w:t>Возможны и другие варианты решения.</w:t>
            </w:r>
          </w:p>
          <w:p w:rsidR="00352D5D" w:rsidRPr="00352D5D" w:rsidRDefault="00352D5D" w:rsidP="00352D5D">
            <w:pPr>
              <w:suppressAutoHyphens w:val="0"/>
              <w:rPr>
                <w:rFonts w:eastAsia="Times New Roman"/>
                <w:szCs w:val="28"/>
                <w:lang w:eastAsia="ru-RU"/>
              </w:rPr>
            </w:pPr>
            <w:r w:rsidRPr="00352D5D">
              <w:rPr>
                <w:rFonts w:eastAsia="Times New Roman"/>
                <w:szCs w:val="28"/>
                <w:lang w:eastAsia="ru-RU"/>
              </w:rPr>
              <w:t>Допускается использование иного синтаксиса инструкций исполнителя, более привычного для учащихся. В частности, использование проверки «справа стена» вместо «не справа свободно».</w:t>
            </w:r>
          </w:p>
          <w:p w:rsidR="00352D5D" w:rsidRPr="00352D5D" w:rsidRDefault="00352D5D" w:rsidP="00352D5D">
            <w:pPr>
              <w:suppressAutoHyphens w:val="0"/>
              <w:rPr>
                <w:rFonts w:eastAsia="Times New Roman"/>
                <w:szCs w:val="28"/>
                <w:lang w:eastAsia="ru-RU"/>
              </w:rPr>
            </w:pPr>
            <w:r w:rsidRPr="00352D5D">
              <w:rPr>
                <w:rFonts w:eastAsia="Times New Roman"/>
                <w:szCs w:val="28"/>
                <w:lang w:eastAsia="ru-RU"/>
              </w:rPr>
              <w:t>Допускается наличие отдельных синтаксических ошибок, не искажающих замысла автора решения</w:t>
            </w:r>
          </w:p>
        </w:tc>
      </w:tr>
      <w:tr w:rsidR="00352D5D" w:rsidRPr="00352D5D" w:rsidTr="00352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75" w:type="dxa"/>
            <w:tcBorders>
              <w:top w:val="single" w:sz="4" w:space="0" w:color="000000"/>
              <w:left w:val="single" w:sz="4" w:space="0" w:color="000000"/>
              <w:bottom w:val="single" w:sz="4" w:space="0" w:color="000000"/>
            </w:tcBorders>
          </w:tcPr>
          <w:p w:rsidR="00352D5D" w:rsidRPr="00352D5D" w:rsidRDefault="00352D5D" w:rsidP="00352D5D">
            <w:pPr>
              <w:suppressAutoHyphens w:val="0"/>
              <w:snapToGrid w:val="0"/>
              <w:jc w:val="center"/>
              <w:rPr>
                <w:rFonts w:eastAsia="Times New Roman"/>
                <w:b/>
                <w:bCs/>
                <w:szCs w:val="28"/>
                <w:lang w:eastAsia="ru-RU"/>
              </w:rPr>
            </w:pPr>
            <w:r w:rsidRPr="00352D5D">
              <w:rPr>
                <w:rFonts w:eastAsia="Times New Roman"/>
                <w:b/>
                <w:bCs/>
                <w:szCs w:val="28"/>
                <w:lang w:eastAsia="ru-RU"/>
              </w:rPr>
              <w:t>Указания по оцениванию</w:t>
            </w:r>
          </w:p>
        </w:tc>
        <w:tc>
          <w:tcPr>
            <w:tcW w:w="1196" w:type="dxa"/>
            <w:tcBorders>
              <w:top w:val="single" w:sz="4" w:space="0" w:color="000000"/>
              <w:left w:val="single" w:sz="4" w:space="0" w:color="000000"/>
              <w:right w:val="single" w:sz="4" w:space="0" w:color="000000"/>
            </w:tcBorders>
          </w:tcPr>
          <w:p w:rsidR="00352D5D" w:rsidRPr="00352D5D" w:rsidRDefault="00352D5D" w:rsidP="00352D5D">
            <w:pPr>
              <w:suppressAutoHyphens w:val="0"/>
              <w:snapToGrid w:val="0"/>
              <w:ind w:left="-57" w:right="-57"/>
              <w:jc w:val="center"/>
              <w:rPr>
                <w:rFonts w:eastAsia="Times New Roman"/>
                <w:b/>
                <w:szCs w:val="28"/>
                <w:lang w:eastAsia="ru-RU"/>
              </w:rPr>
            </w:pPr>
            <w:r w:rsidRPr="00352D5D">
              <w:rPr>
                <w:rFonts w:eastAsia="Times New Roman"/>
                <w:b/>
                <w:szCs w:val="28"/>
                <w:lang w:eastAsia="ru-RU"/>
              </w:rPr>
              <w:t>Баллы</w:t>
            </w:r>
          </w:p>
        </w:tc>
      </w:tr>
      <w:tr w:rsidR="00352D5D" w:rsidRPr="00352D5D" w:rsidTr="00352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75" w:type="dxa"/>
            <w:tcBorders>
              <w:top w:val="single" w:sz="4" w:space="0" w:color="000000"/>
              <w:left w:val="single" w:sz="4" w:space="0" w:color="000000"/>
              <w:bottom w:val="single" w:sz="4" w:space="0" w:color="000000"/>
            </w:tcBorders>
          </w:tcPr>
          <w:p w:rsidR="00352D5D" w:rsidRPr="00352D5D" w:rsidRDefault="00352D5D" w:rsidP="00352D5D">
            <w:pPr>
              <w:suppressAutoHyphens w:val="0"/>
              <w:rPr>
                <w:rFonts w:eastAsia="Times New Roman"/>
                <w:szCs w:val="24"/>
                <w:lang w:eastAsia="ru-RU"/>
              </w:rPr>
            </w:pPr>
            <w:r w:rsidRPr="00352D5D">
              <w:rPr>
                <w:rFonts w:eastAsia="TimesNewRomanPSMT"/>
                <w:szCs w:val="28"/>
                <w:lang w:eastAsia="ru-RU"/>
              </w:rPr>
              <w:t>Алгоритм правильно работает при всех допустимых исходных данных</w:t>
            </w:r>
          </w:p>
        </w:tc>
        <w:tc>
          <w:tcPr>
            <w:tcW w:w="1196" w:type="dxa"/>
            <w:tcBorders>
              <w:top w:val="single" w:sz="4" w:space="0" w:color="000000"/>
              <w:left w:val="single" w:sz="4" w:space="0" w:color="000000"/>
              <w:bottom w:val="single" w:sz="4" w:space="0" w:color="000000"/>
              <w:right w:val="single" w:sz="4" w:space="0" w:color="000000"/>
            </w:tcBorders>
          </w:tcPr>
          <w:p w:rsidR="00352D5D" w:rsidRPr="00352D5D" w:rsidRDefault="00352D5D" w:rsidP="00352D5D">
            <w:pPr>
              <w:suppressAutoHyphens w:val="0"/>
              <w:snapToGrid w:val="0"/>
              <w:ind w:left="-57" w:right="-57"/>
              <w:jc w:val="center"/>
              <w:rPr>
                <w:rFonts w:eastAsia="Times New Roman"/>
                <w:szCs w:val="24"/>
                <w:lang w:eastAsia="ru-RU"/>
              </w:rPr>
            </w:pPr>
            <w:r w:rsidRPr="00352D5D">
              <w:rPr>
                <w:rFonts w:eastAsia="Times New Roman"/>
                <w:szCs w:val="28"/>
                <w:lang w:eastAsia="ru-RU"/>
              </w:rPr>
              <w:t>2</w:t>
            </w:r>
          </w:p>
        </w:tc>
      </w:tr>
      <w:tr w:rsidR="00352D5D" w:rsidRPr="00352D5D" w:rsidTr="00352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75" w:type="dxa"/>
            <w:tcBorders>
              <w:top w:val="single" w:sz="4" w:space="0" w:color="000000"/>
              <w:left w:val="single" w:sz="4" w:space="0" w:color="000000"/>
              <w:bottom w:val="single" w:sz="4" w:space="0" w:color="000000"/>
            </w:tcBorders>
          </w:tcPr>
          <w:p w:rsidR="00352D5D" w:rsidRPr="00352D5D" w:rsidRDefault="00352D5D" w:rsidP="00352D5D">
            <w:pPr>
              <w:suppressAutoHyphens w:val="0"/>
              <w:autoSpaceDE w:val="0"/>
              <w:autoSpaceDN w:val="0"/>
              <w:adjustRightInd w:val="0"/>
              <w:jc w:val="left"/>
              <w:rPr>
                <w:rFonts w:eastAsia="TimesNewRomanPSMT"/>
                <w:szCs w:val="24"/>
                <w:lang w:eastAsia="ru-RU"/>
              </w:rPr>
            </w:pPr>
            <w:r w:rsidRPr="00352D5D">
              <w:rPr>
                <w:rFonts w:eastAsia="TimesNewRomanPSMT"/>
                <w:szCs w:val="28"/>
                <w:lang w:eastAsia="ru-RU"/>
              </w:rPr>
              <w:t>При всех допустимых исходных данных верно следующее:</w:t>
            </w:r>
          </w:p>
          <w:p w:rsidR="00352D5D" w:rsidRPr="00352D5D" w:rsidRDefault="00352D5D" w:rsidP="00352D5D">
            <w:pPr>
              <w:suppressAutoHyphens w:val="0"/>
              <w:autoSpaceDE w:val="0"/>
              <w:autoSpaceDN w:val="0"/>
              <w:adjustRightInd w:val="0"/>
              <w:rPr>
                <w:rFonts w:eastAsia="TimesNewRomanPSMT"/>
                <w:szCs w:val="28"/>
                <w:lang w:eastAsia="ru-RU"/>
              </w:rPr>
            </w:pPr>
            <w:r w:rsidRPr="00352D5D">
              <w:rPr>
                <w:rFonts w:eastAsia="TimesNewRomanPSMT"/>
                <w:szCs w:val="28"/>
                <w:lang w:eastAsia="ru-RU"/>
              </w:rPr>
              <w:t>1) выполнение алгоритма завершается, и при этом Робот не разбивается;</w:t>
            </w:r>
          </w:p>
          <w:p w:rsidR="00352D5D" w:rsidRPr="00352D5D" w:rsidRDefault="00352D5D" w:rsidP="00352D5D">
            <w:pPr>
              <w:suppressAutoHyphens w:val="0"/>
              <w:autoSpaceDE w:val="0"/>
              <w:autoSpaceDN w:val="0"/>
              <w:adjustRightInd w:val="0"/>
              <w:jc w:val="left"/>
              <w:rPr>
                <w:rFonts w:eastAsia="TimesNewRomanPSMT"/>
                <w:szCs w:val="28"/>
                <w:lang w:eastAsia="ru-RU"/>
              </w:rPr>
            </w:pPr>
            <w:r w:rsidRPr="00352D5D">
              <w:rPr>
                <w:rFonts w:eastAsia="TimesNewRomanPSMT"/>
                <w:szCs w:val="28"/>
                <w:lang w:eastAsia="ru-RU"/>
              </w:rPr>
              <w:t>2) закрашено не более 10 лишних клеток;</w:t>
            </w:r>
          </w:p>
          <w:p w:rsidR="00352D5D" w:rsidRPr="00352D5D" w:rsidRDefault="00352D5D" w:rsidP="00352D5D">
            <w:pPr>
              <w:suppressAutoHyphens w:val="0"/>
              <w:rPr>
                <w:rFonts w:eastAsia="Times New Roman"/>
                <w:szCs w:val="24"/>
                <w:lang w:eastAsia="ru-RU"/>
              </w:rPr>
            </w:pPr>
            <w:r w:rsidRPr="00352D5D">
              <w:rPr>
                <w:rFonts w:eastAsia="TimesNewRomanPSMT"/>
                <w:szCs w:val="28"/>
                <w:lang w:eastAsia="ru-RU"/>
              </w:rPr>
              <w:t>3) остались незакрашенными не более 10 клеток из числа тех, которые должны были быть закрашены</w:t>
            </w:r>
          </w:p>
        </w:tc>
        <w:tc>
          <w:tcPr>
            <w:tcW w:w="1196" w:type="dxa"/>
            <w:tcBorders>
              <w:left w:val="single" w:sz="4" w:space="0" w:color="000000"/>
              <w:bottom w:val="single" w:sz="4" w:space="0" w:color="000000"/>
              <w:right w:val="single" w:sz="4" w:space="0" w:color="000000"/>
            </w:tcBorders>
          </w:tcPr>
          <w:p w:rsidR="00352D5D" w:rsidRPr="00352D5D" w:rsidRDefault="00352D5D" w:rsidP="00352D5D">
            <w:pPr>
              <w:suppressAutoHyphens w:val="0"/>
              <w:snapToGrid w:val="0"/>
              <w:ind w:left="-57" w:right="-57"/>
              <w:jc w:val="center"/>
              <w:rPr>
                <w:rFonts w:eastAsia="Times New Roman"/>
                <w:szCs w:val="24"/>
                <w:lang w:eastAsia="ru-RU"/>
              </w:rPr>
            </w:pPr>
            <w:r w:rsidRPr="00352D5D">
              <w:rPr>
                <w:rFonts w:eastAsia="Times New Roman"/>
                <w:szCs w:val="28"/>
                <w:lang w:eastAsia="ru-RU"/>
              </w:rPr>
              <w:t>1</w:t>
            </w:r>
          </w:p>
        </w:tc>
      </w:tr>
      <w:tr w:rsidR="00352D5D" w:rsidRPr="00352D5D" w:rsidTr="00352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75" w:type="dxa"/>
            <w:tcBorders>
              <w:top w:val="single" w:sz="4" w:space="0" w:color="000000"/>
              <w:left w:val="single" w:sz="4" w:space="0" w:color="000000"/>
              <w:bottom w:val="single" w:sz="4" w:space="0" w:color="000000"/>
            </w:tcBorders>
          </w:tcPr>
          <w:p w:rsidR="00352D5D" w:rsidRPr="00352D5D" w:rsidRDefault="00352D5D" w:rsidP="00352D5D">
            <w:pPr>
              <w:suppressAutoHyphens w:val="0"/>
              <w:rPr>
                <w:rFonts w:eastAsia="Times New Roman"/>
                <w:szCs w:val="24"/>
                <w:lang w:eastAsia="ru-RU"/>
              </w:rPr>
            </w:pPr>
            <w:r w:rsidRPr="00352D5D">
              <w:rPr>
                <w:rFonts w:eastAsia="TimesNewRomanPSMT"/>
                <w:szCs w:val="28"/>
                <w:lang w:eastAsia="ru-RU"/>
              </w:rPr>
              <w:t>Задание выполнено неверно, т. е. не выполнены условия, позволяющие поставить 1 или 2 балла</w:t>
            </w:r>
          </w:p>
        </w:tc>
        <w:tc>
          <w:tcPr>
            <w:tcW w:w="1196" w:type="dxa"/>
            <w:tcBorders>
              <w:top w:val="single" w:sz="4" w:space="0" w:color="000000"/>
              <w:left w:val="single" w:sz="4" w:space="0" w:color="000000"/>
              <w:bottom w:val="single" w:sz="4" w:space="0" w:color="000000"/>
              <w:right w:val="single" w:sz="4" w:space="0" w:color="000000"/>
            </w:tcBorders>
          </w:tcPr>
          <w:p w:rsidR="00352D5D" w:rsidRPr="00352D5D" w:rsidRDefault="00352D5D" w:rsidP="00352D5D">
            <w:pPr>
              <w:suppressAutoHyphens w:val="0"/>
              <w:snapToGrid w:val="0"/>
              <w:ind w:left="-57" w:right="-57"/>
              <w:jc w:val="center"/>
              <w:rPr>
                <w:rFonts w:eastAsia="Times New Roman"/>
                <w:szCs w:val="24"/>
                <w:lang w:eastAsia="ru-RU"/>
              </w:rPr>
            </w:pPr>
            <w:r w:rsidRPr="00352D5D">
              <w:rPr>
                <w:rFonts w:eastAsia="Times New Roman"/>
                <w:szCs w:val="28"/>
                <w:lang w:eastAsia="ru-RU"/>
              </w:rPr>
              <w:t>0</w:t>
            </w:r>
          </w:p>
        </w:tc>
      </w:tr>
      <w:tr w:rsidR="00352D5D" w:rsidRPr="00352D5D" w:rsidTr="00352D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75" w:type="dxa"/>
            <w:tcBorders>
              <w:top w:val="single" w:sz="4" w:space="0" w:color="000000"/>
              <w:left w:val="single" w:sz="4" w:space="0" w:color="000000"/>
              <w:bottom w:val="single" w:sz="4" w:space="0" w:color="000000"/>
            </w:tcBorders>
          </w:tcPr>
          <w:p w:rsidR="00352D5D" w:rsidRPr="00352D5D" w:rsidRDefault="00352D5D" w:rsidP="00352D5D">
            <w:pPr>
              <w:suppressAutoHyphens w:val="0"/>
              <w:snapToGrid w:val="0"/>
              <w:ind w:left="-57" w:right="-57"/>
              <w:jc w:val="right"/>
              <w:rPr>
                <w:rFonts w:eastAsia="Times New Roman"/>
                <w:i/>
                <w:szCs w:val="24"/>
                <w:lang w:eastAsia="ru-RU"/>
              </w:rPr>
            </w:pPr>
            <w:r w:rsidRPr="00352D5D">
              <w:rPr>
                <w:rFonts w:eastAsia="Times New Roman"/>
                <w:i/>
                <w:szCs w:val="28"/>
                <w:lang w:eastAsia="ru-RU"/>
              </w:rPr>
              <w:t>Максимальный балл</w:t>
            </w:r>
          </w:p>
        </w:tc>
        <w:tc>
          <w:tcPr>
            <w:tcW w:w="1196" w:type="dxa"/>
            <w:tcBorders>
              <w:top w:val="single" w:sz="4" w:space="0" w:color="000000"/>
              <w:left w:val="single" w:sz="4" w:space="0" w:color="000000"/>
              <w:bottom w:val="single" w:sz="4" w:space="0" w:color="000000"/>
              <w:right w:val="single" w:sz="4" w:space="0" w:color="000000"/>
            </w:tcBorders>
          </w:tcPr>
          <w:p w:rsidR="00352D5D" w:rsidRPr="00352D5D" w:rsidRDefault="00352D5D" w:rsidP="00352D5D">
            <w:pPr>
              <w:suppressAutoHyphens w:val="0"/>
              <w:snapToGrid w:val="0"/>
              <w:ind w:left="-57" w:right="-57"/>
              <w:jc w:val="center"/>
              <w:rPr>
                <w:rFonts w:eastAsia="Times New Roman"/>
                <w:i/>
                <w:iCs/>
                <w:szCs w:val="24"/>
                <w:lang w:eastAsia="ru-RU"/>
              </w:rPr>
            </w:pPr>
            <w:r w:rsidRPr="00352D5D">
              <w:rPr>
                <w:rFonts w:eastAsia="Times New Roman"/>
                <w:i/>
                <w:iCs/>
                <w:szCs w:val="28"/>
                <w:lang w:eastAsia="ru-RU"/>
              </w:rPr>
              <w:t>2</w:t>
            </w:r>
          </w:p>
        </w:tc>
      </w:tr>
    </w:tbl>
    <w:p w:rsidR="00352D5D" w:rsidRPr="00352D5D" w:rsidRDefault="00352D5D" w:rsidP="00352D5D">
      <w:pPr>
        <w:suppressAutoHyphens w:val="0"/>
        <w:rPr>
          <w:rFonts w:eastAsia="Times New Roman"/>
          <w:sz w:val="20"/>
          <w:lang w:eastAsia="ru-RU"/>
        </w:rPr>
      </w:pPr>
    </w:p>
    <w:p w:rsidR="00352D5D" w:rsidRPr="00352D5D" w:rsidRDefault="00352D5D" w:rsidP="00352D5D">
      <w:pPr>
        <w:suppressAutoHyphens w:val="0"/>
        <w:rPr>
          <w:rFonts w:eastAsia="Times New Roman"/>
          <w:sz w:val="4"/>
          <w:szCs w:val="28"/>
          <w:lang w:val="en-US" w:eastAsia="ru-RU"/>
        </w:rPr>
      </w:pPr>
    </w:p>
    <w:p w:rsidR="00352D5D" w:rsidRPr="00352D5D" w:rsidRDefault="00352D5D" w:rsidP="00352D5D">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suppressAutoHyphens w:val="0"/>
        <w:jc w:val="center"/>
        <w:rPr>
          <w:rFonts w:eastAsia="Times New Roman"/>
          <w:b/>
          <w:sz w:val="2"/>
          <w:szCs w:val="2"/>
          <w:lang w:eastAsia="ru-RU"/>
        </w:rPr>
      </w:pPr>
      <w:r>
        <w:rPr>
          <w:rFonts w:eastAsia="Times New Roman"/>
          <w:b/>
          <w:szCs w:val="28"/>
          <w:lang w:eastAsia="ru-RU"/>
        </w:rPr>
        <w:t>15</w:t>
      </w:r>
      <w:r w:rsidRPr="00352D5D">
        <w:rPr>
          <w:rFonts w:eastAsia="Times New Roman"/>
          <w:b/>
          <w:szCs w:val="28"/>
          <w:lang w:eastAsia="ru-RU"/>
        </w:rPr>
        <w:t>.2</w:t>
      </w:r>
      <w:r w:rsidRPr="00352D5D">
        <w:rPr>
          <w:rFonts w:eastAsia="Times New Roman"/>
          <w:b/>
          <w:szCs w:val="28"/>
          <w:lang w:eastAsia="ru-RU"/>
        </w:rPr>
        <w:br/>
      </w:r>
    </w:p>
    <w:p w:rsidR="00352D5D" w:rsidRPr="00352D5D" w:rsidRDefault="00352D5D" w:rsidP="00352D5D">
      <w:pPr>
        <w:suppressAutoHyphens w:val="0"/>
        <w:rPr>
          <w:rFonts w:eastAsia="Times New Roman"/>
          <w:sz w:val="2"/>
          <w:szCs w:val="28"/>
          <w:lang w:eastAsia="ru-RU"/>
        </w:rPr>
      </w:pPr>
    </w:p>
    <w:p w:rsidR="00352D5D" w:rsidRPr="00352D5D" w:rsidRDefault="00352D5D" w:rsidP="00352D5D">
      <w:pPr>
        <w:suppressAutoHyphens w:val="0"/>
        <w:rPr>
          <w:rFonts w:eastAsia="Times New Roman"/>
          <w:sz w:val="8"/>
          <w:szCs w:val="28"/>
          <w:lang w:eastAsia="ru-RU"/>
        </w:rPr>
      </w:pPr>
    </w:p>
    <w:p w:rsidR="00352D5D" w:rsidRPr="00352D5D" w:rsidRDefault="00352D5D" w:rsidP="00352D5D">
      <w:pPr>
        <w:suppressAutoHyphens w:val="0"/>
        <w:rPr>
          <w:rFonts w:eastAsia="Times New Roman"/>
          <w:sz w:val="2"/>
          <w:szCs w:val="28"/>
          <w:lang w:eastAsia="ru-RU"/>
        </w:rPr>
      </w:pPr>
    </w:p>
    <w:p w:rsidR="00352D5D" w:rsidRPr="00352D5D" w:rsidRDefault="00352D5D" w:rsidP="00352D5D">
      <w:pPr>
        <w:suppressAutoHyphens w:val="0"/>
        <w:rPr>
          <w:rFonts w:eastAsia="Times New Roman"/>
          <w:szCs w:val="28"/>
          <w:lang w:eastAsia="ru-RU"/>
        </w:rPr>
      </w:pPr>
      <w:r w:rsidRPr="00352D5D">
        <w:rPr>
          <w:rFonts w:eastAsia="Times New Roman"/>
          <w:szCs w:val="28"/>
          <w:lang w:eastAsia="ru-RU"/>
        </w:rPr>
        <w:t>Напишите программу, которая в последовательности натуральных чисел определяет количество чисел, оканчивающихся на 6. Программа получает на вход количество чисел в последовательности, а затем сами числа. В последовательности всегда имеется число, оканчивающееся на 6.</w:t>
      </w:r>
    </w:p>
    <w:p w:rsidR="00352D5D" w:rsidRPr="00352D5D" w:rsidRDefault="00352D5D" w:rsidP="00352D5D">
      <w:pPr>
        <w:suppressAutoHyphens w:val="0"/>
        <w:rPr>
          <w:rFonts w:eastAsia="Times New Roman"/>
          <w:szCs w:val="28"/>
          <w:lang w:eastAsia="ru-RU"/>
        </w:rPr>
      </w:pPr>
      <w:r w:rsidRPr="00352D5D">
        <w:rPr>
          <w:rFonts w:eastAsia="Times New Roman"/>
          <w:szCs w:val="28"/>
          <w:lang w:eastAsia="ru-RU"/>
        </w:rPr>
        <w:t xml:space="preserve">Количество чисел не превышает 1000. Введённые числа не превышают </w:t>
      </w:r>
      <w:r w:rsidRPr="00352D5D">
        <w:rPr>
          <w:rFonts w:eastAsia="Times New Roman"/>
          <w:szCs w:val="28"/>
          <w:lang w:eastAsia="ru-RU"/>
        </w:rPr>
        <w:br/>
        <w:t>30 000.</w:t>
      </w:r>
    </w:p>
    <w:p w:rsidR="00352D5D" w:rsidRPr="00352D5D" w:rsidRDefault="00352D5D" w:rsidP="00352D5D">
      <w:pPr>
        <w:suppressAutoHyphens w:val="0"/>
        <w:rPr>
          <w:rFonts w:eastAsia="Times New Roman"/>
          <w:szCs w:val="28"/>
          <w:lang w:eastAsia="ru-RU"/>
        </w:rPr>
      </w:pPr>
      <w:r w:rsidRPr="00352D5D">
        <w:rPr>
          <w:rFonts w:eastAsia="Times New Roman"/>
          <w:szCs w:val="28"/>
          <w:lang w:eastAsia="ru-RU"/>
        </w:rPr>
        <w:lastRenderedPageBreak/>
        <w:t>Программа должна вывести одно число – количество чисел, оканчивающихся на 6.</w:t>
      </w:r>
    </w:p>
    <w:p w:rsidR="00352D5D" w:rsidRPr="00352D5D" w:rsidRDefault="00352D5D" w:rsidP="00352D5D">
      <w:pPr>
        <w:suppressAutoHyphens w:val="0"/>
        <w:jc w:val="left"/>
        <w:rPr>
          <w:rFonts w:eastAsia="Times New Roman"/>
          <w:b/>
          <w:bCs/>
          <w:szCs w:val="28"/>
          <w:lang w:eastAsia="ru-RU"/>
        </w:rPr>
      </w:pPr>
      <w:r w:rsidRPr="00352D5D">
        <w:rPr>
          <w:rFonts w:eastAsia="Times New Roman"/>
          <w:b/>
          <w:bCs/>
          <w:szCs w:val="28"/>
          <w:lang w:eastAsia="ru-RU"/>
        </w:rPr>
        <w:t>Пример работы программы:</w:t>
      </w:r>
    </w:p>
    <w:p w:rsidR="00352D5D" w:rsidRPr="00352D5D" w:rsidRDefault="00352D5D" w:rsidP="00352D5D">
      <w:pPr>
        <w:suppressAutoHyphens w:val="0"/>
        <w:jc w:val="left"/>
        <w:rPr>
          <w:rFonts w:eastAsia="Times New Roman"/>
          <w:sz w:val="16"/>
          <w:szCs w:val="16"/>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50"/>
        <w:gridCol w:w="4560"/>
      </w:tblGrid>
      <w:tr w:rsidR="00352D5D" w:rsidRPr="00352D5D" w:rsidTr="00352D5D">
        <w:tc>
          <w:tcPr>
            <w:tcW w:w="4650" w:type="dxa"/>
          </w:tcPr>
          <w:p w:rsidR="00352D5D" w:rsidRPr="00352D5D" w:rsidRDefault="00352D5D" w:rsidP="00352D5D">
            <w:pPr>
              <w:suppressAutoHyphens w:val="0"/>
              <w:rPr>
                <w:rFonts w:eastAsia="Times New Roman"/>
                <w:szCs w:val="28"/>
                <w:lang w:eastAsia="ru-RU"/>
              </w:rPr>
            </w:pPr>
            <w:r w:rsidRPr="00352D5D">
              <w:rPr>
                <w:rFonts w:eastAsia="Times New Roman"/>
                <w:b/>
                <w:bCs/>
                <w:szCs w:val="28"/>
                <w:lang w:eastAsia="ru-RU"/>
              </w:rPr>
              <w:t>Входные данные</w:t>
            </w:r>
          </w:p>
        </w:tc>
        <w:tc>
          <w:tcPr>
            <w:tcW w:w="4560" w:type="dxa"/>
          </w:tcPr>
          <w:p w:rsidR="00352D5D" w:rsidRPr="00352D5D" w:rsidRDefault="00352D5D" w:rsidP="00352D5D">
            <w:pPr>
              <w:suppressAutoHyphens w:val="0"/>
              <w:rPr>
                <w:rFonts w:eastAsia="Times New Roman"/>
                <w:szCs w:val="28"/>
                <w:lang w:eastAsia="ru-RU"/>
              </w:rPr>
            </w:pPr>
            <w:r w:rsidRPr="00352D5D">
              <w:rPr>
                <w:rFonts w:eastAsia="Times New Roman"/>
                <w:b/>
                <w:bCs/>
                <w:szCs w:val="28"/>
                <w:lang w:eastAsia="ru-RU"/>
              </w:rPr>
              <w:t>Выходные данные</w:t>
            </w:r>
          </w:p>
        </w:tc>
      </w:tr>
      <w:tr w:rsidR="00352D5D" w:rsidRPr="00352D5D" w:rsidTr="00352D5D">
        <w:tc>
          <w:tcPr>
            <w:tcW w:w="4650" w:type="dxa"/>
          </w:tcPr>
          <w:p w:rsidR="00352D5D" w:rsidRPr="00352D5D" w:rsidRDefault="00352D5D" w:rsidP="00352D5D">
            <w:pPr>
              <w:suppressAutoHyphens w:val="0"/>
              <w:rPr>
                <w:rFonts w:eastAsia="Times New Roman"/>
                <w:szCs w:val="28"/>
                <w:lang w:eastAsia="ru-RU"/>
              </w:rPr>
            </w:pPr>
            <w:r w:rsidRPr="00352D5D">
              <w:rPr>
                <w:rFonts w:eastAsia="Times New Roman"/>
                <w:szCs w:val="28"/>
                <w:lang w:eastAsia="ru-RU"/>
              </w:rPr>
              <w:t>3</w:t>
            </w:r>
            <w:r w:rsidRPr="00352D5D">
              <w:rPr>
                <w:rFonts w:eastAsia="Times New Roman"/>
                <w:szCs w:val="28"/>
                <w:lang w:eastAsia="ru-RU"/>
              </w:rPr>
              <w:br/>
              <w:t>1</w:t>
            </w:r>
            <w:r w:rsidRPr="00352D5D">
              <w:rPr>
                <w:rFonts w:eastAsia="Times New Roman"/>
                <w:szCs w:val="28"/>
                <w:lang w:val="en-US" w:eastAsia="ru-RU"/>
              </w:rPr>
              <w:t>6</w:t>
            </w:r>
            <w:r w:rsidRPr="00352D5D">
              <w:rPr>
                <w:rFonts w:eastAsia="Times New Roman"/>
                <w:szCs w:val="28"/>
                <w:lang w:eastAsia="ru-RU"/>
              </w:rPr>
              <w:br/>
              <w:t>2</w:t>
            </w:r>
            <w:r w:rsidRPr="00352D5D">
              <w:rPr>
                <w:rFonts w:eastAsia="Times New Roman"/>
                <w:szCs w:val="28"/>
                <w:lang w:val="en-US" w:eastAsia="ru-RU"/>
              </w:rPr>
              <w:t>6</w:t>
            </w:r>
            <w:r w:rsidRPr="00352D5D">
              <w:rPr>
                <w:rFonts w:eastAsia="Times New Roman"/>
                <w:szCs w:val="28"/>
                <w:lang w:eastAsia="ru-RU"/>
              </w:rPr>
              <w:br/>
              <w:t>24</w:t>
            </w:r>
          </w:p>
        </w:tc>
        <w:tc>
          <w:tcPr>
            <w:tcW w:w="4560" w:type="dxa"/>
          </w:tcPr>
          <w:p w:rsidR="00352D5D" w:rsidRPr="00352D5D" w:rsidRDefault="00352D5D" w:rsidP="00352D5D">
            <w:pPr>
              <w:suppressAutoHyphens w:val="0"/>
              <w:rPr>
                <w:rFonts w:eastAsia="Times New Roman"/>
                <w:szCs w:val="28"/>
                <w:lang w:eastAsia="ru-RU"/>
              </w:rPr>
            </w:pPr>
            <w:r w:rsidRPr="00352D5D">
              <w:rPr>
                <w:rFonts w:eastAsia="Times New Roman"/>
                <w:szCs w:val="28"/>
                <w:lang w:eastAsia="ru-RU"/>
              </w:rPr>
              <w:t>2</w:t>
            </w:r>
          </w:p>
        </w:tc>
      </w:tr>
    </w:tbl>
    <w:p w:rsidR="00352D5D" w:rsidRPr="00352D5D" w:rsidRDefault="00352D5D" w:rsidP="00352D5D">
      <w:pPr>
        <w:suppressAutoHyphens w:val="0"/>
        <w:rPr>
          <w:rFonts w:eastAsia="Times New Roman"/>
          <w:sz w:val="2"/>
          <w:szCs w:val="28"/>
          <w:lang w:eastAsia="ru-RU"/>
        </w:rPr>
      </w:pPr>
    </w:p>
    <w:p w:rsidR="00352D5D" w:rsidRPr="00352D5D" w:rsidRDefault="00352D5D" w:rsidP="00352D5D">
      <w:pPr>
        <w:suppressAutoHyphens w:val="0"/>
        <w:rPr>
          <w:rFonts w:eastAsia="Times New Roman"/>
          <w:sz w:val="2"/>
          <w:szCs w:val="28"/>
          <w:lang w:eastAsia="ru-RU"/>
        </w:rPr>
      </w:pPr>
    </w:p>
    <w:p w:rsidR="00352D5D" w:rsidRPr="00352D5D" w:rsidRDefault="00352D5D" w:rsidP="00352D5D">
      <w:pPr>
        <w:suppressAutoHyphens w:val="0"/>
        <w:rPr>
          <w:rFonts w:eastAsia="Times New Roman"/>
          <w:sz w:val="2"/>
          <w:szCs w:val="28"/>
          <w:lang w:eastAsia="ru-RU"/>
        </w:rPr>
      </w:pPr>
    </w:p>
    <w:tbl>
      <w:tblPr>
        <w:tblpPr w:leftFromText="180" w:rightFromText="180" w:vertAnchor="text" w:horzAnchor="margin" w:tblpY="5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712"/>
      </w:tblGrid>
      <w:tr w:rsidR="00352D5D" w:rsidRPr="00352D5D" w:rsidTr="00072606">
        <w:tc>
          <w:tcPr>
            <w:tcW w:w="5000" w:type="pct"/>
            <w:tcBorders>
              <w:top w:val="single" w:sz="4" w:space="0" w:color="auto"/>
              <w:left w:val="single" w:sz="4" w:space="0" w:color="auto"/>
              <w:bottom w:val="single" w:sz="4" w:space="0" w:color="auto"/>
              <w:right w:val="single" w:sz="4" w:space="0" w:color="auto"/>
            </w:tcBorders>
          </w:tcPr>
          <w:p w:rsidR="00352D5D" w:rsidRPr="00352D5D" w:rsidRDefault="00352D5D" w:rsidP="00352D5D">
            <w:pPr>
              <w:suppressAutoHyphens w:val="0"/>
              <w:ind w:left="-57" w:right="-57"/>
              <w:jc w:val="center"/>
              <w:rPr>
                <w:rFonts w:eastAsia="Times New Roman"/>
                <w:b/>
                <w:szCs w:val="28"/>
                <w:lang w:eastAsia="ru-RU"/>
              </w:rPr>
            </w:pPr>
            <w:r w:rsidRPr="00352D5D">
              <w:rPr>
                <w:rFonts w:eastAsia="Times New Roman"/>
                <w:b/>
                <w:szCs w:val="28"/>
                <w:lang w:eastAsia="ru-RU"/>
              </w:rPr>
              <w:t>Содержание верного ответа и указания по оцениванию</w:t>
            </w:r>
          </w:p>
          <w:p w:rsidR="00352D5D" w:rsidRPr="00352D5D" w:rsidRDefault="00352D5D" w:rsidP="00352D5D">
            <w:pPr>
              <w:suppressAutoHyphens w:val="0"/>
              <w:ind w:left="-57" w:right="-57"/>
              <w:jc w:val="center"/>
              <w:rPr>
                <w:rFonts w:eastAsia="Times New Roman"/>
                <w:i/>
                <w:sz w:val="24"/>
                <w:szCs w:val="24"/>
                <w:lang w:eastAsia="ru-RU"/>
              </w:rPr>
            </w:pPr>
            <w:r w:rsidRPr="00352D5D">
              <w:rPr>
                <w:rFonts w:eastAsia="Times New Roman"/>
                <w:bCs/>
                <w:sz w:val="24"/>
                <w:szCs w:val="24"/>
                <w:lang w:eastAsia="ru-RU"/>
              </w:rPr>
              <w:t>(допускаются иные формулировки ответа, не искажающие его смысла)</w:t>
            </w:r>
          </w:p>
        </w:tc>
      </w:tr>
      <w:tr w:rsidR="00352D5D" w:rsidRPr="00352D5D" w:rsidTr="00072606">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836"/>
        </w:trPr>
        <w:tc>
          <w:tcPr>
            <w:tcW w:w="5000" w:type="pct"/>
            <w:tcBorders>
              <w:bottom w:val="single" w:sz="6" w:space="0" w:color="auto"/>
            </w:tcBorders>
          </w:tcPr>
          <w:p w:rsidR="00352D5D" w:rsidRPr="00352D5D" w:rsidRDefault="00352D5D" w:rsidP="00352D5D">
            <w:pPr>
              <w:suppressAutoHyphens w:val="0"/>
              <w:autoSpaceDE w:val="0"/>
              <w:autoSpaceDN w:val="0"/>
              <w:adjustRightInd w:val="0"/>
              <w:spacing w:after="120"/>
              <w:rPr>
                <w:rFonts w:eastAsia="TimesNewRomanPSMT"/>
                <w:szCs w:val="28"/>
                <w:lang w:eastAsia="ru-RU"/>
              </w:rPr>
            </w:pPr>
            <w:r w:rsidRPr="00352D5D">
              <w:rPr>
                <w:rFonts w:eastAsia="TimesNewRomanPSMT"/>
                <w:szCs w:val="28"/>
                <w:lang w:eastAsia="ru-RU"/>
              </w:rPr>
              <w:t>Решением является программа, записанная на любом языке программирования. Пример верного решения, записанного на языке Паскаль:</w:t>
            </w:r>
          </w:p>
          <w:p w:rsidR="00352D5D" w:rsidRPr="00352D5D" w:rsidRDefault="00352D5D" w:rsidP="00352D5D">
            <w:pPr>
              <w:suppressAutoHyphens w:val="0"/>
              <w:autoSpaceDE w:val="0"/>
              <w:autoSpaceDN w:val="0"/>
              <w:adjustRightInd w:val="0"/>
              <w:jc w:val="left"/>
              <w:rPr>
                <w:rFonts w:ascii="Courier New" w:eastAsia="TimesNewRomanPSMT" w:hAnsi="Courier New" w:cs="Courier New"/>
                <w:szCs w:val="28"/>
                <w:lang w:eastAsia="ru-RU"/>
              </w:rPr>
            </w:pPr>
            <w:r w:rsidRPr="00352D5D">
              <w:rPr>
                <w:rFonts w:ascii="Courier New" w:eastAsia="TimesNewRomanPSMT" w:hAnsi="Courier New" w:cs="Courier New"/>
                <w:szCs w:val="28"/>
                <w:lang w:val="en-US" w:eastAsia="ru-RU"/>
              </w:rPr>
              <w:t>var</w:t>
            </w:r>
            <w:r w:rsidRPr="00352D5D">
              <w:rPr>
                <w:rFonts w:ascii="Courier New" w:eastAsia="TimesNewRomanPSMT" w:hAnsi="Courier New" w:cs="Courier New"/>
                <w:szCs w:val="28"/>
                <w:lang w:eastAsia="ru-RU"/>
              </w:rPr>
              <w:t xml:space="preserve"> </w:t>
            </w:r>
            <w:r w:rsidRPr="00352D5D">
              <w:rPr>
                <w:rFonts w:ascii="Courier New" w:eastAsia="TimesNewRomanPSMT" w:hAnsi="Courier New" w:cs="Courier New"/>
                <w:szCs w:val="28"/>
                <w:lang w:val="en-US" w:eastAsia="ru-RU"/>
              </w:rPr>
              <w:t>n</w:t>
            </w:r>
            <w:r w:rsidRPr="00352D5D">
              <w:rPr>
                <w:rFonts w:ascii="Courier New" w:eastAsia="TimesNewRomanPSMT" w:hAnsi="Courier New" w:cs="Courier New"/>
                <w:szCs w:val="28"/>
                <w:lang w:eastAsia="ru-RU"/>
              </w:rPr>
              <w:t>,</w:t>
            </w:r>
            <w:r w:rsidRPr="00352D5D">
              <w:rPr>
                <w:rFonts w:ascii="Courier New" w:eastAsia="TimesNewRomanPSMT" w:hAnsi="Courier New" w:cs="Courier New"/>
                <w:szCs w:val="28"/>
                <w:lang w:val="en-US" w:eastAsia="ru-RU"/>
              </w:rPr>
              <w:t>i</w:t>
            </w:r>
            <w:r w:rsidRPr="00352D5D">
              <w:rPr>
                <w:rFonts w:ascii="Courier New" w:eastAsia="TimesNewRomanPSMT" w:hAnsi="Courier New" w:cs="Courier New"/>
                <w:szCs w:val="28"/>
                <w:lang w:eastAsia="ru-RU"/>
              </w:rPr>
              <w:t>,</w:t>
            </w:r>
            <w:r w:rsidRPr="00352D5D">
              <w:rPr>
                <w:rFonts w:ascii="Courier New" w:eastAsia="TimesNewRomanPSMT" w:hAnsi="Courier New" w:cs="Courier New"/>
                <w:szCs w:val="28"/>
                <w:lang w:val="en-US" w:eastAsia="ru-RU"/>
              </w:rPr>
              <w:t>a</w:t>
            </w:r>
            <w:r w:rsidRPr="00352D5D">
              <w:rPr>
                <w:rFonts w:ascii="Courier New" w:eastAsia="TimesNewRomanPSMT" w:hAnsi="Courier New" w:cs="Courier New"/>
                <w:szCs w:val="28"/>
                <w:lang w:eastAsia="ru-RU"/>
              </w:rPr>
              <w:t>,</w:t>
            </w:r>
            <w:r w:rsidRPr="00352D5D">
              <w:rPr>
                <w:rFonts w:ascii="Courier New" w:eastAsia="TimesNewRomanPSMT" w:hAnsi="Courier New" w:cs="Courier New"/>
                <w:szCs w:val="28"/>
                <w:lang w:val="en-US" w:eastAsia="ru-RU"/>
              </w:rPr>
              <w:t>k</w:t>
            </w:r>
            <w:r w:rsidRPr="00352D5D">
              <w:rPr>
                <w:rFonts w:ascii="Courier New" w:eastAsia="TimesNewRomanPSMT" w:hAnsi="Courier New" w:cs="Courier New"/>
                <w:szCs w:val="28"/>
                <w:lang w:eastAsia="ru-RU"/>
              </w:rPr>
              <w:t xml:space="preserve">: </w:t>
            </w:r>
            <w:r w:rsidRPr="00352D5D">
              <w:rPr>
                <w:rFonts w:ascii="Courier New" w:eastAsia="TimesNewRomanPSMT" w:hAnsi="Courier New" w:cs="Courier New"/>
                <w:szCs w:val="28"/>
                <w:lang w:val="en-US" w:eastAsia="ru-RU"/>
              </w:rPr>
              <w:t>integer</w:t>
            </w:r>
            <w:r w:rsidRPr="00352D5D">
              <w:rPr>
                <w:rFonts w:ascii="Courier New" w:eastAsia="TimesNewRomanPSMT" w:hAnsi="Courier New" w:cs="Courier New"/>
                <w:szCs w:val="28"/>
                <w:lang w:eastAsia="ru-RU"/>
              </w:rPr>
              <w:t>;</w:t>
            </w:r>
          </w:p>
          <w:p w:rsidR="00352D5D" w:rsidRPr="00352D5D" w:rsidRDefault="00352D5D" w:rsidP="00352D5D">
            <w:pPr>
              <w:suppressAutoHyphens w:val="0"/>
              <w:autoSpaceDE w:val="0"/>
              <w:autoSpaceDN w:val="0"/>
              <w:adjustRightInd w:val="0"/>
              <w:jc w:val="left"/>
              <w:rPr>
                <w:rFonts w:ascii="Courier New" w:eastAsia="TimesNewRomanPSMT" w:hAnsi="Courier New" w:cs="Courier New"/>
                <w:szCs w:val="28"/>
                <w:lang w:val="en-US" w:eastAsia="ru-RU"/>
              </w:rPr>
            </w:pPr>
            <w:r w:rsidRPr="00352D5D">
              <w:rPr>
                <w:rFonts w:ascii="Courier New" w:eastAsia="TimesNewRomanPSMT" w:hAnsi="Courier New" w:cs="Courier New"/>
                <w:szCs w:val="28"/>
                <w:lang w:val="en-US" w:eastAsia="ru-RU"/>
              </w:rPr>
              <w:t>begin</w:t>
            </w:r>
          </w:p>
          <w:p w:rsidR="00352D5D" w:rsidRPr="00352D5D" w:rsidRDefault="00352D5D" w:rsidP="00352D5D">
            <w:pPr>
              <w:suppressAutoHyphens w:val="0"/>
              <w:autoSpaceDE w:val="0"/>
              <w:autoSpaceDN w:val="0"/>
              <w:adjustRightInd w:val="0"/>
              <w:ind w:firstLine="708"/>
              <w:jc w:val="left"/>
              <w:rPr>
                <w:rFonts w:ascii="Courier New" w:eastAsia="TimesNewRomanPSMT" w:hAnsi="Courier New" w:cs="Courier New"/>
                <w:szCs w:val="28"/>
                <w:lang w:val="en-US" w:eastAsia="ru-RU"/>
              </w:rPr>
            </w:pPr>
            <w:r w:rsidRPr="00352D5D">
              <w:rPr>
                <w:rFonts w:ascii="Courier New" w:eastAsia="TimesNewRomanPSMT" w:hAnsi="Courier New" w:cs="Courier New"/>
                <w:szCs w:val="28"/>
                <w:lang w:val="en-US" w:eastAsia="ru-RU"/>
              </w:rPr>
              <w:t>readln(n);</w:t>
            </w:r>
          </w:p>
          <w:p w:rsidR="00352D5D" w:rsidRPr="00352D5D" w:rsidRDefault="00352D5D" w:rsidP="00352D5D">
            <w:pPr>
              <w:suppressAutoHyphens w:val="0"/>
              <w:autoSpaceDE w:val="0"/>
              <w:autoSpaceDN w:val="0"/>
              <w:adjustRightInd w:val="0"/>
              <w:ind w:firstLine="708"/>
              <w:jc w:val="left"/>
              <w:rPr>
                <w:rFonts w:ascii="Courier New" w:eastAsia="TimesNewRomanPSMT" w:hAnsi="Courier New" w:cs="Courier New"/>
                <w:szCs w:val="28"/>
                <w:lang w:val="en-US" w:eastAsia="ru-RU"/>
              </w:rPr>
            </w:pPr>
            <w:r w:rsidRPr="00352D5D">
              <w:rPr>
                <w:rFonts w:ascii="Courier New" w:eastAsia="TimesNewRomanPSMT" w:hAnsi="Courier New" w:cs="Courier New"/>
                <w:szCs w:val="28"/>
                <w:lang w:val="en-US" w:eastAsia="ru-RU"/>
              </w:rPr>
              <w:t>k := 0;</w:t>
            </w:r>
          </w:p>
          <w:p w:rsidR="00352D5D" w:rsidRPr="00352D5D" w:rsidRDefault="00352D5D" w:rsidP="00352D5D">
            <w:pPr>
              <w:suppressAutoHyphens w:val="0"/>
              <w:autoSpaceDE w:val="0"/>
              <w:autoSpaceDN w:val="0"/>
              <w:adjustRightInd w:val="0"/>
              <w:ind w:firstLine="708"/>
              <w:rPr>
                <w:rFonts w:ascii="Courier New" w:eastAsia="TimesNewRomanPSMT" w:hAnsi="Courier New" w:cs="Courier New"/>
                <w:szCs w:val="28"/>
                <w:lang w:val="en-US" w:eastAsia="ru-RU"/>
              </w:rPr>
            </w:pPr>
            <w:r w:rsidRPr="00352D5D">
              <w:rPr>
                <w:rFonts w:ascii="Courier New" w:eastAsia="TimesNewRomanPSMT" w:hAnsi="Courier New" w:cs="Courier New"/>
                <w:szCs w:val="28"/>
                <w:lang w:val="en-US" w:eastAsia="ru-RU"/>
              </w:rPr>
              <w:t>for i := 1 to n do</w:t>
            </w:r>
          </w:p>
          <w:p w:rsidR="00352D5D" w:rsidRPr="00352D5D" w:rsidRDefault="00352D5D" w:rsidP="00352D5D">
            <w:pPr>
              <w:suppressAutoHyphens w:val="0"/>
              <w:autoSpaceDE w:val="0"/>
              <w:autoSpaceDN w:val="0"/>
              <w:adjustRightInd w:val="0"/>
              <w:ind w:firstLine="708"/>
              <w:rPr>
                <w:rFonts w:ascii="Courier New" w:eastAsia="TimesNewRomanPSMT" w:hAnsi="Courier New" w:cs="Courier New"/>
                <w:szCs w:val="28"/>
                <w:lang w:val="en-US" w:eastAsia="ru-RU"/>
              </w:rPr>
            </w:pPr>
            <w:r w:rsidRPr="00352D5D">
              <w:rPr>
                <w:rFonts w:ascii="Courier New" w:eastAsia="TimesNewRomanPSMT" w:hAnsi="Courier New" w:cs="Courier New"/>
                <w:szCs w:val="28"/>
                <w:lang w:val="en-US" w:eastAsia="ru-RU"/>
              </w:rPr>
              <w:t xml:space="preserve">  begin</w:t>
            </w:r>
          </w:p>
          <w:p w:rsidR="00352D5D" w:rsidRPr="00352D5D" w:rsidRDefault="00352D5D" w:rsidP="00352D5D">
            <w:pPr>
              <w:suppressAutoHyphens w:val="0"/>
              <w:autoSpaceDE w:val="0"/>
              <w:autoSpaceDN w:val="0"/>
              <w:adjustRightInd w:val="0"/>
              <w:ind w:firstLine="708"/>
              <w:jc w:val="left"/>
              <w:rPr>
                <w:rFonts w:ascii="Courier New" w:eastAsia="TimesNewRomanPSMT" w:hAnsi="Courier New" w:cs="Courier New"/>
                <w:szCs w:val="28"/>
                <w:lang w:val="en-US" w:eastAsia="ru-RU"/>
              </w:rPr>
            </w:pPr>
            <w:r w:rsidRPr="00352D5D">
              <w:rPr>
                <w:rFonts w:ascii="Courier New" w:eastAsia="TimesNewRomanPSMT" w:hAnsi="Courier New" w:cs="Courier New"/>
                <w:szCs w:val="28"/>
                <w:lang w:val="en-US" w:eastAsia="ru-RU"/>
              </w:rPr>
              <w:t xml:space="preserve">    readln(a);</w:t>
            </w:r>
          </w:p>
          <w:p w:rsidR="00352D5D" w:rsidRPr="00352D5D" w:rsidRDefault="00352D5D" w:rsidP="00352D5D">
            <w:pPr>
              <w:suppressAutoHyphens w:val="0"/>
              <w:autoSpaceDE w:val="0"/>
              <w:autoSpaceDN w:val="0"/>
              <w:adjustRightInd w:val="0"/>
              <w:ind w:left="708" w:firstLine="708"/>
              <w:rPr>
                <w:rFonts w:ascii="Courier New" w:eastAsia="TimesNewRomanPSMT" w:hAnsi="Courier New" w:cs="Courier New"/>
                <w:szCs w:val="28"/>
                <w:lang w:val="en-US" w:eastAsia="ru-RU"/>
              </w:rPr>
            </w:pPr>
            <w:r w:rsidRPr="00352D5D">
              <w:rPr>
                <w:rFonts w:ascii="Courier New" w:eastAsia="TimesNewRomanPSMT" w:hAnsi="Courier New" w:cs="Courier New"/>
                <w:szCs w:val="28"/>
                <w:lang w:val="en-US" w:eastAsia="ru-RU"/>
              </w:rPr>
              <w:t>if (a mod 10 = 6) then k := k + 1;</w:t>
            </w:r>
          </w:p>
          <w:p w:rsidR="00352D5D" w:rsidRPr="00352D5D" w:rsidRDefault="00352D5D" w:rsidP="00352D5D">
            <w:pPr>
              <w:suppressAutoHyphens w:val="0"/>
              <w:autoSpaceDE w:val="0"/>
              <w:autoSpaceDN w:val="0"/>
              <w:adjustRightInd w:val="0"/>
              <w:ind w:left="708" w:firstLine="12"/>
              <w:rPr>
                <w:rFonts w:ascii="Courier New" w:eastAsia="TimesNewRomanPSMT" w:hAnsi="Courier New" w:cs="Courier New"/>
                <w:szCs w:val="28"/>
                <w:lang w:eastAsia="ru-RU"/>
              </w:rPr>
            </w:pPr>
            <w:r w:rsidRPr="00352D5D">
              <w:rPr>
                <w:rFonts w:ascii="Courier New" w:eastAsia="TimesNewRomanPSMT" w:hAnsi="Courier New" w:cs="Courier New"/>
                <w:szCs w:val="28"/>
                <w:lang w:val="en-US" w:eastAsia="ru-RU"/>
              </w:rPr>
              <w:t xml:space="preserve">  end</w:t>
            </w:r>
            <w:r w:rsidRPr="00352D5D">
              <w:rPr>
                <w:rFonts w:ascii="Courier New" w:eastAsia="TimesNewRomanPSMT" w:hAnsi="Courier New" w:cs="Courier New"/>
                <w:szCs w:val="28"/>
                <w:lang w:eastAsia="ru-RU"/>
              </w:rPr>
              <w:t>;</w:t>
            </w:r>
          </w:p>
          <w:p w:rsidR="00352D5D" w:rsidRPr="00352D5D" w:rsidRDefault="00352D5D" w:rsidP="00352D5D">
            <w:pPr>
              <w:suppressAutoHyphens w:val="0"/>
              <w:autoSpaceDE w:val="0"/>
              <w:autoSpaceDN w:val="0"/>
              <w:adjustRightInd w:val="0"/>
              <w:ind w:firstLine="708"/>
              <w:jc w:val="left"/>
              <w:rPr>
                <w:rFonts w:ascii="Courier New" w:eastAsia="TimesNewRomanPSMT" w:hAnsi="Courier New" w:cs="Courier New"/>
                <w:szCs w:val="28"/>
                <w:lang w:eastAsia="ru-RU"/>
              </w:rPr>
            </w:pPr>
            <w:r w:rsidRPr="00352D5D">
              <w:rPr>
                <w:rFonts w:ascii="Courier New" w:eastAsia="TimesNewRomanPSMT" w:hAnsi="Courier New" w:cs="Courier New"/>
                <w:szCs w:val="28"/>
                <w:lang w:val="en-US" w:eastAsia="ru-RU"/>
              </w:rPr>
              <w:t>writeln</w:t>
            </w:r>
            <w:r w:rsidRPr="00352D5D">
              <w:rPr>
                <w:rFonts w:ascii="Courier New" w:eastAsia="TimesNewRomanPSMT" w:hAnsi="Courier New" w:cs="Courier New"/>
                <w:szCs w:val="28"/>
                <w:lang w:eastAsia="ru-RU"/>
              </w:rPr>
              <w:t>(</w:t>
            </w:r>
            <w:r w:rsidRPr="00352D5D">
              <w:rPr>
                <w:rFonts w:ascii="Courier New" w:eastAsia="TimesNewRomanPSMT" w:hAnsi="Courier New" w:cs="Courier New"/>
                <w:szCs w:val="28"/>
                <w:lang w:val="en-US" w:eastAsia="ru-RU"/>
              </w:rPr>
              <w:t>k</w:t>
            </w:r>
            <w:r w:rsidRPr="00352D5D">
              <w:rPr>
                <w:rFonts w:ascii="Courier New" w:eastAsia="TimesNewRomanPSMT" w:hAnsi="Courier New" w:cs="Courier New"/>
                <w:szCs w:val="28"/>
                <w:lang w:eastAsia="ru-RU"/>
              </w:rPr>
              <w:t>)</w:t>
            </w:r>
          </w:p>
          <w:p w:rsidR="00352D5D" w:rsidRPr="00352D5D" w:rsidRDefault="00352D5D" w:rsidP="00352D5D">
            <w:pPr>
              <w:suppressAutoHyphens w:val="0"/>
              <w:rPr>
                <w:rFonts w:ascii="Courier New" w:eastAsia="Times New Roman" w:hAnsi="Courier New" w:cs="Courier New"/>
                <w:i/>
                <w:szCs w:val="28"/>
              </w:rPr>
            </w:pPr>
            <w:r w:rsidRPr="00352D5D">
              <w:rPr>
                <w:rFonts w:ascii="Courier New" w:eastAsia="TimesNewRomanPSMT" w:hAnsi="Courier New" w:cs="Courier New"/>
                <w:szCs w:val="28"/>
                <w:lang w:val="en-US" w:eastAsia="ru-RU"/>
              </w:rPr>
              <w:t>end</w:t>
            </w:r>
            <w:r w:rsidRPr="00352D5D">
              <w:rPr>
                <w:rFonts w:ascii="Courier New" w:eastAsia="TimesNewRomanPSMT" w:hAnsi="Courier New" w:cs="Courier New"/>
                <w:szCs w:val="28"/>
                <w:lang w:eastAsia="ru-RU"/>
              </w:rPr>
              <w:t>.</w:t>
            </w:r>
          </w:p>
          <w:p w:rsidR="00352D5D" w:rsidRPr="00352D5D" w:rsidRDefault="00352D5D" w:rsidP="00352D5D">
            <w:pPr>
              <w:suppressAutoHyphens w:val="0"/>
              <w:spacing w:before="120"/>
              <w:rPr>
                <w:rFonts w:eastAsia="Times New Roman"/>
                <w:lang w:eastAsia="ru-RU"/>
              </w:rPr>
            </w:pPr>
            <w:r w:rsidRPr="00352D5D">
              <w:rPr>
                <w:rFonts w:eastAsia="Times New Roman"/>
                <w:szCs w:val="28"/>
                <w:lang w:eastAsia="ru-RU"/>
              </w:rPr>
              <w:t>Возможны и другие варианты решения.</w:t>
            </w:r>
          </w:p>
          <w:p w:rsidR="00352D5D" w:rsidRPr="00352D5D" w:rsidRDefault="00352D5D" w:rsidP="00352D5D">
            <w:pPr>
              <w:suppressAutoHyphens w:val="0"/>
              <w:spacing w:after="120"/>
              <w:rPr>
                <w:rFonts w:eastAsia="Times New Roman"/>
                <w:szCs w:val="28"/>
                <w:lang w:eastAsia="ru-RU"/>
              </w:rPr>
            </w:pPr>
            <w:r w:rsidRPr="00352D5D">
              <w:rPr>
                <w:rFonts w:eastAsia="Times New Roman"/>
                <w:szCs w:val="28"/>
                <w:lang w:eastAsia="ru-RU"/>
              </w:rPr>
              <w:t>Для проверки правильности работы программы необходимо использовать следующие тесты: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63"/>
              <w:gridCol w:w="3686"/>
              <w:gridCol w:w="3992"/>
            </w:tblGrid>
            <w:tr w:rsidR="00352D5D" w:rsidRPr="00352D5D" w:rsidTr="00072606">
              <w:tc>
                <w:tcPr>
                  <w:tcW w:w="1163" w:type="dxa"/>
                  <w:tcBorders>
                    <w:top w:val="single" w:sz="4" w:space="0" w:color="000000"/>
                    <w:left w:val="single" w:sz="4" w:space="0" w:color="000000"/>
                    <w:bottom w:val="single" w:sz="4" w:space="0" w:color="000000"/>
                    <w:right w:val="single" w:sz="4" w:space="0" w:color="000000"/>
                  </w:tcBorders>
                </w:tcPr>
                <w:p w:rsidR="00352D5D" w:rsidRPr="00352D5D" w:rsidRDefault="00352D5D" w:rsidP="00761CF0">
                  <w:pPr>
                    <w:framePr w:hSpace="180" w:wrap="around" w:vAnchor="text" w:hAnchor="margin" w:y="52"/>
                    <w:jc w:val="center"/>
                    <w:rPr>
                      <w:rFonts w:eastAsia="Times New Roman"/>
                      <w:b/>
                      <w:szCs w:val="28"/>
                    </w:rPr>
                  </w:pPr>
                  <w:r w:rsidRPr="00352D5D">
                    <w:rPr>
                      <w:rFonts w:eastAsia="Times New Roman"/>
                      <w:b/>
                      <w:szCs w:val="28"/>
                      <w:lang w:eastAsia="ru-RU"/>
                    </w:rPr>
                    <w:t>№</w:t>
                  </w:r>
                </w:p>
              </w:tc>
              <w:tc>
                <w:tcPr>
                  <w:tcW w:w="3686" w:type="dxa"/>
                  <w:tcBorders>
                    <w:top w:val="single" w:sz="4" w:space="0" w:color="000000"/>
                    <w:left w:val="single" w:sz="4" w:space="0" w:color="000000"/>
                    <w:bottom w:val="single" w:sz="4" w:space="0" w:color="000000"/>
                    <w:right w:val="single" w:sz="4" w:space="0" w:color="000000"/>
                  </w:tcBorders>
                </w:tcPr>
                <w:p w:rsidR="00352D5D" w:rsidRPr="00352D5D" w:rsidRDefault="00352D5D" w:rsidP="00761CF0">
                  <w:pPr>
                    <w:framePr w:hSpace="180" w:wrap="around" w:vAnchor="text" w:hAnchor="margin" w:y="52"/>
                    <w:jc w:val="center"/>
                    <w:rPr>
                      <w:rFonts w:eastAsia="Times New Roman"/>
                      <w:b/>
                      <w:szCs w:val="28"/>
                    </w:rPr>
                  </w:pPr>
                  <w:r w:rsidRPr="00352D5D">
                    <w:rPr>
                      <w:rFonts w:eastAsia="Times New Roman"/>
                      <w:b/>
                      <w:szCs w:val="28"/>
                      <w:lang w:eastAsia="ru-RU"/>
                    </w:rPr>
                    <w:t>Входные данные</w:t>
                  </w:r>
                </w:p>
              </w:tc>
              <w:tc>
                <w:tcPr>
                  <w:tcW w:w="3992" w:type="dxa"/>
                  <w:tcBorders>
                    <w:top w:val="single" w:sz="4" w:space="0" w:color="000000"/>
                    <w:left w:val="single" w:sz="4" w:space="0" w:color="000000"/>
                    <w:bottom w:val="single" w:sz="4" w:space="0" w:color="000000"/>
                    <w:right w:val="single" w:sz="4" w:space="0" w:color="000000"/>
                  </w:tcBorders>
                </w:tcPr>
                <w:p w:rsidR="00352D5D" w:rsidRPr="00352D5D" w:rsidRDefault="00352D5D" w:rsidP="00761CF0">
                  <w:pPr>
                    <w:framePr w:hSpace="180" w:wrap="around" w:vAnchor="text" w:hAnchor="margin" w:y="52"/>
                    <w:jc w:val="center"/>
                    <w:rPr>
                      <w:rFonts w:eastAsia="Times New Roman"/>
                      <w:b/>
                      <w:szCs w:val="28"/>
                    </w:rPr>
                  </w:pPr>
                  <w:r w:rsidRPr="00352D5D">
                    <w:rPr>
                      <w:rFonts w:eastAsia="Times New Roman"/>
                      <w:b/>
                      <w:szCs w:val="28"/>
                      <w:lang w:eastAsia="ru-RU"/>
                    </w:rPr>
                    <w:t>Выходные данные</w:t>
                  </w:r>
                </w:p>
              </w:tc>
            </w:tr>
            <w:tr w:rsidR="00352D5D" w:rsidRPr="00352D5D" w:rsidTr="00072606">
              <w:tc>
                <w:tcPr>
                  <w:tcW w:w="1163" w:type="dxa"/>
                  <w:tcBorders>
                    <w:top w:val="single" w:sz="4" w:space="0" w:color="000000"/>
                    <w:left w:val="single" w:sz="4" w:space="0" w:color="000000"/>
                    <w:bottom w:val="single" w:sz="4" w:space="0" w:color="000000"/>
                    <w:right w:val="single" w:sz="4" w:space="0" w:color="000000"/>
                  </w:tcBorders>
                </w:tcPr>
                <w:p w:rsidR="00352D5D" w:rsidRPr="00352D5D" w:rsidRDefault="00352D5D" w:rsidP="00761CF0">
                  <w:pPr>
                    <w:framePr w:hSpace="180" w:wrap="around" w:vAnchor="text" w:hAnchor="margin" w:y="52"/>
                    <w:jc w:val="center"/>
                    <w:rPr>
                      <w:rFonts w:eastAsia="Times New Roman"/>
                      <w:szCs w:val="28"/>
                    </w:rPr>
                  </w:pPr>
                  <w:r w:rsidRPr="00352D5D">
                    <w:rPr>
                      <w:rFonts w:eastAsia="Times New Roman"/>
                      <w:szCs w:val="28"/>
                      <w:lang w:eastAsia="ru-RU"/>
                    </w:rPr>
                    <w:t>1</w:t>
                  </w:r>
                </w:p>
              </w:tc>
              <w:tc>
                <w:tcPr>
                  <w:tcW w:w="3686" w:type="dxa"/>
                  <w:tcBorders>
                    <w:top w:val="single" w:sz="4" w:space="0" w:color="000000"/>
                    <w:left w:val="single" w:sz="4" w:space="0" w:color="000000"/>
                    <w:bottom w:val="single" w:sz="4" w:space="0" w:color="000000"/>
                    <w:right w:val="single" w:sz="4" w:space="0" w:color="000000"/>
                  </w:tcBorders>
                </w:tcPr>
                <w:p w:rsidR="00352D5D" w:rsidRPr="00352D5D" w:rsidRDefault="00352D5D" w:rsidP="00761CF0">
                  <w:pPr>
                    <w:framePr w:hSpace="180" w:wrap="around" w:vAnchor="text" w:hAnchor="margin" w:y="52"/>
                    <w:rPr>
                      <w:rFonts w:ascii="Courier New" w:eastAsia="Times New Roman" w:hAnsi="Courier New" w:cs="Courier New"/>
                      <w:szCs w:val="28"/>
                    </w:rPr>
                  </w:pPr>
                  <w:r w:rsidRPr="00352D5D">
                    <w:rPr>
                      <w:rFonts w:ascii="Courier New" w:eastAsia="Times New Roman" w:hAnsi="Courier New" w:cs="Courier New"/>
                      <w:szCs w:val="28"/>
                      <w:lang w:val="en-US"/>
                    </w:rPr>
                    <w:t>2</w:t>
                  </w:r>
                  <w:r w:rsidRPr="00352D5D">
                    <w:rPr>
                      <w:rFonts w:ascii="Courier New" w:eastAsia="Times New Roman" w:hAnsi="Courier New" w:cs="Courier New"/>
                      <w:szCs w:val="28"/>
                    </w:rPr>
                    <w:br/>
                  </w:r>
                  <w:r w:rsidRPr="00352D5D">
                    <w:rPr>
                      <w:rFonts w:ascii="Courier New" w:eastAsia="Times New Roman" w:hAnsi="Courier New" w:cs="Courier New"/>
                      <w:szCs w:val="28"/>
                      <w:lang w:val="en-US"/>
                    </w:rPr>
                    <w:t>6</w:t>
                  </w:r>
                  <w:r w:rsidRPr="00352D5D">
                    <w:rPr>
                      <w:rFonts w:ascii="Courier New" w:eastAsia="Times New Roman" w:hAnsi="Courier New" w:cs="Courier New"/>
                      <w:szCs w:val="28"/>
                    </w:rPr>
                    <w:br/>
                    <w:t>7</w:t>
                  </w:r>
                </w:p>
              </w:tc>
              <w:tc>
                <w:tcPr>
                  <w:tcW w:w="3992" w:type="dxa"/>
                  <w:tcBorders>
                    <w:top w:val="single" w:sz="4" w:space="0" w:color="000000"/>
                    <w:left w:val="single" w:sz="4" w:space="0" w:color="000000"/>
                    <w:bottom w:val="single" w:sz="4" w:space="0" w:color="000000"/>
                    <w:right w:val="single" w:sz="4" w:space="0" w:color="000000"/>
                  </w:tcBorders>
                </w:tcPr>
                <w:p w:rsidR="00352D5D" w:rsidRPr="00352D5D" w:rsidRDefault="00352D5D" w:rsidP="00761CF0">
                  <w:pPr>
                    <w:framePr w:hSpace="180" w:wrap="around" w:vAnchor="text" w:hAnchor="margin" w:y="52"/>
                    <w:rPr>
                      <w:rFonts w:ascii="Courier New" w:eastAsia="Times New Roman" w:hAnsi="Courier New" w:cs="Courier New"/>
                      <w:szCs w:val="28"/>
                      <w:lang w:val="en-US"/>
                    </w:rPr>
                  </w:pPr>
                  <w:r w:rsidRPr="00352D5D">
                    <w:rPr>
                      <w:rFonts w:ascii="Courier New" w:eastAsia="Times New Roman" w:hAnsi="Courier New" w:cs="Courier New"/>
                      <w:szCs w:val="28"/>
                      <w:lang w:val="en-US"/>
                    </w:rPr>
                    <w:t>1</w:t>
                  </w:r>
                </w:p>
              </w:tc>
            </w:tr>
            <w:tr w:rsidR="00352D5D" w:rsidRPr="00352D5D" w:rsidTr="00072606">
              <w:tc>
                <w:tcPr>
                  <w:tcW w:w="1163" w:type="dxa"/>
                  <w:tcBorders>
                    <w:top w:val="single" w:sz="4" w:space="0" w:color="000000"/>
                    <w:left w:val="single" w:sz="4" w:space="0" w:color="000000"/>
                    <w:bottom w:val="single" w:sz="4" w:space="0" w:color="000000"/>
                    <w:right w:val="single" w:sz="4" w:space="0" w:color="000000"/>
                  </w:tcBorders>
                </w:tcPr>
                <w:p w:rsidR="00352D5D" w:rsidRPr="00352D5D" w:rsidRDefault="00352D5D" w:rsidP="00761CF0">
                  <w:pPr>
                    <w:framePr w:hSpace="180" w:wrap="around" w:vAnchor="text" w:hAnchor="margin" w:y="52"/>
                    <w:jc w:val="center"/>
                    <w:rPr>
                      <w:rFonts w:eastAsia="Times New Roman"/>
                      <w:szCs w:val="28"/>
                    </w:rPr>
                  </w:pPr>
                  <w:r w:rsidRPr="00352D5D">
                    <w:rPr>
                      <w:rFonts w:eastAsia="Times New Roman"/>
                      <w:szCs w:val="28"/>
                      <w:lang w:eastAsia="ru-RU"/>
                    </w:rPr>
                    <w:t>2</w:t>
                  </w:r>
                </w:p>
              </w:tc>
              <w:tc>
                <w:tcPr>
                  <w:tcW w:w="3686" w:type="dxa"/>
                  <w:tcBorders>
                    <w:top w:val="single" w:sz="4" w:space="0" w:color="000000"/>
                    <w:left w:val="single" w:sz="4" w:space="0" w:color="000000"/>
                    <w:bottom w:val="single" w:sz="4" w:space="0" w:color="000000"/>
                    <w:right w:val="single" w:sz="4" w:space="0" w:color="000000"/>
                  </w:tcBorders>
                </w:tcPr>
                <w:p w:rsidR="00352D5D" w:rsidRPr="00352D5D" w:rsidRDefault="00352D5D" w:rsidP="00761CF0">
                  <w:pPr>
                    <w:framePr w:hSpace="180" w:wrap="around" w:vAnchor="text" w:hAnchor="margin" w:y="52"/>
                    <w:rPr>
                      <w:rFonts w:ascii="Courier New" w:eastAsia="Times New Roman" w:hAnsi="Courier New" w:cs="Courier New"/>
                      <w:szCs w:val="28"/>
                    </w:rPr>
                  </w:pPr>
                  <w:r w:rsidRPr="00352D5D">
                    <w:rPr>
                      <w:rFonts w:ascii="Courier New" w:eastAsia="Times New Roman" w:hAnsi="Courier New" w:cs="Courier New"/>
                      <w:szCs w:val="28"/>
                    </w:rPr>
                    <w:t>3</w:t>
                  </w:r>
                  <w:r w:rsidRPr="00352D5D">
                    <w:rPr>
                      <w:rFonts w:ascii="Courier New" w:eastAsia="Times New Roman" w:hAnsi="Courier New" w:cs="Courier New"/>
                      <w:szCs w:val="28"/>
                    </w:rPr>
                    <w:br/>
                    <w:t>1</w:t>
                  </w:r>
                  <w:r w:rsidRPr="00352D5D">
                    <w:rPr>
                      <w:rFonts w:ascii="Courier New" w:eastAsia="Times New Roman" w:hAnsi="Courier New" w:cs="Courier New"/>
                      <w:szCs w:val="28"/>
                      <w:lang w:val="en-US"/>
                    </w:rPr>
                    <w:t>6</w:t>
                  </w:r>
                  <w:r w:rsidRPr="00352D5D">
                    <w:rPr>
                      <w:rFonts w:ascii="Courier New" w:eastAsia="Times New Roman" w:hAnsi="Courier New" w:cs="Courier New"/>
                      <w:szCs w:val="28"/>
                    </w:rPr>
                    <w:br/>
                  </w:r>
                  <w:r w:rsidRPr="00352D5D">
                    <w:rPr>
                      <w:rFonts w:ascii="Courier New" w:eastAsia="Times New Roman" w:hAnsi="Courier New" w:cs="Courier New"/>
                      <w:szCs w:val="28"/>
                      <w:lang w:val="en-US"/>
                    </w:rPr>
                    <w:t>6</w:t>
                  </w:r>
                  <w:r w:rsidRPr="00352D5D">
                    <w:rPr>
                      <w:rFonts w:ascii="Courier New" w:eastAsia="Times New Roman" w:hAnsi="Courier New" w:cs="Courier New"/>
                      <w:szCs w:val="28"/>
                    </w:rPr>
                    <w:br/>
                    <w:t>2</w:t>
                  </w:r>
                  <w:r w:rsidRPr="00352D5D">
                    <w:rPr>
                      <w:rFonts w:ascii="Courier New" w:eastAsia="Times New Roman" w:hAnsi="Courier New" w:cs="Courier New"/>
                      <w:szCs w:val="28"/>
                      <w:lang w:val="en-US"/>
                    </w:rPr>
                    <w:t>6</w:t>
                  </w:r>
                </w:p>
              </w:tc>
              <w:tc>
                <w:tcPr>
                  <w:tcW w:w="3992" w:type="dxa"/>
                  <w:tcBorders>
                    <w:top w:val="single" w:sz="4" w:space="0" w:color="000000"/>
                    <w:left w:val="single" w:sz="4" w:space="0" w:color="000000"/>
                    <w:bottom w:val="single" w:sz="4" w:space="0" w:color="000000"/>
                    <w:right w:val="single" w:sz="4" w:space="0" w:color="000000"/>
                  </w:tcBorders>
                </w:tcPr>
                <w:p w:rsidR="00352D5D" w:rsidRPr="00352D5D" w:rsidRDefault="00352D5D" w:rsidP="00761CF0">
                  <w:pPr>
                    <w:framePr w:hSpace="180" w:wrap="around" w:vAnchor="text" w:hAnchor="margin" w:y="52"/>
                    <w:rPr>
                      <w:rFonts w:ascii="Courier New" w:eastAsia="Times New Roman" w:hAnsi="Courier New" w:cs="Courier New"/>
                      <w:szCs w:val="28"/>
                    </w:rPr>
                  </w:pPr>
                  <w:r w:rsidRPr="00352D5D">
                    <w:rPr>
                      <w:rFonts w:ascii="Courier New" w:eastAsia="Times New Roman" w:hAnsi="Courier New" w:cs="Courier New"/>
                      <w:szCs w:val="28"/>
                      <w:lang w:eastAsia="ru-RU"/>
                    </w:rPr>
                    <w:t>3</w:t>
                  </w:r>
                </w:p>
              </w:tc>
            </w:tr>
            <w:tr w:rsidR="00352D5D" w:rsidRPr="00352D5D" w:rsidTr="00072606">
              <w:tc>
                <w:tcPr>
                  <w:tcW w:w="1163" w:type="dxa"/>
                  <w:tcBorders>
                    <w:top w:val="single" w:sz="4" w:space="0" w:color="000000"/>
                    <w:left w:val="single" w:sz="4" w:space="0" w:color="000000"/>
                    <w:bottom w:val="single" w:sz="4" w:space="0" w:color="000000"/>
                    <w:right w:val="single" w:sz="4" w:space="0" w:color="000000"/>
                  </w:tcBorders>
                </w:tcPr>
                <w:p w:rsidR="00352D5D" w:rsidRPr="00352D5D" w:rsidRDefault="00352D5D" w:rsidP="00761CF0">
                  <w:pPr>
                    <w:framePr w:hSpace="180" w:wrap="around" w:vAnchor="text" w:hAnchor="margin" w:y="52"/>
                    <w:jc w:val="center"/>
                    <w:rPr>
                      <w:rFonts w:eastAsia="Times New Roman"/>
                      <w:szCs w:val="28"/>
                    </w:rPr>
                  </w:pPr>
                  <w:r w:rsidRPr="00352D5D">
                    <w:rPr>
                      <w:rFonts w:eastAsia="Times New Roman"/>
                      <w:szCs w:val="28"/>
                      <w:lang w:eastAsia="ru-RU"/>
                    </w:rPr>
                    <w:t>3</w:t>
                  </w:r>
                </w:p>
              </w:tc>
              <w:tc>
                <w:tcPr>
                  <w:tcW w:w="3686" w:type="dxa"/>
                  <w:tcBorders>
                    <w:top w:val="single" w:sz="4" w:space="0" w:color="000000"/>
                    <w:left w:val="single" w:sz="4" w:space="0" w:color="000000"/>
                    <w:bottom w:val="single" w:sz="4" w:space="0" w:color="000000"/>
                    <w:right w:val="single" w:sz="4" w:space="0" w:color="000000"/>
                  </w:tcBorders>
                </w:tcPr>
                <w:p w:rsidR="00352D5D" w:rsidRPr="00352D5D" w:rsidRDefault="00352D5D" w:rsidP="00761CF0">
                  <w:pPr>
                    <w:framePr w:hSpace="180" w:wrap="around" w:vAnchor="text" w:hAnchor="margin" w:y="52"/>
                    <w:rPr>
                      <w:rFonts w:ascii="Courier New" w:eastAsia="Times New Roman" w:hAnsi="Courier New" w:cs="Courier New"/>
                      <w:szCs w:val="28"/>
                      <w:lang w:val="en-US"/>
                    </w:rPr>
                  </w:pPr>
                  <w:r w:rsidRPr="00352D5D">
                    <w:rPr>
                      <w:rFonts w:ascii="Courier New" w:eastAsia="Times New Roman" w:hAnsi="Courier New" w:cs="Courier New"/>
                      <w:szCs w:val="28"/>
                      <w:lang w:val="en-US"/>
                    </w:rPr>
                    <w:t>4</w:t>
                  </w:r>
                  <w:r w:rsidRPr="00352D5D">
                    <w:rPr>
                      <w:rFonts w:ascii="Courier New" w:eastAsia="Times New Roman" w:hAnsi="Courier New" w:cs="Courier New"/>
                      <w:szCs w:val="28"/>
                      <w:lang w:val="en-US"/>
                    </w:rPr>
                    <w:br/>
                  </w:r>
                  <w:r w:rsidRPr="00352D5D">
                    <w:rPr>
                      <w:rFonts w:ascii="Courier New" w:eastAsia="Times New Roman" w:hAnsi="Courier New" w:cs="Courier New"/>
                      <w:szCs w:val="28"/>
                    </w:rPr>
                    <w:t>3</w:t>
                  </w:r>
                  <w:r w:rsidRPr="00352D5D">
                    <w:rPr>
                      <w:rFonts w:ascii="Courier New" w:eastAsia="Times New Roman" w:hAnsi="Courier New" w:cs="Courier New"/>
                      <w:szCs w:val="28"/>
                      <w:lang w:val="en-US"/>
                    </w:rPr>
                    <w:t>6</w:t>
                  </w:r>
                  <w:r w:rsidRPr="00352D5D">
                    <w:rPr>
                      <w:rFonts w:ascii="Courier New" w:eastAsia="Times New Roman" w:hAnsi="Courier New" w:cs="Courier New"/>
                      <w:szCs w:val="28"/>
                      <w:lang w:val="en-US"/>
                    </w:rPr>
                    <w:br/>
                    <w:t>6</w:t>
                  </w:r>
                  <w:r w:rsidRPr="00352D5D">
                    <w:rPr>
                      <w:rFonts w:ascii="Courier New" w:eastAsia="Times New Roman" w:hAnsi="Courier New" w:cs="Courier New"/>
                      <w:szCs w:val="28"/>
                      <w:lang w:val="en-US"/>
                    </w:rPr>
                    <w:br/>
                  </w:r>
                  <w:r w:rsidRPr="00352D5D">
                    <w:rPr>
                      <w:rFonts w:ascii="Courier New" w:eastAsia="Times New Roman" w:hAnsi="Courier New" w:cs="Courier New"/>
                      <w:szCs w:val="28"/>
                    </w:rPr>
                    <w:t>6</w:t>
                  </w:r>
                  <w:r w:rsidRPr="00352D5D">
                    <w:rPr>
                      <w:rFonts w:ascii="Courier New" w:eastAsia="Times New Roman" w:hAnsi="Courier New" w:cs="Courier New"/>
                      <w:szCs w:val="28"/>
                      <w:lang w:val="en-US"/>
                    </w:rPr>
                    <w:t>6</w:t>
                  </w:r>
                </w:p>
                <w:p w:rsidR="00352D5D" w:rsidRPr="00352D5D" w:rsidRDefault="00352D5D" w:rsidP="00761CF0">
                  <w:pPr>
                    <w:framePr w:hSpace="180" w:wrap="around" w:vAnchor="text" w:hAnchor="margin" w:y="52"/>
                    <w:rPr>
                      <w:rFonts w:ascii="Courier New" w:eastAsia="Times New Roman" w:hAnsi="Courier New" w:cs="Courier New"/>
                      <w:szCs w:val="28"/>
                      <w:lang w:val="en-US"/>
                    </w:rPr>
                  </w:pPr>
                  <w:r w:rsidRPr="00352D5D">
                    <w:rPr>
                      <w:rFonts w:ascii="Courier New" w:eastAsia="Times New Roman" w:hAnsi="Courier New" w:cs="Courier New"/>
                      <w:szCs w:val="28"/>
                      <w:lang w:val="en-US"/>
                    </w:rPr>
                    <w:t>2</w:t>
                  </w:r>
                </w:p>
              </w:tc>
              <w:tc>
                <w:tcPr>
                  <w:tcW w:w="3992" w:type="dxa"/>
                  <w:tcBorders>
                    <w:top w:val="single" w:sz="4" w:space="0" w:color="000000"/>
                    <w:left w:val="single" w:sz="4" w:space="0" w:color="000000"/>
                    <w:bottom w:val="single" w:sz="4" w:space="0" w:color="000000"/>
                    <w:right w:val="single" w:sz="4" w:space="0" w:color="000000"/>
                  </w:tcBorders>
                </w:tcPr>
                <w:p w:rsidR="00352D5D" w:rsidRPr="00352D5D" w:rsidRDefault="00352D5D" w:rsidP="00761CF0">
                  <w:pPr>
                    <w:framePr w:hSpace="180" w:wrap="around" w:vAnchor="text" w:hAnchor="margin" w:y="52"/>
                    <w:rPr>
                      <w:rFonts w:ascii="Courier New" w:eastAsia="Times New Roman" w:hAnsi="Courier New" w:cs="Courier New"/>
                      <w:szCs w:val="28"/>
                      <w:lang w:val="en-US"/>
                    </w:rPr>
                  </w:pPr>
                  <w:r w:rsidRPr="00352D5D">
                    <w:rPr>
                      <w:rFonts w:ascii="Courier New" w:eastAsia="Times New Roman" w:hAnsi="Courier New" w:cs="Courier New"/>
                      <w:szCs w:val="28"/>
                      <w:lang w:val="en-US" w:eastAsia="ru-RU"/>
                    </w:rPr>
                    <w:t>3</w:t>
                  </w:r>
                </w:p>
              </w:tc>
            </w:tr>
          </w:tbl>
          <w:p w:rsidR="00352D5D" w:rsidRPr="00352D5D" w:rsidRDefault="00352D5D" w:rsidP="00352D5D">
            <w:pPr>
              <w:suppressAutoHyphens w:val="0"/>
              <w:spacing w:before="120"/>
              <w:rPr>
                <w:rFonts w:eastAsia="Times New Roman"/>
                <w:szCs w:val="28"/>
                <w:lang w:eastAsia="ru-RU"/>
              </w:rPr>
            </w:pPr>
          </w:p>
        </w:tc>
      </w:tr>
    </w:tbl>
    <w:tbl>
      <w:tblPr>
        <w:tblW w:w="5000" w:type="pct"/>
        <w:tblLook w:val="0000"/>
      </w:tblPr>
      <w:tblGrid>
        <w:gridCol w:w="8364"/>
        <w:gridCol w:w="1348"/>
      </w:tblGrid>
      <w:tr w:rsidR="00352D5D" w:rsidRPr="00352D5D" w:rsidTr="00072606">
        <w:tc>
          <w:tcPr>
            <w:tcW w:w="4306" w:type="pct"/>
            <w:tcBorders>
              <w:top w:val="single" w:sz="4" w:space="0" w:color="000000"/>
              <w:left w:val="single" w:sz="4" w:space="0" w:color="000000"/>
              <w:bottom w:val="single" w:sz="4" w:space="0" w:color="000000"/>
              <w:right w:val="nil"/>
            </w:tcBorders>
          </w:tcPr>
          <w:p w:rsidR="00352D5D" w:rsidRPr="00352D5D" w:rsidRDefault="00352D5D" w:rsidP="00352D5D">
            <w:pPr>
              <w:snapToGrid w:val="0"/>
              <w:jc w:val="center"/>
              <w:rPr>
                <w:rFonts w:eastAsia="Times New Roman"/>
                <w:b/>
                <w:bCs/>
                <w:szCs w:val="28"/>
              </w:rPr>
            </w:pPr>
            <w:r w:rsidRPr="00352D5D">
              <w:rPr>
                <w:rFonts w:eastAsia="Times New Roman"/>
                <w:b/>
                <w:bCs/>
                <w:szCs w:val="28"/>
                <w:lang w:eastAsia="ru-RU"/>
              </w:rPr>
              <w:t>Указания по оцениванию</w:t>
            </w:r>
          </w:p>
        </w:tc>
        <w:tc>
          <w:tcPr>
            <w:tcW w:w="694" w:type="pct"/>
            <w:tcBorders>
              <w:top w:val="single" w:sz="4" w:space="0" w:color="000000"/>
              <w:left w:val="single" w:sz="4" w:space="0" w:color="000000"/>
              <w:bottom w:val="nil"/>
              <w:right w:val="single" w:sz="4" w:space="0" w:color="000000"/>
            </w:tcBorders>
          </w:tcPr>
          <w:p w:rsidR="00352D5D" w:rsidRPr="00352D5D" w:rsidRDefault="00352D5D" w:rsidP="00352D5D">
            <w:pPr>
              <w:snapToGrid w:val="0"/>
              <w:ind w:left="-57" w:right="-57"/>
              <w:jc w:val="center"/>
              <w:rPr>
                <w:rFonts w:eastAsia="Times New Roman"/>
                <w:b/>
                <w:szCs w:val="28"/>
              </w:rPr>
            </w:pPr>
            <w:r w:rsidRPr="00352D5D">
              <w:rPr>
                <w:rFonts w:eastAsia="Times New Roman"/>
                <w:b/>
                <w:szCs w:val="28"/>
                <w:lang w:eastAsia="ru-RU"/>
              </w:rPr>
              <w:t>Баллы</w:t>
            </w:r>
          </w:p>
        </w:tc>
      </w:tr>
      <w:tr w:rsidR="00352D5D" w:rsidRPr="00352D5D" w:rsidTr="00072606">
        <w:tc>
          <w:tcPr>
            <w:tcW w:w="4306" w:type="pct"/>
            <w:tcBorders>
              <w:top w:val="single" w:sz="4" w:space="0" w:color="000000"/>
              <w:left w:val="single" w:sz="4" w:space="0" w:color="000000"/>
              <w:bottom w:val="single" w:sz="4" w:space="0" w:color="000000"/>
              <w:right w:val="nil"/>
            </w:tcBorders>
          </w:tcPr>
          <w:p w:rsidR="00352D5D" w:rsidRPr="00352D5D" w:rsidRDefault="00352D5D" w:rsidP="00352D5D">
            <w:pPr>
              <w:suppressAutoHyphens w:val="0"/>
              <w:autoSpaceDE w:val="0"/>
              <w:autoSpaceDN w:val="0"/>
              <w:adjustRightInd w:val="0"/>
              <w:rPr>
                <w:rFonts w:eastAsia="Times New Roman"/>
                <w:szCs w:val="28"/>
                <w:lang w:eastAsia="ru-RU"/>
              </w:rPr>
            </w:pPr>
            <w:r w:rsidRPr="00352D5D">
              <w:rPr>
                <w:rFonts w:eastAsia="Times New Roman"/>
                <w:szCs w:val="28"/>
                <w:lang w:eastAsia="ru-RU"/>
              </w:rPr>
              <w:t xml:space="preserve">Предложено верное решение. Программа </w:t>
            </w:r>
            <w:r w:rsidR="00D04FC6">
              <w:rPr>
                <w:rFonts w:eastAsia="Times New Roman"/>
                <w:szCs w:val="28"/>
                <w:lang w:eastAsia="ru-RU"/>
              </w:rPr>
              <w:t xml:space="preserve">составлена правильно и </w:t>
            </w:r>
            <w:r w:rsidRPr="00352D5D">
              <w:rPr>
                <w:rFonts w:eastAsia="Times New Roman"/>
                <w:szCs w:val="28"/>
                <w:lang w:eastAsia="ru-RU"/>
              </w:rPr>
              <w:t>правильно работает на всех приведённых выше тестах.</w:t>
            </w:r>
          </w:p>
          <w:p w:rsidR="00352D5D" w:rsidRPr="00352D5D" w:rsidRDefault="00352D5D" w:rsidP="00352D5D">
            <w:pPr>
              <w:suppressAutoHyphens w:val="0"/>
              <w:autoSpaceDE w:val="0"/>
              <w:autoSpaceDN w:val="0"/>
              <w:adjustRightInd w:val="0"/>
              <w:rPr>
                <w:rFonts w:eastAsia="Times New Roman"/>
                <w:szCs w:val="28"/>
                <w:lang w:eastAsia="ru-RU"/>
              </w:rPr>
            </w:pPr>
            <w:r w:rsidRPr="00352D5D">
              <w:rPr>
                <w:rFonts w:eastAsia="Times New Roman"/>
                <w:szCs w:val="28"/>
                <w:lang w:eastAsia="ru-RU"/>
              </w:rPr>
              <w:t xml:space="preserve">Программа может быть записана на любом языке </w:t>
            </w:r>
            <w:r w:rsidRPr="00352D5D">
              <w:rPr>
                <w:rFonts w:eastAsia="Times New Roman"/>
                <w:szCs w:val="28"/>
                <w:lang w:eastAsia="ru-RU"/>
              </w:rPr>
              <w:lastRenderedPageBreak/>
              <w:t>программирования</w:t>
            </w:r>
          </w:p>
        </w:tc>
        <w:tc>
          <w:tcPr>
            <w:tcW w:w="694" w:type="pct"/>
            <w:tcBorders>
              <w:top w:val="single" w:sz="4" w:space="0" w:color="000000"/>
              <w:left w:val="single" w:sz="4" w:space="0" w:color="000000"/>
              <w:bottom w:val="single" w:sz="4" w:space="0" w:color="000000"/>
              <w:right w:val="single" w:sz="4" w:space="0" w:color="000000"/>
            </w:tcBorders>
          </w:tcPr>
          <w:p w:rsidR="00352D5D" w:rsidRPr="00352D5D" w:rsidRDefault="00352D5D" w:rsidP="00352D5D">
            <w:pPr>
              <w:snapToGrid w:val="0"/>
              <w:ind w:left="-57" w:right="-57"/>
              <w:jc w:val="center"/>
              <w:rPr>
                <w:rFonts w:eastAsia="Times New Roman"/>
                <w:szCs w:val="28"/>
              </w:rPr>
            </w:pPr>
            <w:r w:rsidRPr="00352D5D">
              <w:rPr>
                <w:rFonts w:eastAsia="Times New Roman"/>
                <w:szCs w:val="28"/>
                <w:lang w:eastAsia="ru-RU"/>
              </w:rPr>
              <w:lastRenderedPageBreak/>
              <w:t>2</w:t>
            </w:r>
          </w:p>
        </w:tc>
      </w:tr>
      <w:tr w:rsidR="00352D5D" w:rsidRPr="00352D5D" w:rsidTr="00072606">
        <w:tc>
          <w:tcPr>
            <w:tcW w:w="4306" w:type="pct"/>
            <w:tcBorders>
              <w:top w:val="single" w:sz="4" w:space="0" w:color="000000"/>
              <w:left w:val="single" w:sz="4" w:space="0" w:color="000000"/>
              <w:bottom w:val="single" w:sz="4" w:space="0" w:color="000000"/>
              <w:right w:val="nil"/>
            </w:tcBorders>
          </w:tcPr>
          <w:p w:rsidR="00352D5D" w:rsidRPr="00352D5D" w:rsidRDefault="00D04FC6" w:rsidP="00D04FC6">
            <w:pPr>
              <w:suppressAutoHyphens w:val="0"/>
              <w:autoSpaceDE w:val="0"/>
              <w:autoSpaceDN w:val="0"/>
              <w:adjustRightInd w:val="0"/>
              <w:rPr>
                <w:rFonts w:eastAsia="Times New Roman"/>
                <w:szCs w:val="28"/>
                <w:lang w:eastAsia="ru-RU"/>
              </w:rPr>
            </w:pPr>
            <w:r>
              <w:rPr>
                <w:rFonts w:eastAsia="Times New Roman"/>
                <w:szCs w:val="28"/>
                <w:lang w:eastAsia="ru-RU"/>
              </w:rPr>
              <w:lastRenderedPageBreak/>
              <w:t>Не выполнены условия, позволяющие поставить 2 балла, при этом п</w:t>
            </w:r>
            <w:r w:rsidR="00352D5D" w:rsidRPr="00352D5D">
              <w:rPr>
                <w:rFonts w:eastAsia="Times New Roman"/>
                <w:szCs w:val="28"/>
                <w:lang w:eastAsia="ru-RU"/>
              </w:rPr>
              <w:t xml:space="preserve">рограмма выдаёт неверный ответ </w:t>
            </w:r>
            <w:r>
              <w:rPr>
                <w:rFonts w:eastAsia="Times New Roman"/>
                <w:szCs w:val="28"/>
                <w:lang w:eastAsia="ru-RU"/>
              </w:rPr>
              <w:t>не более чем</w:t>
            </w:r>
            <w:r w:rsidR="00352D5D" w:rsidRPr="00352D5D">
              <w:rPr>
                <w:rFonts w:eastAsia="Times New Roman"/>
                <w:szCs w:val="28"/>
                <w:lang w:eastAsia="ru-RU"/>
              </w:rPr>
              <w:t xml:space="preserve"> </w:t>
            </w:r>
            <w:r>
              <w:rPr>
                <w:rFonts w:eastAsia="Times New Roman"/>
                <w:szCs w:val="28"/>
                <w:lang w:eastAsia="ru-RU"/>
              </w:rPr>
              <w:t xml:space="preserve">на </w:t>
            </w:r>
            <w:r w:rsidR="00352D5D" w:rsidRPr="00352D5D">
              <w:rPr>
                <w:rFonts w:eastAsia="Times New Roman"/>
                <w:szCs w:val="28"/>
                <w:lang w:eastAsia="ru-RU"/>
              </w:rPr>
              <w:t>одн</w:t>
            </w:r>
            <w:r>
              <w:rPr>
                <w:rFonts w:eastAsia="Times New Roman"/>
                <w:szCs w:val="28"/>
                <w:lang w:eastAsia="ru-RU"/>
              </w:rPr>
              <w:t>ом из приведённых выше  тестов.</w:t>
            </w:r>
          </w:p>
        </w:tc>
        <w:tc>
          <w:tcPr>
            <w:tcW w:w="694" w:type="pct"/>
            <w:tcBorders>
              <w:top w:val="nil"/>
              <w:left w:val="single" w:sz="4" w:space="0" w:color="000000"/>
              <w:bottom w:val="single" w:sz="4" w:space="0" w:color="000000"/>
              <w:right w:val="single" w:sz="4" w:space="0" w:color="000000"/>
            </w:tcBorders>
          </w:tcPr>
          <w:p w:rsidR="00352D5D" w:rsidRPr="00352D5D" w:rsidRDefault="00352D5D" w:rsidP="00352D5D">
            <w:pPr>
              <w:snapToGrid w:val="0"/>
              <w:ind w:left="-57" w:right="-57"/>
              <w:jc w:val="center"/>
              <w:rPr>
                <w:rFonts w:eastAsia="Times New Roman"/>
                <w:szCs w:val="28"/>
              </w:rPr>
            </w:pPr>
            <w:r w:rsidRPr="00352D5D">
              <w:rPr>
                <w:rFonts w:eastAsia="Times New Roman"/>
                <w:szCs w:val="28"/>
                <w:lang w:eastAsia="ru-RU"/>
              </w:rPr>
              <w:t>1</w:t>
            </w:r>
          </w:p>
        </w:tc>
      </w:tr>
      <w:tr w:rsidR="00352D5D" w:rsidRPr="00352D5D" w:rsidTr="00072606">
        <w:tc>
          <w:tcPr>
            <w:tcW w:w="4306" w:type="pct"/>
            <w:tcBorders>
              <w:top w:val="single" w:sz="4" w:space="0" w:color="000000"/>
              <w:left w:val="single" w:sz="4" w:space="0" w:color="000000"/>
              <w:bottom w:val="single" w:sz="4" w:space="0" w:color="000000"/>
              <w:right w:val="nil"/>
            </w:tcBorders>
          </w:tcPr>
          <w:p w:rsidR="00352D5D" w:rsidRPr="00352D5D" w:rsidRDefault="00D04FC6" w:rsidP="00D04FC6">
            <w:pPr>
              <w:widowControl w:val="0"/>
              <w:rPr>
                <w:rFonts w:eastAsia="Times New Roman"/>
                <w:szCs w:val="28"/>
              </w:rPr>
            </w:pPr>
            <w:r>
              <w:rPr>
                <w:rFonts w:eastAsia="Times New Roman"/>
                <w:szCs w:val="28"/>
                <w:lang w:eastAsia="ru-RU"/>
              </w:rPr>
              <w:t>Не выполнены условия, позволяющие поставить 1 или 2 балла.</w:t>
            </w:r>
          </w:p>
        </w:tc>
        <w:tc>
          <w:tcPr>
            <w:tcW w:w="694" w:type="pct"/>
            <w:tcBorders>
              <w:top w:val="single" w:sz="4" w:space="0" w:color="000000"/>
              <w:left w:val="single" w:sz="4" w:space="0" w:color="000000"/>
              <w:bottom w:val="single" w:sz="4" w:space="0" w:color="000000"/>
              <w:right w:val="single" w:sz="4" w:space="0" w:color="000000"/>
            </w:tcBorders>
          </w:tcPr>
          <w:p w:rsidR="00352D5D" w:rsidRPr="00352D5D" w:rsidRDefault="00352D5D" w:rsidP="00352D5D">
            <w:pPr>
              <w:snapToGrid w:val="0"/>
              <w:ind w:left="-57" w:right="-57"/>
              <w:jc w:val="center"/>
              <w:rPr>
                <w:rFonts w:eastAsia="Times New Roman"/>
                <w:szCs w:val="28"/>
              </w:rPr>
            </w:pPr>
            <w:r w:rsidRPr="00352D5D">
              <w:rPr>
                <w:rFonts w:eastAsia="Times New Roman"/>
                <w:szCs w:val="28"/>
                <w:lang w:eastAsia="ru-RU"/>
              </w:rPr>
              <w:t>0</w:t>
            </w:r>
          </w:p>
        </w:tc>
      </w:tr>
      <w:tr w:rsidR="00352D5D" w:rsidRPr="00352D5D" w:rsidTr="00072606">
        <w:tc>
          <w:tcPr>
            <w:tcW w:w="4306" w:type="pct"/>
            <w:tcBorders>
              <w:top w:val="single" w:sz="4" w:space="0" w:color="000000"/>
              <w:left w:val="single" w:sz="4" w:space="0" w:color="000000"/>
              <w:bottom w:val="single" w:sz="4" w:space="0" w:color="000000"/>
              <w:right w:val="nil"/>
            </w:tcBorders>
          </w:tcPr>
          <w:p w:rsidR="00352D5D" w:rsidRPr="00352D5D" w:rsidRDefault="00352D5D" w:rsidP="00352D5D">
            <w:pPr>
              <w:snapToGrid w:val="0"/>
              <w:ind w:left="-57" w:right="-57"/>
              <w:jc w:val="right"/>
              <w:rPr>
                <w:rFonts w:eastAsia="Times New Roman"/>
                <w:i/>
                <w:szCs w:val="28"/>
              </w:rPr>
            </w:pPr>
            <w:r w:rsidRPr="00352D5D">
              <w:rPr>
                <w:rFonts w:eastAsia="Times New Roman"/>
                <w:i/>
                <w:szCs w:val="28"/>
                <w:lang w:eastAsia="ru-RU"/>
              </w:rPr>
              <w:t>Максимальный балл</w:t>
            </w:r>
          </w:p>
        </w:tc>
        <w:tc>
          <w:tcPr>
            <w:tcW w:w="694" w:type="pct"/>
            <w:tcBorders>
              <w:top w:val="single" w:sz="4" w:space="0" w:color="000000"/>
              <w:left w:val="single" w:sz="4" w:space="0" w:color="000000"/>
              <w:bottom w:val="single" w:sz="4" w:space="0" w:color="000000"/>
              <w:right w:val="single" w:sz="4" w:space="0" w:color="000000"/>
            </w:tcBorders>
          </w:tcPr>
          <w:p w:rsidR="00352D5D" w:rsidRPr="00352D5D" w:rsidRDefault="00352D5D" w:rsidP="00352D5D">
            <w:pPr>
              <w:snapToGrid w:val="0"/>
              <w:ind w:left="-57" w:right="-57"/>
              <w:jc w:val="center"/>
              <w:rPr>
                <w:rFonts w:eastAsia="Times New Roman"/>
                <w:i/>
                <w:iCs/>
                <w:szCs w:val="28"/>
              </w:rPr>
            </w:pPr>
            <w:r w:rsidRPr="00352D5D">
              <w:rPr>
                <w:rFonts w:eastAsia="Times New Roman"/>
                <w:i/>
                <w:iCs/>
                <w:szCs w:val="28"/>
                <w:lang w:eastAsia="ru-RU"/>
              </w:rPr>
              <w:t>2</w:t>
            </w:r>
          </w:p>
        </w:tc>
      </w:tr>
    </w:tbl>
    <w:p w:rsidR="00352D5D" w:rsidRPr="00352D5D" w:rsidRDefault="00352D5D" w:rsidP="00352D5D">
      <w:pPr>
        <w:suppressAutoHyphens w:val="0"/>
        <w:rPr>
          <w:rFonts w:eastAsia="Times New Roman"/>
          <w:szCs w:val="28"/>
          <w:lang w:eastAsia="ru-RU"/>
        </w:rPr>
      </w:pPr>
    </w:p>
    <w:p w:rsidR="006D5C13" w:rsidRDefault="006D5C13" w:rsidP="00524D4C">
      <w:pPr>
        <w:suppressAutoHyphens w:val="0"/>
        <w:contextualSpacing/>
        <w:rPr>
          <w:sz w:val="24"/>
          <w:szCs w:val="24"/>
          <w:lang w:eastAsia="en-US"/>
        </w:rPr>
      </w:pPr>
    </w:p>
    <w:p w:rsidR="00524D4C" w:rsidRPr="00E62FF5" w:rsidRDefault="00524D4C" w:rsidP="00524D4C">
      <w:pPr>
        <w:suppressAutoHyphens w:val="0"/>
        <w:contextualSpacing/>
        <w:rPr>
          <w:szCs w:val="28"/>
          <w:lang w:eastAsia="en-US"/>
        </w:rPr>
      </w:pPr>
      <w:r w:rsidRPr="00E62FF5">
        <w:rPr>
          <w:szCs w:val="28"/>
          <w:lang w:eastAsia="en-US"/>
        </w:rPr>
        <w:t>Работа 1</w:t>
      </w:r>
    </w:p>
    <w:p w:rsidR="00524D4C" w:rsidRPr="00E62FF5" w:rsidRDefault="00524D4C" w:rsidP="00524D4C">
      <w:pPr>
        <w:suppressAutoHyphens w:val="0"/>
        <w:contextualSpacing/>
        <w:rPr>
          <w:szCs w:val="28"/>
          <w:lang w:eastAsia="en-US"/>
        </w:rPr>
      </w:pPr>
      <w:r w:rsidRPr="00E62FF5">
        <w:rPr>
          <w:szCs w:val="28"/>
          <w:lang w:eastAsia="en-US"/>
        </w:rPr>
        <w:t>№13.1</w:t>
      </w:r>
    </w:p>
    <w:p w:rsidR="00DE438D" w:rsidRDefault="00DE438D" w:rsidP="00524D4C">
      <w:pPr>
        <w:suppressAutoHyphens w:val="0"/>
        <w:contextualSpacing/>
        <w:rPr>
          <w:sz w:val="24"/>
          <w:szCs w:val="24"/>
          <w:lang w:eastAsia="en-US"/>
        </w:rPr>
      </w:pPr>
      <w:r w:rsidRPr="00DE438D">
        <w:rPr>
          <w:sz w:val="24"/>
          <w:szCs w:val="24"/>
          <w:lang w:eastAsia="en-US"/>
        </w:rPr>
        <w:object w:dxaOrig="9622" w:dyaOrig="5390">
          <v:shape id="_x0000_i1061" type="#_x0000_t75" style="width:474pt;height:265.5pt" o:ole="" o:bordertopcolor="this" o:borderleftcolor="this" o:borderbottomcolor="this" o:borderrightcolor="this">
            <v:imagedata r:id="rId122" o:title=""/>
            <w10:bordertop type="single" width="4"/>
            <w10:borderleft type="single" width="4"/>
            <w10:borderbottom type="single" width="4"/>
            <w10:borderright type="single" width="4"/>
          </v:shape>
          <o:OLEObject Type="Embed" ProgID="PowerPoint.Slide.12" ShapeID="_x0000_i1061" DrawAspect="Content" ObjectID="_1642941168" r:id="rId123"/>
        </w:object>
      </w:r>
      <w:r w:rsidR="008F10D8" w:rsidRPr="008F10D8">
        <w:rPr>
          <w:sz w:val="24"/>
          <w:szCs w:val="24"/>
          <w:lang w:eastAsia="en-US"/>
        </w:rPr>
        <w:object w:dxaOrig="9622" w:dyaOrig="5390">
          <v:shape id="_x0000_i1062" type="#_x0000_t75" style="width:474pt;height:265.5pt" o:ole="" o:bordertopcolor="this" o:borderleftcolor="this" o:borderbottomcolor="this" o:borderrightcolor="this">
            <v:imagedata r:id="rId124" o:title=""/>
            <w10:bordertop type="single" width="4"/>
            <w10:borderleft type="single" width="4"/>
            <w10:borderbottom type="single" width="4"/>
            <w10:borderright type="single" width="4"/>
          </v:shape>
          <o:OLEObject Type="Embed" ProgID="PowerPoint.Slide.12" ShapeID="_x0000_i1062" DrawAspect="Content" ObjectID="_1642941169" r:id="rId125"/>
        </w:object>
      </w:r>
    </w:p>
    <w:p w:rsidR="008F10D8" w:rsidRDefault="008F10D8" w:rsidP="00524D4C">
      <w:pPr>
        <w:suppressAutoHyphens w:val="0"/>
        <w:contextualSpacing/>
        <w:rPr>
          <w:sz w:val="24"/>
          <w:szCs w:val="24"/>
          <w:lang w:eastAsia="en-US"/>
        </w:rPr>
      </w:pPr>
      <w:r w:rsidRPr="008F10D8">
        <w:rPr>
          <w:sz w:val="24"/>
          <w:szCs w:val="24"/>
          <w:lang w:eastAsia="en-US"/>
        </w:rPr>
        <w:object w:dxaOrig="9622" w:dyaOrig="5390">
          <v:shape id="_x0000_i1063" type="#_x0000_t75" style="width:474pt;height:265.5pt" o:ole="" o:bordertopcolor="this" o:borderleftcolor="this" o:borderbottomcolor="this" o:borderrightcolor="this">
            <v:imagedata r:id="rId126" o:title=""/>
            <w10:bordertop type="single" width="4"/>
            <w10:borderleft type="single" width="4"/>
            <w10:borderbottom type="single" width="4"/>
            <w10:borderright type="single" width="4"/>
          </v:shape>
          <o:OLEObject Type="Embed" ProgID="PowerPoint.Slide.12" ShapeID="_x0000_i1063" DrawAspect="Content" ObjectID="_1642941170" r:id="rId127"/>
        </w:object>
      </w:r>
    </w:p>
    <w:p w:rsidR="00524D4C" w:rsidRDefault="00524D4C" w:rsidP="00524D4C">
      <w:pPr>
        <w:suppressAutoHyphens w:val="0"/>
        <w:contextualSpacing/>
        <w:rPr>
          <w:sz w:val="24"/>
          <w:szCs w:val="24"/>
          <w:lang w:eastAsia="en-US"/>
        </w:rPr>
      </w:pPr>
      <w:r>
        <w:rPr>
          <w:sz w:val="24"/>
          <w:szCs w:val="24"/>
          <w:lang w:eastAsia="en-US"/>
        </w:rPr>
        <w:t>№14</w:t>
      </w:r>
    </w:p>
    <w:p w:rsidR="00FC5CE8" w:rsidRDefault="00E34A2D" w:rsidP="00524D4C">
      <w:pPr>
        <w:suppressAutoHyphens w:val="0"/>
        <w:contextualSpacing/>
        <w:rPr>
          <w:sz w:val="24"/>
          <w:szCs w:val="24"/>
          <w:lang w:eastAsia="en-US"/>
        </w:rPr>
      </w:pPr>
      <w:r>
        <w:rPr>
          <w:noProof/>
          <w:sz w:val="24"/>
          <w:szCs w:val="24"/>
          <w:lang w:eastAsia="zh-CN"/>
        </w:rPr>
        <w:drawing>
          <wp:inline distT="0" distB="0" distL="0" distR="0">
            <wp:extent cx="5939790" cy="2348230"/>
            <wp:effectExtent l="19050" t="0" r="381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8" cstate="print"/>
                    <a:srcRect/>
                    <a:stretch>
                      <a:fillRect/>
                    </a:stretch>
                  </pic:blipFill>
                  <pic:spPr bwMode="auto">
                    <a:xfrm>
                      <a:off x="0" y="0"/>
                      <a:ext cx="5939790" cy="2348230"/>
                    </a:xfrm>
                    <a:prstGeom prst="rect">
                      <a:avLst/>
                    </a:prstGeom>
                    <a:noFill/>
                    <a:ln w="9525">
                      <a:noFill/>
                      <a:miter lim="800000"/>
                      <a:headEnd/>
                      <a:tailEnd/>
                    </a:ln>
                  </pic:spPr>
                </pic:pic>
              </a:graphicData>
            </a:graphic>
          </wp:inline>
        </w:drawing>
      </w:r>
    </w:p>
    <w:p w:rsidR="00524D4C" w:rsidRDefault="00524D4C" w:rsidP="00524D4C">
      <w:pPr>
        <w:suppressAutoHyphens w:val="0"/>
        <w:contextualSpacing/>
        <w:rPr>
          <w:sz w:val="24"/>
          <w:szCs w:val="24"/>
          <w:lang w:eastAsia="en-US"/>
        </w:rPr>
      </w:pPr>
      <w:r>
        <w:rPr>
          <w:sz w:val="24"/>
          <w:szCs w:val="24"/>
          <w:lang w:eastAsia="en-US"/>
        </w:rPr>
        <w:t>№15.1</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ind w:firstLine="495"/>
        <w:jc w:val="left"/>
        <w:rPr>
          <w:rFonts w:eastAsia="Times New Roman"/>
          <w:sz w:val="24"/>
          <w:szCs w:val="24"/>
          <w:lang w:eastAsia="ru-RU"/>
        </w:rPr>
      </w:pPr>
      <w:r w:rsidRPr="0038313B">
        <w:rPr>
          <w:rFonts w:eastAsia="Times New Roman"/>
          <w:sz w:val="24"/>
          <w:szCs w:val="24"/>
          <w:lang w:eastAsia="ru-RU"/>
        </w:rPr>
        <w:t>использовать Робот</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ind w:firstLine="495"/>
        <w:jc w:val="left"/>
        <w:rPr>
          <w:rFonts w:eastAsia="Times New Roman"/>
          <w:sz w:val="24"/>
          <w:szCs w:val="24"/>
          <w:lang w:eastAsia="ru-RU"/>
        </w:rPr>
      </w:pPr>
      <w:r w:rsidRPr="0038313B">
        <w:rPr>
          <w:rFonts w:eastAsia="Times New Roman"/>
          <w:sz w:val="24"/>
          <w:szCs w:val="24"/>
          <w:lang w:eastAsia="ru-RU"/>
        </w:rPr>
        <w:t>алг</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ind w:firstLine="495"/>
        <w:jc w:val="left"/>
        <w:rPr>
          <w:rFonts w:eastAsia="Times New Roman"/>
          <w:sz w:val="24"/>
          <w:szCs w:val="24"/>
          <w:lang w:eastAsia="ru-RU"/>
        </w:rPr>
      </w:pPr>
      <w:r w:rsidRPr="0038313B">
        <w:rPr>
          <w:rFonts w:eastAsia="Times New Roman"/>
          <w:sz w:val="24"/>
          <w:szCs w:val="24"/>
          <w:lang w:eastAsia="ru-RU"/>
        </w:rPr>
        <w:t>нач</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38313B">
        <w:rPr>
          <w:rFonts w:eastAsia="Times New Roman"/>
          <w:sz w:val="24"/>
          <w:szCs w:val="24"/>
          <w:lang w:eastAsia="ru-RU"/>
        </w:rPr>
        <w:t>вверх</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38313B">
        <w:rPr>
          <w:rFonts w:eastAsia="Times New Roman"/>
          <w:sz w:val="24"/>
          <w:szCs w:val="24"/>
          <w:lang w:eastAsia="ru-RU"/>
        </w:rPr>
        <w:t>закрасить</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38313B">
        <w:rPr>
          <w:rFonts w:eastAsia="Times New Roman"/>
          <w:sz w:val="24"/>
          <w:szCs w:val="24"/>
          <w:lang w:eastAsia="ru-RU"/>
        </w:rPr>
        <w:t>нц 10 раз</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38313B">
        <w:rPr>
          <w:rFonts w:eastAsia="Times New Roman"/>
          <w:sz w:val="24"/>
          <w:szCs w:val="24"/>
          <w:lang w:eastAsia="ru-RU"/>
        </w:rPr>
        <w:t>вправо</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38313B">
        <w:rPr>
          <w:rFonts w:eastAsia="Times New Roman"/>
          <w:sz w:val="24"/>
          <w:szCs w:val="24"/>
          <w:lang w:eastAsia="ru-RU"/>
        </w:rPr>
        <w:t>закрасить</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38313B">
        <w:rPr>
          <w:rFonts w:eastAsia="Times New Roman"/>
          <w:sz w:val="24"/>
          <w:szCs w:val="24"/>
          <w:lang w:eastAsia="ru-RU"/>
        </w:rPr>
        <w:t>кц</w:t>
      </w:r>
    </w:p>
    <w:p w:rsidR="0038313B" w:rsidRDefault="0038313B" w:rsidP="0038313B">
      <w:pPr>
        <w:pBdr>
          <w:top w:val="single" w:sz="4" w:space="1" w:color="auto"/>
          <w:left w:val="single" w:sz="4" w:space="4" w:color="auto"/>
          <w:bottom w:val="single" w:sz="4" w:space="1" w:color="auto"/>
          <w:right w:val="single" w:sz="4" w:space="4" w:color="auto"/>
        </w:pBdr>
        <w:suppressAutoHyphens w:val="0"/>
        <w:contextualSpacing/>
        <w:rPr>
          <w:sz w:val="24"/>
          <w:szCs w:val="24"/>
          <w:lang w:eastAsia="en-US"/>
        </w:rPr>
      </w:pPr>
      <w:r>
        <w:rPr>
          <w:rFonts w:eastAsia="Times New Roman"/>
          <w:sz w:val="24"/>
          <w:szCs w:val="24"/>
          <w:lang w:eastAsia="ru-RU"/>
        </w:rPr>
        <w:t xml:space="preserve">         </w:t>
      </w:r>
      <w:r w:rsidRPr="0038313B">
        <w:rPr>
          <w:rFonts w:eastAsia="Times New Roman"/>
          <w:sz w:val="24"/>
          <w:szCs w:val="24"/>
          <w:lang w:eastAsia="ru-RU"/>
        </w:rPr>
        <w:t>кон</w:t>
      </w:r>
    </w:p>
    <w:p w:rsidR="00524D4C" w:rsidRDefault="00524D4C" w:rsidP="00524D4C">
      <w:pPr>
        <w:suppressAutoHyphens w:val="0"/>
        <w:contextualSpacing/>
        <w:rPr>
          <w:sz w:val="24"/>
          <w:szCs w:val="24"/>
          <w:lang w:eastAsia="en-US"/>
        </w:rPr>
      </w:pPr>
    </w:p>
    <w:p w:rsidR="00524D4C" w:rsidRDefault="00524D4C" w:rsidP="00524D4C">
      <w:pPr>
        <w:suppressAutoHyphens w:val="0"/>
        <w:contextualSpacing/>
        <w:rPr>
          <w:sz w:val="24"/>
          <w:szCs w:val="24"/>
          <w:lang w:eastAsia="en-US"/>
        </w:rPr>
      </w:pPr>
    </w:p>
    <w:p w:rsidR="00524D4C" w:rsidRPr="00E62FF5" w:rsidRDefault="00524D4C" w:rsidP="00524D4C">
      <w:pPr>
        <w:suppressAutoHyphens w:val="0"/>
        <w:contextualSpacing/>
        <w:rPr>
          <w:szCs w:val="28"/>
          <w:lang w:eastAsia="en-US"/>
        </w:rPr>
      </w:pPr>
      <w:r w:rsidRPr="00E62FF5">
        <w:rPr>
          <w:szCs w:val="28"/>
          <w:lang w:eastAsia="en-US"/>
        </w:rPr>
        <w:t>Работа 2</w:t>
      </w:r>
    </w:p>
    <w:p w:rsidR="00BB3D34" w:rsidRPr="00BB3D34" w:rsidRDefault="00BB3D34" w:rsidP="00BB3D34">
      <w:pPr>
        <w:suppressAutoHyphens w:val="0"/>
        <w:ind w:firstLine="540"/>
        <w:rPr>
          <w:rFonts w:eastAsia="Times New Roman"/>
          <w:szCs w:val="28"/>
          <w:lang w:eastAsia="ru-RU"/>
        </w:rPr>
      </w:pPr>
      <w:r w:rsidRPr="00BB3D34">
        <w:rPr>
          <w:rFonts w:eastAsia="Times New Roman"/>
          <w:b/>
          <w:szCs w:val="28"/>
          <w:shd w:val="clear" w:color="auto" w:fill="FFFFFF"/>
          <w:lang w:eastAsia="ru-RU"/>
        </w:rPr>
        <w:t>Краснодар</w:t>
      </w:r>
      <w:r w:rsidRPr="00BB3D34">
        <w:rPr>
          <w:rFonts w:eastAsia="Times New Roman"/>
          <w:szCs w:val="28"/>
          <w:shd w:val="clear" w:color="auto" w:fill="FFFFFF"/>
          <w:lang w:eastAsia="ru-RU"/>
        </w:rPr>
        <w:t xml:space="preserve"> (</w:t>
      </w:r>
      <w:r w:rsidRPr="00BB3D34">
        <w:rPr>
          <w:rFonts w:eastAsia="Times New Roman"/>
          <w:i/>
          <w:szCs w:val="28"/>
          <w:shd w:val="clear" w:color="auto" w:fill="FFFFFF"/>
          <w:lang w:eastAsia="ru-RU"/>
        </w:rPr>
        <w:t xml:space="preserve">до 1920 года – </w:t>
      </w:r>
      <w:r w:rsidRPr="00BB3D34">
        <w:rPr>
          <w:rFonts w:eastAsia="Times New Roman"/>
          <w:i/>
          <w:szCs w:val="28"/>
          <w:u w:val="single"/>
          <w:shd w:val="clear" w:color="auto" w:fill="FFFFFF"/>
          <w:lang w:eastAsia="ru-RU"/>
        </w:rPr>
        <w:t>Екатеринодар</w:t>
      </w:r>
      <w:r w:rsidRPr="00BB3D34">
        <w:rPr>
          <w:rFonts w:eastAsia="Times New Roman"/>
          <w:szCs w:val="28"/>
          <w:shd w:val="clear" w:color="auto" w:fill="FFFFFF"/>
          <w:lang w:eastAsia="ru-RU"/>
        </w:rPr>
        <w:t xml:space="preserve">) город на юге России, расположенный на правом берегу реки Кубани, на расстоянии 120 км от </w:t>
      </w:r>
      <w:r w:rsidRPr="00BB3D34">
        <w:rPr>
          <w:rFonts w:eastAsia="Times New Roman"/>
          <w:szCs w:val="28"/>
          <w:u w:val="single"/>
          <w:shd w:val="clear" w:color="auto" w:fill="FFFFFF"/>
          <w:lang w:eastAsia="ru-RU"/>
        </w:rPr>
        <w:t>Чёрного моря</w:t>
      </w:r>
      <w:r w:rsidRPr="00BB3D34">
        <w:rPr>
          <w:rFonts w:eastAsia="Times New Roman"/>
          <w:szCs w:val="28"/>
          <w:shd w:val="clear" w:color="auto" w:fill="FFFFFF"/>
          <w:lang w:eastAsia="ru-RU"/>
        </w:rPr>
        <w:t xml:space="preserve"> (</w:t>
      </w:r>
      <w:r w:rsidRPr="00BB3D34">
        <w:rPr>
          <w:rFonts w:eastAsia="Times New Roman"/>
          <w:i/>
          <w:szCs w:val="28"/>
          <w:shd w:val="clear" w:color="auto" w:fill="FFFFFF"/>
          <w:lang w:eastAsia="ru-RU"/>
        </w:rPr>
        <w:t>по автодороге от пос. Джубга)</w:t>
      </w:r>
      <w:r w:rsidRPr="00BB3D34">
        <w:rPr>
          <w:rFonts w:eastAsia="Times New Roman"/>
          <w:szCs w:val="28"/>
          <w:shd w:val="clear" w:color="auto" w:fill="FFFFFF"/>
          <w:lang w:eastAsia="ru-RU"/>
        </w:rPr>
        <w:t xml:space="preserve">. Административный центр </w:t>
      </w:r>
      <w:r w:rsidRPr="00BB3D34">
        <w:rPr>
          <w:rFonts w:eastAsia="Times New Roman"/>
          <w:szCs w:val="28"/>
          <w:u w:val="single"/>
          <w:shd w:val="clear" w:color="auto" w:fill="FFFFFF"/>
          <w:lang w:eastAsia="ru-RU"/>
        </w:rPr>
        <w:lastRenderedPageBreak/>
        <w:t>Краснодарского края</w:t>
      </w:r>
      <w:r w:rsidRPr="00BB3D34">
        <w:rPr>
          <w:rFonts w:eastAsia="Times New Roman"/>
          <w:szCs w:val="28"/>
          <w:shd w:val="clear" w:color="auto" w:fill="FFFFFF"/>
          <w:lang w:eastAsia="ru-RU"/>
        </w:rPr>
        <w:t xml:space="preserve">. </w:t>
      </w:r>
      <w:r w:rsidRPr="00BB3D34">
        <w:rPr>
          <w:rFonts w:eastAsia="Times New Roman"/>
          <w:szCs w:val="28"/>
          <w:lang w:eastAsia="ru-RU"/>
        </w:rPr>
        <w:t>С севера на юг (в границах городской черты) Краснодар протянулся на 20,6 км, а с востока на запад </w:t>
      </w:r>
      <w:r w:rsidR="004B0BE6" w:rsidRPr="004B0BE6">
        <w:rPr>
          <w:rFonts w:eastAsia="Times New Roman"/>
          <w:szCs w:val="28"/>
          <w:shd w:val="clear" w:color="auto" w:fill="FFFFFF"/>
          <w:lang w:eastAsia="ru-RU"/>
        </w:rPr>
        <w:t>–</w:t>
      </w:r>
      <w:r w:rsidRPr="00BB3D34">
        <w:rPr>
          <w:rFonts w:eastAsia="Times New Roman"/>
          <w:szCs w:val="28"/>
          <w:lang w:eastAsia="ru-RU"/>
        </w:rPr>
        <w:t xml:space="preserve"> на 30,1 км. Занимаемая площадь — 339,31 км².</w:t>
      </w:r>
    </w:p>
    <w:p w:rsidR="00BB3D34" w:rsidRPr="00BB3D34" w:rsidRDefault="00BB3D34" w:rsidP="00BB3D34">
      <w:pPr>
        <w:suppressAutoHyphens w:val="0"/>
        <w:ind w:firstLine="540"/>
        <w:rPr>
          <w:rFonts w:eastAsia="Times New Roman"/>
          <w:szCs w:val="28"/>
          <w:shd w:val="clear" w:color="auto" w:fill="FFFFFF"/>
          <w:lang w:eastAsia="ru-RU"/>
        </w:rPr>
      </w:pPr>
      <w:r w:rsidRPr="00BB3D34">
        <w:rPr>
          <w:rFonts w:eastAsia="Times New Roman"/>
          <w:szCs w:val="28"/>
          <w:lang w:eastAsia="ru-RU"/>
        </w:rPr>
        <w:t>В таблице приведены сведения о температуре воздуха весной в Краснодаре по результатам многолетних наблюдений.</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111"/>
        <w:gridCol w:w="2268"/>
        <w:gridCol w:w="2268"/>
      </w:tblGrid>
      <w:tr w:rsidR="00BB3D34" w:rsidRPr="00BB3D34" w:rsidTr="00BB3D34">
        <w:tc>
          <w:tcPr>
            <w:tcW w:w="2392" w:type="dxa"/>
          </w:tcPr>
          <w:p w:rsidR="00BB3D34" w:rsidRPr="00BB3D34" w:rsidRDefault="00BB3D34" w:rsidP="00BB3D34">
            <w:pPr>
              <w:suppressAutoHyphens w:val="0"/>
              <w:rPr>
                <w:rFonts w:eastAsia="Times New Roman"/>
                <w:szCs w:val="28"/>
                <w:lang w:eastAsia="ru-RU"/>
              </w:rPr>
            </w:pPr>
          </w:p>
        </w:tc>
        <w:tc>
          <w:tcPr>
            <w:tcW w:w="2111" w:type="dxa"/>
          </w:tcPr>
          <w:p w:rsidR="00BB3D34" w:rsidRPr="00BB3D34" w:rsidRDefault="00BB3D34" w:rsidP="00BB3D34">
            <w:pPr>
              <w:suppressAutoHyphens w:val="0"/>
              <w:jc w:val="center"/>
              <w:rPr>
                <w:rFonts w:eastAsia="Times New Roman"/>
                <w:b/>
                <w:szCs w:val="28"/>
                <w:lang w:eastAsia="ru-RU"/>
              </w:rPr>
            </w:pPr>
            <w:r w:rsidRPr="00BB3D34">
              <w:rPr>
                <w:rFonts w:eastAsia="Times New Roman"/>
                <w:b/>
                <w:szCs w:val="28"/>
                <w:lang w:eastAsia="ru-RU"/>
              </w:rPr>
              <w:t>Март</w:t>
            </w:r>
          </w:p>
        </w:tc>
        <w:tc>
          <w:tcPr>
            <w:tcW w:w="2268" w:type="dxa"/>
          </w:tcPr>
          <w:p w:rsidR="00BB3D34" w:rsidRPr="00BB3D34" w:rsidRDefault="00BB3D34" w:rsidP="00BB3D34">
            <w:pPr>
              <w:suppressAutoHyphens w:val="0"/>
              <w:jc w:val="center"/>
              <w:rPr>
                <w:rFonts w:eastAsia="Times New Roman"/>
                <w:b/>
                <w:szCs w:val="28"/>
                <w:lang w:eastAsia="ru-RU"/>
              </w:rPr>
            </w:pPr>
            <w:r w:rsidRPr="00BB3D34">
              <w:rPr>
                <w:rFonts w:eastAsia="Times New Roman"/>
                <w:b/>
                <w:szCs w:val="28"/>
                <w:lang w:eastAsia="ru-RU"/>
              </w:rPr>
              <w:t xml:space="preserve">Апрель </w:t>
            </w:r>
          </w:p>
        </w:tc>
        <w:tc>
          <w:tcPr>
            <w:tcW w:w="2268" w:type="dxa"/>
          </w:tcPr>
          <w:p w:rsidR="00BB3D34" w:rsidRPr="00BB3D34" w:rsidRDefault="00BB3D34" w:rsidP="00BB3D34">
            <w:pPr>
              <w:suppressAutoHyphens w:val="0"/>
              <w:jc w:val="center"/>
              <w:rPr>
                <w:rFonts w:eastAsia="Times New Roman"/>
                <w:b/>
                <w:szCs w:val="28"/>
                <w:lang w:eastAsia="ru-RU"/>
              </w:rPr>
            </w:pPr>
            <w:r w:rsidRPr="00BB3D34">
              <w:rPr>
                <w:rFonts w:eastAsia="Times New Roman"/>
                <w:b/>
                <w:szCs w:val="28"/>
                <w:lang w:eastAsia="ru-RU"/>
              </w:rPr>
              <w:t>Май</w:t>
            </w:r>
          </w:p>
        </w:tc>
      </w:tr>
      <w:tr w:rsidR="00BB3D34" w:rsidRPr="00BB3D34" w:rsidTr="00BB3D34">
        <w:tc>
          <w:tcPr>
            <w:tcW w:w="2392" w:type="dxa"/>
            <w:vAlign w:val="center"/>
          </w:tcPr>
          <w:p w:rsidR="00BB3D34" w:rsidRPr="00BB3D34" w:rsidRDefault="00BB3D34" w:rsidP="00BB3D34">
            <w:pPr>
              <w:suppressAutoHyphens w:val="0"/>
              <w:jc w:val="center"/>
              <w:rPr>
                <w:rFonts w:eastAsia="Times New Roman"/>
                <w:szCs w:val="28"/>
                <w:lang w:eastAsia="ru-RU"/>
              </w:rPr>
            </w:pPr>
            <w:r w:rsidRPr="00BB3D34">
              <w:rPr>
                <w:rFonts w:eastAsia="Times New Roman"/>
                <w:noProof/>
                <w:szCs w:val="28"/>
                <w:lang w:eastAsia="ru-RU"/>
              </w:rPr>
              <w:t xml:space="preserve">Минимальная температура, </w:t>
            </w:r>
            <w:r w:rsidRPr="00BB3D34">
              <w:rPr>
                <w:rFonts w:eastAsia="Times New Roman"/>
                <w:b/>
                <w:noProof/>
                <w:szCs w:val="28"/>
                <w:lang w:val="en-US" w:eastAsia="ru-RU"/>
              </w:rPr>
              <w:sym w:font="Symbol" w:char="F0B0"/>
            </w:r>
            <w:r w:rsidRPr="00BB3D34">
              <w:rPr>
                <w:rFonts w:eastAsia="Times New Roman"/>
                <w:b/>
                <w:noProof/>
                <w:szCs w:val="28"/>
                <w:lang w:val="en-US" w:eastAsia="ru-RU"/>
              </w:rPr>
              <w:t>C</w:t>
            </w:r>
          </w:p>
        </w:tc>
        <w:tc>
          <w:tcPr>
            <w:tcW w:w="2111" w:type="dxa"/>
            <w:vAlign w:val="center"/>
          </w:tcPr>
          <w:p w:rsidR="00BB3D34" w:rsidRPr="00BB3D34" w:rsidRDefault="00BB3D34" w:rsidP="00BB3D34">
            <w:pPr>
              <w:suppressAutoHyphens w:val="0"/>
              <w:jc w:val="center"/>
              <w:rPr>
                <w:rFonts w:eastAsia="Times New Roman"/>
                <w:szCs w:val="28"/>
                <w:lang w:eastAsia="ru-RU"/>
              </w:rPr>
            </w:pPr>
            <w:r w:rsidRPr="00BB3D34">
              <w:rPr>
                <w:rFonts w:eastAsia="Times New Roman"/>
                <w:szCs w:val="28"/>
                <w:lang w:eastAsia="ru-RU"/>
              </w:rPr>
              <w:t>-25</w:t>
            </w:r>
          </w:p>
        </w:tc>
        <w:tc>
          <w:tcPr>
            <w:tcW w:w="2268" w:type="dxa"/>
            <w:vAlign w:val="center"/>
          </w:tcPr>
          <w:p w:rsidR="00BB3D34" w:rsidRPr="00BB3D34" w:rsidRDefault="00BB3D34" w:rsidP="00BB3D34">
            <w:pPr>
              <w:suppressAutoHyphens w:val="0"/>
              <w:jc w:val="center"/>
              <w:rPr>
                <w:rFonts w:eastAsia="Times New Roman"/>
                <w:szCs w:val="28"/>
                <w:lang w:eastAsia="ru-RU"/>
              </w:rPr>
            </w:pPr>
            <w:r w:rsidRPr="00BB3D34">
              <w:rPr>
                <w:rFonts w:eastAsia="Times New Roman"/>
                <w:szCs w:val="28"/>
                <w:lang w:eastAsia="ru-RU"/>
              </w:rPr>
              <w:t>-10</w:t>
            </w:r>
          </w:p>
        </w:tc>
        <w:tc>
          <w:tcPr>
            <w:tcW w:w="2268" w:type="dxa"/>
            <w:vAlign w:val="center"/>
          </w:tcPr>
          <w:p w:rsidR="00BB3D34" w:rsidRPr="00BB3D34" w:rsidRDefault="00BB3D34" w:rsidP="00BB3D34">
            <w:pPr>
              <w:suppressAutoHyphens w:val="0"/>
              <w:jc w:val="center"/>
              <w:rPr>
                <w:rFonts w:eastAsia="Times New Roman"/>
                <w:szCs w:val="28"/>
                <w:lang w:eastAsia="ru-RU"/>
              </w:rPr>
            </w:pPr>
            <w:r w:rsidRPr="00BB3D34">
              <w:rPr>
                <w:rFonts w:eastAsia="Times New Roman"/>
                <w:szCs w:val="28"/>
                <w:lang w:eastAsia="ru-RU"/>
              </w:rPr>
              <w:t>-2</w:t>
            </w:r>
          </w:p>
        </w:tc>
      </w:tr>
      <w:tr w:rsidR="00BB3D34" w:rsidRPr="00BB3D34" w:rsidTr="00BB3D34">
        <w:tc>
          <w:tcPr>
            <w:tcW w:w="2392" w:type="dxa"/>
            <w:vAlign w:val="center"/>
          </w:tcPr>
          <w:p w:rsidR="00BB3D34" w:rsidRPr="00BB3D34" w:rsidRDefault="00BB3D34" w:rsidP="00BB3D34">
            <w:pPr>
              <w:suppressAutoHyphens w:val="0"/>
              <w:jc w:val="center"/>
              <w:rPr>
                <w:rFonts w:eastAsia="Times New Roman"/>
                <w:szCs w:val="28"/>
                <w:lang w:eastAsia="ru-RU"/>
              </w:rPr>
            </w:pPr>
            <w:r w:rsidRPr="00BB3D34">
              <w:rPr>
                <w:rFonts w:eastAsia="Times New Roman"/>
                <w:szCs w:val="28"/>
                <w:lang w:eastAsia="ru-RU"/>
              </w:rPr>
              <w:t xml:space="preserve">Максимальная температура, </w:t>
            </w:r>
            <w:r w:rsidRPr="00BB3D34">
              <w:rPr>
                <w:rFonts w:eastAsia="Times New Roman"/>
                <w:b/>
                <w:noProof/>
                <w:szCs w:val="28"/>
                <w:lang w:val="en-US" w:eastAsia="ru-RU"/>
              </w:rPr>
              <w:sym w:font="Symbol" w:char="F0B0"/>
            </w:r>
            <w:r w:rsidRPr="00BB3D34">
              <w:rPr>
                <w:rFonts w:eastAsia="Times New Roman"/>
                <w:b/>
                <w:noProof/>
                <w:szCs w:val="28"/>
                <w:lang w:val="en-US" w:eastAsia="ru-RU"/>
              </w:rPr>
              <w:t>C</w:t>
            </w:r>
          </w:p>
        </w:tc>
        <w:tc>
          <w:tcPr>
            <w:tcW w:w="2111" w:type="dxa"/>
            <w:vAlign w:val="center"/>
          </w:tcPr>
          <w:p w:rsidR="00BB3D34" w:rsidRPr="00BB3D34" w:rsidRDefault="00BB3D34" w:rsidP="00BB3D34">
            <w:pPr>
              <w:suppressAutoHyphens w:val="0"/>
              <w:jc w:val="center"/>
              <w:rPr>
                <w:rFonts w:eastAsia="Times New Roman"/>
                <w:szCs w:val="28"/>
                <w:lang w:eastAsia="ru-RU"/>
              </w:rPr>
            </w:pPr>
            <w:r w:rsidRPr="00BB3D34">
              <w:rPr>
                <w:rFonts w:eastAsia="Times New Roman"/>
                <w:szCs w:val="28"/>
                <w:lang w:eastAsia="ru-RU"/>
              </w:rPr>
              <w:t>28</w:t>
            </w:r>
          </w:p>
        </w:tc>
        <w:tc>
          <w:tcPr>
            <w:tcW w:w="2268" w:type="dxa"/>
            <w:vAlign w:val="center"/>
          </w:tcPr>
          <w:p w:rsidR="00BB3D34" w:rsidRPr="00BB3D34" w:rsidRDefault="00BB3D34" w:rsidP="00BB3D34">
            <w:pPr>
              <w:suppressAutoHyphens w:val="0"/>
              <w:jc w:val="center"/>
              <w:rPr>
                <w:rFonts w:eastAsia="Times New Roman"/>
                <w:szCs w:val="28"/>
                <w:lang w:eastAsia="ru-RU"/>
              </w:rPr>
            </w:pPr>
            <w:r w:rsidRPr="00BB3D34">
              <w:rPr>
                <w:rFonts w:eastAsia="Times New Roman"/>
                <w:szCs w:val="28"/>
                <w:lang w:eastAsia="ru-RU"/>
              </w:rPr>
              <w:t>34</w:t>
            </w:r>
          </w:p>
        </w:tc>
        <w:tc>
          <w:tcPr>
            <w:tcW w:w="2268" w:type="dxa"/>
            <w:vAlign w:val="center"/>
          </w:tcPr>
          <w:p w:rsidR="00BB3D34" w:rsidRPr="00BB3D34" w:rsidRDefault="00BB3D34" w:rsidP="00BB3D34">
            <w:pPr>
              <w:suppressAutoHyphens w:val="0"/>
              <w:jc w:val="center"/>
              <w:rPr>
                <w:rFonts w:eastAsia="Times New Roman"/>
                <w:szCs w:val="28"/>
                <w:lang w:eastAsia="ru-RU"/>
              </w:rPr>
            </w:pPr>
            <w:r w:rsidRPr="00BB3D34">
              <w:rPr>
                <w:rFonts w:eastAsia="Times New Roman"/>
                <w:szCs w:val="28"/>
                <w:lang w:eastAsia="ru-RU"/>
              </w:rPr>
              <w:t>35</w:t>
            </w:r>
          </w:p>
        </w:tc>
      </w:tr>
    </w:tbl>
    <w:p w:rsidR="00BB3D34" w:rsidRDefault="00BB3D34" w:rsidP="00524D4C">
      <w:pPr>
        <w:suppressAutoHyphens w:val="0"/>
        <w:contextualSpacing/>
        <w:rPr>
          <w:sz w:val="24"/>
          <w:szCs w:val="24"/>
          <w:lang w:eastAsia="en-US"/>
        </w:rPr>
      </w:pPr>
    </w:p>
    <w:p w:rsidR="00BB3D34" w:rsidRDefault="00BB3D34" w:rsidP="00524D4C">
      <w:pPr>
        <w:suppressAutoHyphens w:val="0"/>
        <w:contextualSpacing/>
        <w:rPr>
          <w:sz w:val="24"/>
          <w:szCs w:val="24"/>
          <w:lang w:eastAsia="en-US"/>
        </w:rPr>
      </w:pPr>
    </w:p>
    <w:p w:rsidR="00524D4C" w:rsidRDefault="00524D4C" w:rsidP="00524D4C">
      <w:pPr>
        <w:suppressAutoHyphens w:val="0"/>
        <w:contextualSpacing/>
        <w:rPr>
          <w:sz w:val="24"/>
          <w:szCs w:val="24"/>
          <w:lang w:eastAsia="en-US"/>
        </w:rPr>
      </w:pPr>
      <w:r>
        <w:rPr>
          <w:sz w:val="24"/>
          <w:szCs w:val="24"/>
          <w:lang w:eastAsia="en-US"/>
        </w:rPr>
        <w:t>№14</w:t>
      </w:r>
    </w:p>
    <w:p w:rsidR="00FC5CE8" w:rsidRDefault="00E34A2D" w:rsidP="00524D4C">
      <w:pPr>
        <w:suppressAutoHyphens w:val="0"/>
        <w:contextualSpacing/>
        <w:rPr>
          <w:sz w:val="24"/>
          <w:szCs w:val="24"/>
          <w:lang w:eastAsia="en-US"/>
        </w:rPr>
      </w:pPr>
      <w:r>
        <w:rPr>
          <w:noProof/>
          <w:sz w:val="24"/>
          <w:szCs w:val="24"/>
          <w:lang w:eastAsia="zh-CN"/>
        </w:rPr>
        <w:drawing>
          <wp:inline distT="0" distB="0" distL="0" distR="0">
            <wp:extent cx="5932805" cy="3042920"/>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9" cstate="print"/>
                    <a:srcRect/>
                    <a:stretch>
                      <a:fillRect/>
                    </a:stretch>
                  </pic:blipFill>
                  <pic:spPr bwMode="auto">
                    <a:xfrm>
                      <a:off x="0" y="0"/>
                      <a:ext cx="5932805" cy="3042920"/>
                    </a:xfrm>
                    <a:prstGeom prst="rect">
                      <a:avLst/>
                    </a:prstGeom>
                    <a:noFill/>
                    <a:ln w="9525">
                      <a:noFill/>
                      <a:miter lim="800000"/>
                      <a:headEnd/>
                      <a:tailEnd/>
                    </a:ln>
                  </pic:spPr>
                </pic:pic>
              </a:graphicData>
            </a:graphic>
          </wp:inline>
        </w:drawing>
      </w:r>
    </w:p>
    <w:p w:rsidR="003A1907" w:rsidRDefault="00524D4C" w:rsidP="003A1907">
      <w:pPr>
        <w:suppressAutoHyphens w:val="0"/>
        <w:contextualSpacing/>
        <w:rPr>
          <w:sz w:val="24"/>
          <w:szCs w:val="24"/>
          <w:lang w:eastAsia="en-US"/>
        </w:rPr>
      </w:pPr>
      <w:r>
        <w:rPr>
          <w:sz w:val="24"/>
          <w:szCs w:val="24"/>
          <w:lang w:eastAsia="en-US"/>
        </w:rPr>
        <w:t>№15.1</w:t>
      </w:r>
    </w:p>
    <w:p w:rsidR="003A1907" w:rsidRDefault="003A1907" w:rsidP="003A1907">
      <w:pPr>
        <w:suppressAutoHyphens w:val="0"/>
        <w:contextualSpacing/>
        <w:rPr>
          <w:sz w:val="24"/>
          <w:szCs w:val="24"/>
          <w:lang w:eastAsia="en-US"/>
        </w:rPr>
      </w:pP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sz w:val="24"/>
          <w:szCs w:val="24"/>
          <w:lang w:eastAsia="en-US"/>
        </w:rPr>
      </w:pPr>
      <w:r w:rsidRPr="003A1907">
        <w:rPr>
          <w:rFonts w:ascii="Courier New" w:eastAsia="Times New Roman" w:hAnsi="Courier New" w:cs="Courier New"/>
          <w:sz w:val="24"/>
          <w:szCs w:val="24"/>
          <w:lang w:eastAsia="ru-RU"/>
        </w:rPr>
        <w:t>использовать Робот</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462"/>
        <w:jc w:val="left"/>
        <w:rPr>
          <w:rFonts w:ascii="Courier New" w:eastAsia="Times New Roman" w:hAnsi="Courier New" w:cs="Courier New"/>
          <w:sz w:val="24"/>
          <w:szCs w:val="24"/>
          <w:lang w:eastAsia="ru-RU"/>
        </w:rPr>
      </w:pPr>
      <w:r w:rsidRPr="003A1907">
        <w:rPr>
          <w:rFonts w:ascii="Courier New" w:eastAsia="Times New Roman" w:hAnsi="Courier New" w:cs="Courier New"/>
          <w:sz w:val="24"/>
          <w:szCs w:val="24"/>
          <w:lang w:eastAsia="ru-RU"/>
        </w:rPr>
        <w:t>алг</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462"/>
        <w:jc w:val="left"/>
        <w:rPr>
          <w:rFonts w:ascii="Courier New" w:eastAsia="Times New Roman" w:hAnsi="Courier New" w:cs="Courier New"/>
          <w:sz w:val="24"/>
          <w:szCs w:val="24"/>
          <w:lang w:eastAsia="ru-RU"/>
        </w:rPr>
      </w:pPr>
      <w:r w:rsidRPr="003A1907">
        <w:rPr>
          <w:rFonts w:ascii="Courier New" w:eastAsia="Times New Roman" w:hAnsi="Courier New" w:cs="Courier New"/>
          <w:sz w:val="24"/>
          <w:szCs w:val="24"/>
          <w:lang w:eastAsia="ru-RU"/>
        </w:rPr>
        <w:t>нач</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656"/>
        <w:jc w:val="left"/>
        <w:rPr>
          <w:rFonts w:ascii="Courier New" w:eastAsia="Times New Roman" w:hAnsi="Courier New" w:cs="Courier New"/>
          <w:sz w:val="24"/>
          <w:szCs w:val="24"/>
          <w:lang w:eastAsia="ru-RU"/>
        </w:rPr>
      </w:pPr>
      <w:r w:rsidRPr="003A1907">
        <w:rPr>
          <w:rFonts w:ascii="Courier New" w:eastAsia="Times New Roman" w:hAnsi="Courier New" w:cs="Courier New"/>
          <w:sz w:val="24"/>
          <w:szCs w:val="24"/>
          <w:lang w:eastAsia="ru-RU"/>
        </w:rPr>
        <w:t xml:space="preserve">нц пока не слева свободно </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849"/>
        <w:jc w:val="left"/>
        <w:rPr>
          <w:rFonts w:ascii="Courier New" w:eastAsia="Times New Roman" w:hAnsi="Courier New" w:cs="Courier New"/>
          <w:sz w:val="24"/>
          <w:szCs w:val="24"/>
          <w:lang w:eastAsia="ru-RU"/>
        </w:rPr>
      </w:pPr>
      <w:r w:rsidRPr="003A1907">
        <w:rPr>
          <w:rFonts w:ascii="Courier New" w:eastAsia="Times New Roman" w:hAnsi="Courier New" w:cs="Courier New"/>
          <w:sz w:val="24"/>
          <w:szCs w:val="24"/>
          <w:lang w:eastAsia="ru-RU"/>
        </w:rPr>
        <w:t>вверх</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656"/>
        <w:jc w:val="left"/>
        <w:rPr>
          <w:rFonts w:ascii="Courier New" w:eastAsia="Times New Roman" w:hAnsi="Courier New" w:cs="Courier New"/>
          <w:sz w:val="24"/>
          <w:szCs w:val="24"/>
          <w:lang w:eastAsia="ru-RU"/>
        </w:rPr>
      </w:pPr>
      <w:r w:rsidRPr="003A1907">
        <w:rPr>
          <w:rFonts w:ascii="Courier New" w:eastAsia="Times New Roman" w:hAnsi="Courier New" w:cs="Courier New"/>
          <w:sz w:val="24"/>
          <w:szCs w:val="24"/>
          <w:lang w:eastAsia="ru-RU"/>
        </w:rPr>
        <w:t>кц</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656"/>
        <w:jc w:val="left"/>
        <w:rPr>
          <w:rFonts w:ascii="Courier New" w:eastAsia="Times New Roman" w:hAnsi="Courier New" w:cs="Courier New"/>
          <w:sz w:val="24"/>
          <w:szCs w:val="24"/>
          <w:lang w:eastAsia="ru-RU"/>
        </w:rPr>
      </w:pPr>
      <w:r w:rsidRPr="003A1907">
        <w:rPr>
          <w:rFonts w:ascii="Courier New" w:eastAsia="Times New Roman" w:hAnsi="Courier New" w:cs="Courier New"/>
          <w:sz w:val="24"/>
          <w:szCs w:val="24"/>
          <w:lang w:eastAsia="ru-RU"/>
        </w:rPr>
        <w:t>вниз</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656"/>
        <w:jc w:val="left"/>
        <w:rPr>
          <w:rFonts w:ascii="Courier New" w:eastAsia="Times New Roman" w:hAnsi="Courier New" w:cs="Courier New"/>
          <w:sz w:val="24"/>
          <w:szCs w:val="24"/>
          <w:lang w:eastAsia="ru-RU"/>
        </w:rPr>
      </w:pPr>
      <w:r w:rsidRPr="003A1907">
        <w:rPr>
          <w:rFonts w:ascii="Courier New" w:eastAsia="Times New Roman" w:hAnsi="Courier New" w:cs="Courier New"/>
          <w:sz w:val="24"/>
          <w:szCs w:val="24"/>
          <w:lang w:eastAsia="ru-RU"/>
        </w:rPr>
        <w:t>нц пока справа свободно</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849"/>
        <w:jc w:val="left"/>
        <w:rPr>
          <w:rFonts w:ascii="Courier New" w:eastAsia="Times New Roman" w:hAnsi="Courier New" w:cs="Courier New"/>
          <w:sz w:val="24"/>
          <w:szCs w:val="24"/>
          <w:lang w:eastAsia="ru-RU"/>
        </w:rPr>
      </w:pPr>
      <w:r w:rsidRPr="003A1907">
        <w:rPr>
          <w:rFonts w:ascii="Courier New" w:eastAsia="Times New Roman" w:hAnsi="Courier New" w:cs="Courier New"/>
          <w:sz w:val="24"/>
          <w:szCs w:val="24"/>
          <w:lang w:eastAsia="ru-RU"/>
        </w:rPr>
        <w:t xml:space="preserve">закрасить </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849"/>
        <w:jc w:val="left"/>
        <w:rPr>
          <w:rFonts w:ascii="Courier New" w:eastAsia="Times New Roman" w:hAnsi="Courier New" w:cs="Courier New"/>
          <w:sz w:val="24"/>
          <w:szCs w:val="24"/>
          <w:lang w:eastAsia="ru-RU"/>
        </w:rPr>
      </w:pPr>
      <w:r w:rsidRPr="003A1907">
        <w:rPr>
          <w:rFonts w:ascii="Courier New" w:eastAsia="Times New Roman" w:hAnsi="Courier New" w:cs="Courier New"/>
          <w:sz w:val="24"/>
          <w:szCs w:val="24"/>
          <w:lang w:eastAsia="ru-RU"/>
        </w:rPr>
        <w:t xml:space="preserve">вправо </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656"/>
        <w:jc w:val="left"/>
        <w:rPr>
          <w:rFonts w:ascii="Courier New" w:eastAsia="Times New Roman" w:hAnsi="Courier New" w:cs="Courier New"/>
          <w:sz w:val="24"/>
          <w:szCs w:val="24"/>
          <w:lang w:eastAsia="ru-RU"/>
        </w:rPr>
      </w:pPr>
      <w:r w:rsidRPr="003A1907">
        <w:rPr>
          <w:rFonts w:ascii="Courier New" w:eastAsia="Times New Roman" w:hAnsi="Courier New" w:cs="Courier New"/>
          <w:sz w:val="24"/>
          <w:szCs w:val="24"/>
          <w:lang w:eastAsia="ru-RU"/>
        </w:rPr>
        <w:t>кц</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656"/>
        <w:jc w:val="left"/>
        <w:rPr>
          <w:rFonts w:ascii="Courier New" w:eastAsia="Times New Roman" w:hAnsi="Courier New" w:cs="Courier New"/>
          <w:sz w:val="24"/>
          <w:szCs w:val="24"/>
          <w:lang w:eastAsia="ru-RU"/>
        </w:rPr>
      </w:pPr>
      <w:r w:rsidRPr="003A1907">
        <w:rPr>
          <w:rFonts w:ascii="Courier New" w:eastAsia="Times New Roman" w:hAnsi="Courier New" w:cs="Courier New"/>
          <w:sz w:val="24"/>
          <w:szCs w:val="24"/>
          <w:lang w:eastAsia="ru-RU"/>
        </w:rPr>
        <w:t xml:space="preserve">закрасить </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eastAsia="en-US"/>
        </w:rPr>
      </w:pPr>
      <w:r w:rsidRPr="003A1907">
        <w:rPr>
          <w:rFonts w:ascii="Courier New" w:eastAsia="Times New Roman" w:hAnsi="Courier New" w:cs="Courier New"/>
          <w:sz w:val="24"/>
          <w:szCs w:val="24"/>
          <w:lang w:eastAsia="ru-RU"/>
        </w:rPr>
        <w:t>кон</w:t>
      </w:r>
    </w:p>
    <w:p w:rsidR="00524D4C" w:rsidRDefault="00524D4C" w:rsidP="00524D4C">
      <w:pPr>
        <w:suppressAutoHyphens w:val="0"/>
        <w:contextualSpacing/>
        <w:rPr>
          <w:sz w:val="24"/>
          <w:szCs w:val="24"/>
          <w:lang w:eastAsia="en-US"/>
        </w:rPr>
      </w:pPr>
    </w:p>
    <w:p w:rsidR="00524D4C" w:rsidRPr="00E62FF5" w:rsidRDefault="00524D4C" w:rsidP="00524D4C">
      <w:pPr>
        <w:suppressAutoHyphens w:val="0"/>
        <w:contextualSpacing/>
        <w:rPr>
          <w:szCs w:val="28"/>
          <w:lang w:eastAsia="en-US"/>
        </w:rPr>
      </w:pPr>
      <w:r w:rsidRPr="00E62FF5">
        <w:rPr>
          <w:szCs w:val="28"/>
          <w:lang w:eastAsia="en-US"/>
        </w:rPr>
        <w:t>Работа 3</w:t>
      </w:r>
    </w:p>
    <w:p w:rsidR="00524D4C" w:rsidRPr="00E62FF5" w:rsidRDefault="00524D4C" w:rsidP="00524D4C">
      <w:pPr>
        <w:suppressAutoHyphens w:val="0"/>
        <w:contextualSpacing/>
        <w:rPr>
          <w:szCs w:val="28"/>
          <w:lang w:eastAsia="en-US"/>
        </w:rPr>
      </w:pPr>
      <w:r w:rsidRPr="00E62FF5">
        <w:rPr>
          <w:szCs w:val="28"/>
          <w:lang w:eastAsia="en-US"/>
        </w:rPr>
        <w:t>№13.2</w:t>
      </w:r>
    </w:p>
    <w:p w:rsidR="00BB3D34" w:rsidRPr="00BB3D34" w:rsidRDefault="00BB3D34" w:rsidP="00BB3D34">
      <w:pPr>
        <w:suppressAutoHyphens w:val="0"/>
        <w:ind w:firstLine="540"/>
        <w:rPr>
          <w:rFonts w:eastAsia="Times New Roman"/>
          <w:szCs w:val="28"/>
          <w:lang w:eastAsia="ru-RU"/>
        </w:rPr>
      </w:pPr>
      <w:r w:rsidRPr="00BB3D34">
        <w:rPr>
          <w:rFonts w:eastAsia="Times New Roman"/>
          <w:szCs w:val="28"/>
          <w:shd w:val="clear" w:color="auto" w:fill="FFFFFF"/>
          <w:lang w:eastAsia="ru-RU"/>
        </w:rPr>
        <w:lastRenderedPageBreak/>
        <w:t xml:space="preserve">Краснодар (до 1920 года – Екатеринодар) – город на юге России, расположенный на правом берегу реки Кубани, на расстоянии 120 км от Чёрного моря (по автодороге от пос. Джубга). Административный центр Краснодарского края. </w:t>
      </w:r>
      <w:r w:rsidRPr="00BB3D34">
        <w:rPr>
          <w:rFonts w:eastAsia="Times New Roman"/>
          <w:szCs w:val="28"/>
          <w:lang w:eastAsia="ru-RU"/>
        </w:rPr>
        <w:t>С севера на юг (в границах городской черты) Краснодар протянулся на 20,6 км, а с востока на запад </w:t>
      </w:r>
      <w:r w:rsidR="004B0BE6" w:rsidRPr="004B0BE6">
        <w:rPr>
          <w:rFonts w:eastAsia="Times New Roman"/>
          <w:szCs w:val="28"/>
          <w:shd w:val="clear" w:color="auto" w:fill="FFFFFF"/>
          <w:lang w:eastAsia="ru-RU"/>
        </w:rPr>
        <w:t>–</w:t>
      </w:r>
      <w:r w:rsidRPr="00BB3D34">
        <w:rPr>
          <w:rFonts w:eastAsia="Times New Roman"/>
          <w:szCs w:val="28"/>
          <w:lang w:eastAsia="ru-RU"/>
        </w:rPr>
        <w:t xml:space="preserve"> на 30,1 км. Занимаемая площадь </w:t>
      </w:r>
      <w:r w:rsidR="004B0BE6" w:rsidRPr="004B0BE6">
        <w:rPr>
          <w:rFonts w:eastAsia="Times New Roman"/>
          <w:szCs w:val="28"/>
          <w:shd w:val="clear" w:color="auto" w:fill="FFFFFF"/>
          <w:lang w:eastAsia="ru-RU"/>
        </w:rPr>
        <w:t>–</w:t>
      </w:r>
      <w:r w:rsidR="004B0BE6">
        <w:rPr>
          <w:rFonts w:eastAsia="Times New Roman"/>
          <w:szCs w:val="28"/>
          <w:shd w:val="clear" w:color="auto" w:fill="FFFFFF"/>
          <w:lang w:eastAsia="ru-RU"/>
        </w:rPr>
        <w:t xml:space="preserve"> </w:t>
      </w:r>
      <w:r w:rsidRPr="00BB3D34">
        <w:rPr>
          <w:rFonts w:eastAsia="Times New Roman"/>
          <w:szCs w:val="28"/>
          <w:lang w:eastAsia="ru-RU"/>
        </w:rPr>
        <w:t>339,31 км².</w:t>
      </w:r>
    </w:p>
    <w:p w:rsidR="00BB3D34" w:rsidRPr="00BB3D34" w:rsidRDefault="00BB3D34" w:rsidP="00BB3D34">
      <w:pPr>
        <w:suppressAutoHyphens w:val="0"/>
        <w:ind w:firstLine="540"/>
        <w:rPr>
          <w:rFonts w:eastAsia="Times New Roman"/>
          <w:szCs w:val="28"/>
          <w:shd w:val="clear" w:color="auto" w:fill="FFFFFF"/>
          <w:lang w:eastAsia="ru-RU"/>
        </w:rPr>
      </w:pPr>
      <w:r w:rsidRPr="00BB3D34">
        <w:rPr>
          <w:rFonts w:eastAsia="Times New Roman"/>
          <w:szCs w:val="28"/>
          <w:lang w:eastAsia="ru-RU"/>
        </w:rPr>
        <w:t>В таблице приведены сведения о температуре воздуха весной в Краснодаре по результатам многолетних наблюдений.</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111"/>
        <w:gridCol w:w="2268"/>
        <w:gridCol w:w="2268"/>
      </w:tblGrid>
      <w:tr w:rsidR="00BB3D34" w:rsidRPr="00BB3D34" w:rsidTr="00BB3D34">
        <w:tc>
          <w:tcPr>
            <w:tcW w:w="2392" w:type="dxa"/>
          </w:tcPr>
          <w:p w:rsidR="00BB3D34" w:rsidRPr="00BB3D34" w:rsidRDefault="00BB3D34" w:rsidP="00BB3D34">
            <w:pPr>
              <w:suppressAutoHyphens w:val="0"/>
              <w:rPr>
                <w:rFonts w:eastAsia="Times New Roman"/>
                <w:szCs w:val="28"/>
                <w:lang w:eastAsia="ru-RU"/>
              </w:rPr>
            </w:pPr>
          </w:p>
        </w:tc>
        <w:tc>
          <w:tcPr>
            <w:tcW w:w="2111" w:type="dxa"/>
          </w:tcPr>
          <w:p w:rsidR="00BB3D34" w:rsidRPr="00BB3D34" w:rsidRDefault="00BB3D34" w:rsidP="00BB3D34">
            <w:pPr>
              <w:suppressAutoHyphens w:val="0"/>
              <w:jc w:val="center"/>
              <w:rPr>
                <w:rFonts w:eastAsia="Times New Roman"/>
                <w:b/>
                <w:szCs w:val="28"/>
                <w:lang w:eastAsia="ru-RU"/>
              </w:rPr>
            </w:pPr>
            <w:r w:rsidRPr="00BB3D34">
              <w:rPr>
                <w:rFonts w:eastAsia="Times New Roman"/>
                <w:b/>
                <w:szCs w:val="28"/>
                <w:lang w:eastAsia="ru-RU"/>
              </w:rPr>
              <w:t>Март</w:t>
            </w:r>
          </w:p>
        </w:tc>
        <w:tc>
          <w:tcPr>
            <w:tcW w:w="2268" w:type="dxa"/>
          </w:tcPr>
          <w:p w:rsidR="00BB3D34" w:rsidRPr="00BB3D34" w:rsidRDefault="00BB3D34" w:rsidP="00BB3D34">
            <w:pPr>
              <w:suppressAutoHyphens w:val="0"/>
              <w:jc w:val="center"/>
              <w:rPr>
                <w:rFonts w:eastAsia="Times New Roman"/>
                <w:b/>
                <w:szCs w:val="28"/>
                <w:lang w:eastAsia="ru-RU"/>
              </w:rPr>
            </w:pPr>
            <w:r w:rsidRPr="00BB3D34">
              <w:rPr>
                <w:rFonts w:eastAsia="Times New Roman"/>
                <w:b/>
                <w:szCs w:val="28"/>
                <w:lang w:eastAsia="ru-RU"/>
              </w:rPr>
              <w:t xml:space="preserve">Апрель </w:t>
            </w:r>
          </w:p>
        </w:tc>
        <w:tc>
          <w:tcPr>
            <w:tcW w:w="2268" w:type="dxa"/>
          </w:tcPr>
          <w:p w:rsidR="00BB3D34" w:rsidRPr="00BB3D34" w:rsidRDefault="00BB3D34" w:rsidP="00BB3D34">
            <w:pPr>
              <w:suppressAutoHyphens w:val="0"/>
              <w:jc w:val="center"/>
              <w:rPr>
                <w:rFonts w:eastAsia="Times New Roman"/>
                <w:b/>
                <w:szCs w:val="28"/>
                <w:lang w:eastAsia="ru-RU"/>
              </w:rPr>
            </w:pPr>
            <w:r w:rsidRPr="00BB3D34">
              <w:rPr>
                <w:rFonts w:eastAsia="Times New Roman"/>
                <w:b/>
                <w:szCs w:val="28"/>
                <w:lang w:eastAsia="ru-RU"/>
              </w:rPr>
              <w:t>Май</w:t>
            </w:r>
          </w:p>
        </w:tc>
      </w:tr>
      <w:tr w:rsidR="00BB3D34" w:rsidRPr="00BB3D34" w:rsidTr="00BB3D34">
        <w:tc>
          <w:tcPr>
            <w:tcW w:w="2392" w:type="dxa"/>
            <w:vAlign w:val="center"/>
          </w:tcPr>
          <w:p w:rsidR="00BB3D34" w:rsidRPr="00BB3D34" w:rsidRDefault="00BB3D34" w:rsidP="00BB3D34">
            <w:pPr>
              <w:suppressAutoHyphens w:val="0"/>
              <w:jc w:val="center"/>
              <w:rPr>
                <w:rFonts w:eastAsia="Times New Roman"/>
                <w:szCs w:val="28"/>
                <w:lang w:eastAsia="ru-RU"/>
              </w:rPr>
            </w:pPr>
            <w:r w:rsidRPr="00BB3D34">
              <w:rPr>
                <w:rFonts w:eastAsia="Times New Roman"/>
                <w:noProof/>
                <w:szCs w:val="28"/>
                <w:lang w:eastAsia="ru-RU"/>
              </w:rPr>
              <w:t xml:space="preserve">Минимальная температура, </w:t>
            </w:r>
            <w:r w:rsidRPr="00BB3D34">
              <w:rPr>
                <w:rFonts w:eastAsia="Times New Roman"/>
                <w:b/>
                <w:noProof/>
                <w:szCs w:val="28"/>
                <w:lang w:val="en-US" w:eastAsia="ru-RU"/>
              </w:rPr>
              <w:sym w:font="Symbol" w:char="F0B0"/>
            </w:r>
            <w:r w:rsidRPr="00BB3D34">
              <w:rPr>
                <w:rFonts w:eastAsia="Times New Roman"/>
                <w:b/>
                <w:noProof/>
                <w:szCs w:val="28"/>
                <w:lang w:val="en-US" w:eastAsia="ru-RU"/>
              </w:rPr>
              <w:t>C</w:t>
            </w:r>
          </w:p>
        </w:tc>
        <w:tc>
          <w:tcPr>
            <w:tcW w:w="2111" w:type="dxa"/>
            <w:vAlign w:val="center"/>
          </w:tcPr>
          <w:p w:rsidR="00BB3D34" w:rsidRPr="00BB3D34" w:rsidRDefault="00BB3D34" w:rsidP="00BB3D34">
            <w:pPr>
              <w:suppressAutoHyphens w:val="0"/>
              <w:jc w:val="center"/>
              <w:rPr>
                <w:rFonts w:eastAsia="Times New Roman"/>
                <w:szCs w:val="28"/>
                <w:lang w:eastAsia="ru-RU"/>
              </w:rPr>
            </w:pPr>
            <w:r w:rsidRPr="00BB3D34">
              <w:rPr>
                <w:rFonts w:eastAsia="Times New Roman"/>
                <w:szCs w:val="28"/>
                <w:lang w:eastAsia="ru-RU"/>
              </w:rPr>
              <w:t>-25</w:t>
            </w:r>
          </w:p>
        </w:tc>
        <w:tc>
          <w:tcPr>
            <w:tcW w:w="2268" w:type="dxa"/>
            <w:vAlign w:val="center"/>
          </w:tcPr>
          <w:p w:rsidR="00BB3D34" w:rsidRPr="00BB3D34" w:rsidRDefault="00BB3D34" w:rsidP="00BB3D34">
            <w:pPr>
              <w:suppressAutoHyphens w:val="0"/>
              <w:jc w:val="center"/>
              <w:rPr>
                <w:rFonts w:eastAsia="Times New Roman"/>
                <w:szCs w:val="28"/>
                <w:lang w:eastAsia="ru-RU"/>
              </w:rPr>
            </w:pPr>
            <w:r w:rsidRPr="00BB3D34">
              <w:rPr>
                <w:rFonts w:eastAsia="Times New Roman"/>
                <w:szCs w:val="28"/>
                <w:lang w:eastAsia="ru-RU"/>
              </w:rPr>
              <w:t>-10</w:t>
            </w:r>
          </w:p>
        </w:tc>
        <w:tc>
          <w:tcPr>
            <w:tcW w:w="2268" w:type="dxa"/>
            <w:vAlign w:val="center"/>
          </w:tcPr>
          <w:p w:rsidR="00BB3D34" w:rsidRPr="00BB3D34" w:rsidRDefault="00BB3D34" w:rsidP="00BB3D34">
            <w:pPr>
              <w:suppressAutoHyphens w:val="0"/>
              <w:jc w:val="center"/>
              <w:rPr>
                <w:rFonts w:eastAsia="Times New Roman"/>
                <w:szCs w:val="28"/>
                <w:lang w:eastAsia="ru-RU"/>
              </w:rPr>
            </w:pPr>
            <w:r w:rsidRPr="00BB3D34">
              <w:rPr>
                <w:rFonts w:eastAsia="Times New Roman"/>
                <w:szCs w:val="28"/>
                <w:lang w:eastAsia="ru-RU"/>
              </w:rPr>
              <w:t>-2</w:t>
            </w:r>
          </w:p>
        </w:tc>
      </w:tr>
      <w:tr w:rsidR="00BB3D34" w:rsidRPr="00BB3D34" w:rsidTr="00BB3D34">
        <w:tc>
          <w:tcPr>
            <w:tcW w:w="2392" w:type="dxa"/>
            <w:vAlign w:val="center"/>
          </w:tcPr>
          <w:p w:rsidR="00BB3D34" w:rsidRPr="00BB3D34" w:rsidRDefault="00BB3D34" w:rsidP="00BB3D34">
            <w:pPr>
              <w:suppressAutoHyphens w:val="0"/>
              <w:jc w:val="center"/>
              <w:rPr>
                <w:rFonts w:eastAsia="Times New Roman"/>
                <w:szCs w:val="28"/>
                <w:lang w:eastAsia="ru-RU"/>
              </w:rPr>
            </w:pPr>
            <w:r w:rsidRPr="00BB3D34">
              <w:rPr>
                <w:rFonts w:eastAsia="Times New Roman"/>
                <w:szCs w:val="28"/>
                <w:lang w:eastAsia="ru-RU"/>
              </w:rPr>
              <w:t xml:space="preserve">Максимальная температура, </w:t>
            </w:r>
            <w:r w:rsidRPr="00BB3D34">
              <w:rPr>
                <w:rFonts w:eastAsia="Times New Roman"/>
                <w:b/>
                <w:noProof/>
                <w:szCs w:val="28"/>
                <w:lang w:val="en-US" w:eastAsia="ru-RU"/>
              </w:rPr>
              <w:sym w:font="Symbol" w:char="F0B0"/>
            </w:r>
            <w:r w:rsidRPr="00BB3D34">
              <w:rPr>
                <w:rFonts w:eastAsia="Times New Roman"/>
                <w:b/>
                <w:noProof/>
                <w:szCs w:val="28"/>
                <w:lang w:val="en-US" w:eastAsia="ru-RU"/>
              </w:rPr>
              <w:t>C</w:t>
            </w:r>
          </w:p>
        </w:tc>
        <w:tc>
          <w:tcPr>
            <w:tcW w:w="2111" w:type="dxa"/>
            <w:vAlign w:val="center"/>
          </w:tcPr>
          <w:p w:rsidR="00BB3D34" w:rsidRPr="00BB3D34" w:rsidRDefault="00BB3D34" w:rsidP="00BB3D34">
            <w:pPr>
              <w:suppressAutoHyphens w:val="0"/>
              <w:jc w:val="center"/>
              <w:rPr>
                <w:rFonts w:eastAsia="Times New Roman"/>
                <w:szCs w:val="28"/>
                <w:lang w:eastAsia="ru-RU"/>
              </w:rPr>
            </w:pPr>
            <w:r w:rsidRPr="00BB3D34">
              <w:rPr>
                <w:rFonts w:eastAsia="Times New Roman"/>
                <w:szCs w:val="28"/>
                <w:lang w:eastAsia="ru-RU"/>
              </w:rPr>
              <w:t>28</w:t>
            </w:r>
          </w:p>
        </w:tc>
        <w:tc>
          <w:tcPr>
            <w:tcW w:w="2268" w:type="dxa"/>
            <w:vAlign w:val="center"/>
          </w:tcPr>
          <w:p w:rsidR="00BB3D34" w:rsidRPr="00BB3D34" w:rsidRDefault="00BB3D34" w:rsidP="00BB3D34">
            <w:pPr>
              <w:suppressAutoHyphens w:val="0"/>
              <w:jc w:val="center"/>
              <w:rPr>
                <w:rFonts w:eastAsia="Times New Roman"/>
                <w:szCs w:val="28"/>
                <w:lang w:eastAsia="ru-RU"/>
              </w:rPr>
            </w:pPr>
            <w:r w:rsidRPr="00BB3D34">
              <w:rPr>
                <w:rFonts w:eastAsia="Times New Roman"/>
                <w:szCs w:val="28"/>
                <w:lang w:eastAsia="ru-RU"/>
              </w:rPr>
              <w:t>34</w:t>
            </w:r>
          </w:p>
        </w:tc>
        <w:tc>
          <w:tcPr>
            <w:tcW w:w="2268" w:type="dxa"/>
            <w:vAlign w:val="center"/>
          </w:tcPr>
          <w:p w:rsidR="00BB3D34" w:rsidRPr="00BB3D34" w:rsidRDefault="00BB3D34" w:rsidP="00BB3D34">
            <w:pPr>
              <w:suppressAutoHyphens w:val="0"/>
              <w:jc w:val="center"/>
              <w:rPr>
                <w:rFonts w:eastAsia="Times New Roman"/>
                <w:szCs w:val="28"/>
                <w:lang w:eastAsia="ru-RU"/>
              </w:rPr>
            </w:pPr>
            <w:r w:rsidRPr="00BB3D34">
              <w:rPr>
                <w:rFonts w:eastAsia="Times New Roman"/>
                <w:szCs w:val="28"/>
                <w:lang w:eastAsia="ru-RU"/>
              </w:rPr>
              <w:t>35</w:t>
            </w:r>
          </w:p>
        </w:tc>
      </w:tr>
    </w:tbl>
    <w:p w:rsidR="00BB3D34" w:rsidRDefault="00BB3D34" w:rsidP="00524D4C">
      <w:pPr>
        <w:suppressAutoHyphens w:val="0"/>
        <w:contextualSpacing/>
        <w:rPr>
          <w:sz w:val="24"/>
          <w:szCs w:val="24"/>
          <w:lang w:eastAsia="en-US"/>
        </w:rPr>
      </w:pPr>
    </w:p>
    <w:p w:rsidR="00524D4C" w:rsidRDefault="00524D4C" w:rsidP="00524D4C">
      <w:pPr>
        <w:suppressAutoHyphens w:val="0"/>
        <w:contextualSpacing/>
        <w:rPr>
          <w:sz w:val="24"/>
          <w:szCs w:val="24"/>
          <w:lang w:eastAsia="en-US"/>
        </w:rPr>
      </w:pPr>
      <w:r>
        <w:rPr>
          <w:sz w:val="24"/>
          <w:szCs w:val="24"/>
          <w:lang w:eastAsia="en-US"/>
        </w:rPr>
        <w:t>№14</w:t>
      </w:r>
    </w:p>
    <w:p w:rsidR="00FC5CE8" w:rsidRDefault="00E34A2D" w:rsidP="00524D4C">
      <w:pPr>
        <w:suppressAutoHyphens w:val="0"/>
        <w:contextualSpacing/>
        <w:rPr>
          <w:sz w:val="24"/>
          <w:szCs w:val="24"/>
          <w:lang w:eastAsia="en-US"/>
        </w:rPr>
      </w:pPr>
      <w:r>
        <w:rPr>
          <w:noProof/>
          <w:sz w:val="24"/>
          <w:szCs w:val="24"/>
          <w:lang w:eastAsia="zh-CN"/>
        </w:rPr>
        <w:drawing>
          <wp:inline distT="0" distB="0" distL="0" distR="0">
            <wp:extent cx="5932805" cy="2560320"/>
            <wp:effectExtent l="1905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0" cstate="print"/>
                    <a:srcRect/>
                    <a:stretch>
                      <a:fillRect/>
                    </a:stretch>
                  </pic:blipFill>
                  <pic:spPr bwMode="auto">
                    <a:xfrm>
                      <a:off x="0" y="0"/>
                      <a:ext cx="5932805" cy="2560320"/>
                    </a:xfrm>
                    <a:prstGeom prst="rect">
                      <a:avLst/>
                    </a:prstGeom>
                    <a:noFill/>
                    <a:ln w="9525">
                      <a:noFill/>
                      <a:miter lim="800000"/>
                      <a:headEnd/>
                      <a:tailEnd/>
                    </a:ln>
                  </pic:spPr>
                </pic:pic>
              </a:graphicData>
            </a:graphic>
          </wp:inline>
        </w:drawing>
      </w:r>
    </w:p>
    <w:p w:rsidR="00807751" w:rsidRDefault="00524D4C" w:rsidP="00807751">
      <w:pPr>
        <w:suppressAutoHyphens w:val="0"/>
        <w:contextualSpacing/>
        <w:rPr>
          <w:sz w:val="24"/>
          <w:szCs w:val="24"/>
          <w:lang w:eastAsia="en-US"/>
        </w:rPr>
      </w:pPr>
      <w:r>
        <w:rPr>
          <w:sz w:val="24"/>
          <w:szCs w:val="24"/>
          <w:lang w:eastAsia="en-US"/>
        </w:rPr>
        <w:t>№15.1</w:t>
      </w:r>
    </w:p>
    <w:p w:rsidR="00807751" w:rsidRDefault="00807751" w:rsidP="00807751">
      <w:pPr>
        <w:suppressAutoHyphens w:val="0"/>
        <w:contextualSpacing/>
        <w:rPr>
          <w:sz w:val="24"/>
          <w:szCs w:val="24"/>
          <w:lang w:eastAsia="en-US"/>
        </w:rPr>
      </w:pPr>
    </w:p>
    <w:p w:rsidR="00807751" w:rsidRDefault="00807751" w:rsidP="00807751">
      <w:pPr>
        <w:pBdr>
          <w:top w:val="single" w:sz="4" w:space="1" w:color="auto"/>
          <w:left w:val="single" w:sz="4" w:space="4" w:color="auto"/>
          <w:bottom w:val="single" w:sz="4" w:space="1" w:color="auto"/>
          <w:right w:val="single" w:sz="4" w:space="4" w:color="auto"/>
        </w:pBdr>
        <w:suppressAutoHyphens w:val="0"/>
        <w:contextualSpacing/>
        <w:rPr>
          <w:sz w:val="24"/>
          <w:szCs w:val="24"/>
          <w:lang w:eastAsia="en-US"/>
        </w:rPr>
      </w:pPr>
      <w:r w:rsidRPr="00807751">
        <w:rPr>
          <w:rFonts w:ascii="Arial Narrow" w:eastAsia="Times New Roman" w:hAnsi="Arial Narrow"/>
          <w:sz w:val="24"/>
          <w:szCs w:val="24"/>
          <w:lang w:eastAsia="ru-RU"/>
        </w:rPr>
        <w:t>использовать Робот</w:t>
      </w:r>
    </w:p>
    <w:p w:rsidR="00807751" w:rsidRDefault="00807751" w:rsidP="00807751">
      <w:pPr>
        <w:pBdr>
          <w:top w:val="single" w:sz="4" w:space="1" w:color="auto"/>
          <w:left w:val="single" w:sz="4" w:space="4" w:color="auto"/>
          <w:bottom w:val="single" w:sz="4" w:space="1" w:color="auto"/>
          <w:right w:val="single" w:sz="4" w:space="4" w:color="auto"/>
        </w:pBdr>
        <w:suppressAutoHyphens w:val="0"/>
        <w:contextualSpacing/>
        <w:rPr>
          <w:rFonts w:ascii="Arial Narrow" w:eastAsia="Times New Roman" w:hAnsi="Arial Narrow"/>
          <w:sz w:val="24"/>
          <w:szCs w:val="24"/>
          <w:lang w:eastAsia="ru-RU"/>
        </w:rPr>
      </w:pPr>
      <w:r w:rsidRPr="00807751">
        <w:rPr>
          <w:rFonts w:ascii="Arial Narrow" w:eastAsia="Times New Roman" w:hAnsi="Arial Narrow"/>
          <w:sz w:val="24"/>
          <w:szCs w:val="24"/>
          <w:lang w:eastAsia="ru-RU"/>
        </w:rPr>
        <w:t>алг</w:t>
      </w:r>
    </w:p>
    <w:p w:rsidR="00807751" w:rsidRPr="00807751" w:rsidRDefault="00807751" w:rsidP="00807751">
      <w:pPr>
        <w:pBdr>
          <w:top w:val="single" w:sz="4" w:space="1" w:color="auto"/>
          <w:left w:val="single" w:sz="4" w:space="4" w:color="auto"/>
          <w:bottom w:val="single" w:sz="4" w:space="1" w:color="auto"/>
          <w:right w:val="single" w:sz="4" w:space="4" w:color="auto"/>
        </w:pBdr>
        <w:suppressAutoHyphens w:val="0"/>
        <w:contextualSpacing/>
        <w:rPr>
          <w:rFonts w:ascii="Arial Narrow" w:eastAsia="Times New Roman" w:hAnsi="Arial Narrow"/>
          <w:sz w:val="24"/>
          <w:szCs w:val="24"/>
          <w:lang w:eastAsia="ru-RU"/>
        </w:rPr>
      </w:pPr>
      <w:r w:rsidRPr="00807751">
        <w:rPr>
          <w:rFonts w:ascii="Arial Narrow" w:eastAsia="Times New Roman" w:hAnsi="Arial Narrow"/>
          <w:sz w:val="24"/>
          <w:szCs w:val="24"/>
          <w:lang w:eastAsia="ru-RU"/>
        </w:rPr>
        <w:t>нач</w:t>
      </w:r>
    </w:p>
    <w:p w:rsidR="00807751" w:rsidRPr="00807751" w:rsidRDefault="00807751" w:rsidP="00807751">
      <w:pPr>
        <w:pBdr>
          <w:top w:val="single" w:sz="4" w:space="1" w:color="auto"/>
          <w:left w:val="single" w:sz="4" w:space="4" w:color="auto"/>
          <w:bottom w:val="single" w:sz="4" w:space="1" w:color="auto"/>
          <w:right w:val="single" w:sz="4" w:space="4" w:color="auto"/>
        </w:pBdr>
        <w:suppressAutoHyphens w:val="0"/>
        <w:ind w:firstLine="656"/>
        <w:jc w:val="left"/>
        <w:rPr>
          <w:rFonts w:ascii="Arial Narrow" w:eastAsia="Times New Roman" w:hAnsi="Arial Narrow"/>
          <w:sz w:val="24"/>
          <w:szCs w:val="24"/>
          <w:lang w:eastAsia="ru-RU"/>
        </w:rPr>
      </w:pPr>
      <w:r w:rsidRPr="00807751">
        <w:rPr>
          <w:rFonts w:ascii="Arial Narrow" w:eastAsia="Times New Roman" w:hAnsi="Arial Narrow"/>
          <w:sz w:val="24"/>
          <w:szCs w:val="24"/>
          <w:lang w:eastAsia="ru-RU"/>
        </w:rPr>
        <w:t>нц пока слева стена</w:t>
      </w:r>
    </w:p>
    <w:p w:rsidR="00807751" w:rsidRPr="00807751" w:rsidRDefault="00807751" w:rsidP="00807751">
      <w:pPr>
        <w:pBdr>
          <w:top w:val="single" w:sz="4" w:space="1" w:color="auto"/>
          <w:left w:val="single" w:sz="4" w:space="4" w:color="auto"/>
          <w:bottom w:val="single" w:sz="4" w:space="1" w:color="auto"/>
          <w:right w:val="single" w:sz="4" w:space="4" w:color="auto"/>
        </w:pBdr>
        <w:suppressAutoHyphens w:val="0"/>
        <w:ind w:firstLine="849"/>
        <w:jc w:val="left"/>
        <w:rPr>
          <w:rFonts w:ascii="Arial Narrow" w:eastAsia="Times New Roman" w:hAnsi="Arial Narrow"/>
          <w:sz w:val="24"/>
          <w:szCs w:val="24"/>
          <w:lang w:eastAsia="ru-RU"/>
        </w:rPr>
      </w:pPr>
      <w:r w:rsidRPr="00807751">
        <w:rPr>
          <w:rFonts w:ascii="Arial Narrow" w:eastAsia="Times New Roman" w:hAnsi="Arial Narrow"/>
          <w:sz w:val="24"/>
          <w:szCs w:val="24"/>
          <w:lang w:eastAsia="ru-RU"/>
        </w:rPr>
        <w:t>вверх</w:t>
      </w:r>
    </w:p>
    <w:p w:rsidR="00807751" w:rsidRPr="00807751" w:rsidRDefault="00807751" w:rsidP="00807751">
      <w:pPr>
        <w:pBdr>
          <w:top w:val="single" w:sz="4" w:space="1" w:color="auto"/>
          <w:left w:val="single" w:sz="4" w:space="4" w:color="auto"/>
          <w:bottom w:val="single" w:sz="4" w:space="1" w:color="auto"/>
          <w:right w:val="single" w:sz="4" w:space="4" w:color="auto"/>
        </w:pBdr>
        <w:suppressAutoHyphens w:val="0"/>
        <w:ind w:firstLine="656"/>
        <w:jc w:val="left"/>
        <w:rPr>
          <w:rFonts w:ascii="Arial Narrow" w:eastAsia="Times New Roman" w:hAnsi="Arial Narrow"/>
          <w:sz w:val="24"/>
          <w:szCs w:val="24"/>
          <w:lang w:eastAsia="ru-RU"/>
        </w:rPr>
      </w:pPr>
      <w:r w:rsidRPr="00807751">
        <w:rPr>
          <w:rFonts w:ascii="Arial Narrow" w:eastAsia="Times New Roman" w:hAnsi="Arial Narrow"/>
          <w:sz w:val="24"/>
          <w:szCs w:val="24"/>
          <w:lang w:eastAsia="ru-RU"/>
        </w:rPr>
        <w:t>кц</w:t>
      </w:r>
    </w:p>
    <w:p w:rsidR="00807751" w:rsidRPr="00807751" w:rsidRDefault="00807751" w:rsidP="00807751">
      <w:pPr>
        <w:pBdr>
          <w:top w:val="single" w:sz="4" w:space="1" w:color="auto"/>
          <w:left w:val="single" w:sz="4" w:space="4" w:color="auto"/>
          <w:bottom w:val="single" w:sz="4" w:space="1" w:color="auto"/>
          <w:right w:val="single" w:sz="4" w:space="4" w:color="auto"/>
        </w:pBdr>
        <w:suppressAutoHyphens w:val="0"/>
        <w:ind w:firstLine="656"/>
        <w:jc w:val="left"/>
        <w:rPr>
          <w:rFonts w:ascii="Arial Narrow" w:eastAsia="Times New Roman" w:hAnsi="Arial Narrow"/>
          <w:sz w:val="24"/>
          <w:szCs w:val="24"/>
          <w:lang w:eastAsia="ru-RU"/>
        </w:rPr>
      </w:pPr>
      <w:r w:rsidRPr="00807751">
        <w:rPr>
          <w:rFonts w:ascii="Arial Narrow" w:eastAsia="Times New Roman" w:hAnsi="Arial Narrow"/>
          <w:sz w:val="24"/>
          <w:szCs w:val="24"/>
          <w:lang w:eastAsia="ru-RU"/>
        </w:rPr>
        <w:t>нц пока слева свободно</w:t>
      </w:r>
    </w:p>
    <w:p w:rsidR="00807751" w:rsidRPr="00807751" w:rsidRDefault="00807751" w:rsidP="00807751">
      <w:pPr>
        <w:pBdr>
          <w:top w:val="single" w:sz="4" w:space="1" w:color="auto"/>
          <w:left w:val="single" w:sz="4" w:space="4" w:color="auto"/>
          <w:bottom w:val="single" w:sz="4" w:space="1" w:color="auto"/>
          <w:right w:val="single" w:sz="4" w:space="4" w:color="auto"/>
        </w:pBdr>
        <w:suppressAutoHyphens w:val="0"/>
        <w:ind w:firstLine="849"/>
        <w:jc w:val="left"/>
        <w:rPr>
          <w:rFonts w:ascii="Arial Narrow" w:eastAsia="Times New Roman" w:hAnsi="Arial Narrow"/>
          <w:sz w:val="24"/>
          <w:szCs w:val="24"/>
          <w:lang w:eastAsia="ru-RU"/>
        </w:rPr>
      </w:pPr>
      <w:r w:rsidRPr="00807751">
        <w:rPr>
          <w:rFonts w:ascii="Arial Narrow" w:eastAsia="Times New Roman" w:hAnsi="Arial Narrow"/>
          <w:sz w:val="24"/>
          <w:szCs w:val="24"/>
          <w:lang w:eastAsia="ru-RU"/>
        </w:rPr>
        <w:t>вниз</w:t>
      </w:r>
    </w:p>
    <w:p w:rsidR="00807751" w:rsidRPr="00807751" w:rsidRDefault="00807751" w:rsidP="00807751">
      <w:pPr>
        <w:pBdr>
          <w:top w:val="single" w:sz="4" w:space="1" w:color="auto"/>
          <w:left w:val="single" w:sz="4" w:space="4" w:color="auto"/>
          <w:bottom w:val="single" w:sz="4" w:space="1" w:color="auto"/>
          <w:right w:val="single" w:sz="4" w:space="4" w:color="auto"/>
        </w:pBdr>
        <w:suppressAutoHyphens w:val="0"/>
        <w:ind w:firstLine="656"/>
        <w:jc w:val="left"/>
        <w:rPr>
          <w:rFonts w:ascii="Arial Narrow" w:eastAsia="Times New Roman" w:hAnsi="Arial Narrow"/>
          <w:sz w:val="24"/>
          <w:szCs w:val="24"/>
          <w:lang w:eastAsia="ru-RU"/>
        </w:rPr>
      </w:pPr>
      <w:r w:rsidRPr="00807751">
        <w:rPr>
          <w:rFonts w:ascii="Arial Narrow" w:eastAsia="Times New Roman" w:hAnsi="Arial Narrow"/>
          <w:sz w:val="24"/>
          <w:szCs w:val="24"/>
          <w:lang w:eastAsia="ru-RU"/>
        </w:rPr>
        <w:t>кц</w:t>
      </w:r>
    </w:p>
    <w:p w:rsidR="00807751" w:rsidRPr="00807751" w:rsidRDefault="00807751" w:rsidP="00807751">
      <w:pPr>
        <w:pBdr>
          <w:top w:val="single" w:sz="4" w:space="1" w:color="auto"/>
          <w:left w:val="single" w:sz="4" w:space="4" w:color="auto"/>
          <w:bottom w:val="single" w:sz="4" w:space="1" w:color="auto"/>
          <w:right w:val="single" w:sz="4" w:space="4" w:color="auto"/>
        </w:pBdr>
        <w:suppressAutoHyphens w:val="0"/>
        <w:ind w:firstLine="656"/>
        <w:jc w:val="left"/>
        <w:rPr>
          <w:rFonts w:ascii="Arial Narrow" w:eastAsia="Times New Roman" w:hAnsi="Arial Narrow"/>
          <w:sz w:val="24"/>
          <w:szCs w:val="24"/>
          <w:lang w:eastAsia="ru-RU"/>
        </w:rPr>
      </w:pPr>
      <w:r w:rsidRPr="00807751">
        <w:rPr>
          <w:rFonts w:ascii="Arial Narrow" w:eastAsia="Times New Roman" w:hAnsi="Arial Narrow"/>
          <w:sz w:val="24"/>
          <w:szCs w:val="24"/>
          <w:lang w:eastAsia="ru-RU"/>
        </w:rPr>
        <w:t xml:space="preserve">нц пока справа свободно </w:t>
      </w:r>
    </w:p>
    <w:p w:rsidR="00807751" w:rsidRPr="00807751" w:rsidRDefault="00807751" w:rsidP="00807751">
      <w:pPr>
        <w:pBdr>
          <w:top w:val="single" w:sz="4" w:space="1" w:color="auto"/>
          <w:left w:val="single" w:sz="4" w:space="4" w:color="auto"/>
          <w:bottom w:val="single" w:sz="4" w:space="1" w:color="auto"/>
          <w:right w:val="single" w:sz="4" w:space="4" w:color="auto"/>
        </w:pBdr>
        <w:suppressAutoHyphens w:val="0"/>
        <w:ind w:firstLine="849"/>
        <w:jc w:val="left"/>
        <w:rPr>
          <w:rFonts w:ascii="Arial Narrow" w:eastAsia="Times New Roman" w:hAnsi="Arial Narrow"/>
          <w:sz w:val="24"/>
          <w:szCs w:val="24"/>
          <w:lang w:eastAsia="ru-RU"/>
        </w:rPr>
      </w:pPr>
      <w:r w:rsidRPr="00807751">
        <w:rPr>
          <w:rFonts w:ascii="Arial Narrow" w:eastAsia="Times New Roman" w:hAnsi="Arial Narrow"/>
          <w:sz w:val="24"/>
          <w:szCs w:val="24"/>
          <w:lang w:eastAsia="ru-RU"/>
        </w:rPr>
        <w:t>закрасить</w:t>
      </w:r>
    </w:p>
    <w:p w:rsidR="00807751" w:rsidRPr="00807751" w:rsidRDefault="00807751" w:rsidP="00807751">
      <w:pPr>
        <w:pBdr>
          <w:top w:val="single" w:sz="4" w:space="1" w:color="auto"/>
          <w:left w:val="single" w:sz="4" w:space="4" w:color="auto"/>
          <w:bottom w:val="single" w:sz="4" w:space="1" w:color="auto"/>
          <w:right w:val="single" w:sz="4" w:space="4" w:color="auto"/>
        </w:pBdr>
        <w:suppressAutoHyphens w:val="0"/>
        <w:ind w:firstLine="849"/>
        <w:jc w:val="left"/>
        <w:rPr>
          <w:rFonts w:ascii="Arial Narrow" w:eastAsia="Times New Roman" w:hAnsi="Arial Narrow"/>
          <w:sz w:val="24"/>
          <w:szCs w:val="24"/>
          <w:lang w:eastAsia="ru-RU"/>
        </w:rPr>
      </w:pPr>
      <w:r w:rsidRPr="00807751">
        <w:rPr>
          <w:rFonts w:ascii="Arial Narrow" w:eastAsia="Times New Roman" w:hAnsi="Arial Narrow"/>
          <w:sz w:val="24"/>
          <w:szCs w:val="24"/>
          <w:lang w:eastAsia="ru-RU"/>
        </w:rPr>
        <w:t>вправо</w:t>
      </w:r>
    </w:p>
    <w:p w:rsidR="00807751" w:rsidRPr="00807751" w:rsidRDefault="00807751" w:rsidP="00807751">
      <w:pPr>
        <w:pBdr>
          <w:top w:val="single" w:sz="4" w:space="1" w:color="auto"/>
          <w:left w:val="single" w:sz="4" w:space="4" w:color="auto"/>
          <w:bottom w:val="single" w:sz="4" w:space="1" w:color="auto"/>
          <w:right w:val="single" w:sz="4" w:space="4" w:color="auto"/>
        </w:pBdr>
        <w:suppressAutoHyphens w:val="0"/>
        <w:ind w:firstLine="849"/>
        <w:jc w:val="left"/>
        <w:rPr>
          <w:rFonts w:ascii="Arial Narrow" w:eastAsia="Times New Roman" w:hAnsi="Arial Narrow"/>
          <w:sz w:val="24"/>
          <w:szCs w:val="24"/>
          <w:lang w:eastAsia="ru-RU"/>
        </w:rPr>
      </w:pPr>
      <w:r w:rsidRPr="00807751">
        <w:rPr>
          <w:rFonts w:ascii="Arial Narrow" w:eastAsia="Times New Roman" w:hAnsi="Arial Narrow"/>
          <w:sz w:val="24"/>
          <w:szCs w:val="24"/>
          <w:lang w:eastAsia="ru-RU"/>
        </w:rPr>
        <w:t>закрасить</w:t>
      </w:r>
    </w:p>
    <w:p w:rsidR="00807751" w:rsidRPr="00807751" w:rsidRDefault="00807751" w:rsidP="00807751">
      <w:pPr>
        <w:pBdr>
          <w:top w:val="single" w:sz="4" w:space="1" w:color="auto"/>
          <w:left w:val="single" w:sz="4" w:space="4" w:color="auto"/>
          <w:bottom w:val="single" w:sz="4" w:space="1" w:color="auto"/>
          <w:right w:val="single" w:sz="4" w:space="4" w:color="auto"/>
        </w:pBdr>
        <w:suppressAutoHyphens w:val="0"/>
        <w:ind w:firstLine="656"/>
        <w:jc w:val="left"/>
        <w:rPr>
          <w:rFonts w:ascii="Arial Narrow" w:eastAsia="Times New Roman" w:hAnsi="Arial Narrow"/>
          <w:sz w:val="24"/>
          <w:szCs w:val="24"/>
          <w:lang w:eastAsia="ru-RU"/>
        </w:rPr>
      </w:pPr>
      <w:r w:rsidRPr="00807751">
        <w:rPr>
          <w:rFonts w:ascii="Arial Narrow" w:eastAsia="Times New Roman" w:hAnsi="Arial Narrow"/>
          <w:sz w:val="24"/>
          <w:szCs w:val="24"/>
          <w:lang w:eastAsia="ru-RU"/>
        </w:rPr>
        <w:t>кц</w:t>
      </w:r>
    </w:p>
    <w:p w:rsidR="00807751" w:rsidRPr="00807751" w:rsidRDefault="00807751" w:rsidP="00807751">
      <w:pPr>
        <w:pBdr>
          <w:top w:val="single" w:sz="4" w:space="1" w:color="auto"/>
          <w:left w:val="single" w:sz="4" w:space="4" w:color="auto"/>
          <w:bottom w:val="single" w:sz="4" w:space="1" w:color="auto"/>
          <w:right w:val="single" w:sz="4" w:space="4" w:color="auto"/>
        </w:pBdr>
        <w:suppressAutoHyphens w:val="0"/>
        <w:contextualSpacing/>
        <w:rPr>
          <w:rFonts w:ascii="Arial Narrow" w:hAnsi="Arial Narrow"/>
          <w:sz w:val="24"/>
          <w:szCs w:val="24"/>
          <w:lang w:eastAsia="en-US"/>
        </w:rPr>
      </w:pPr>
      <w:r w:rsidRPr="00807751">
        <w:rPr>
          <w:rFonts w:ascii="Arial Narrow" w:eastAsia="Times New Roman" w:hAnsi="Arial Narrow"/>
          <w:sz w:val="24"/>
          <w:szCs w:val="24"/>
          <w:lang w:eastAsia="ru-RU"/>
        </w:rPr>
        <w:t>кон</w:t>
      </w:r>
    </w:p>
    <w:p w:rsidR="00524D4C" w:rsidRDefault="00524D4C" w:rsidP="00524D4C">
      <w:pPr>
        <w:suppressAutoHyphens w:val="0"/>
        <w:contextualSpacing/>
        <w:rPr>
          <w:sz w:val="24"/>
          <w:szCs w:val="24"/>
          <w:lang w:eastAsia="en-US"/>
        </w:rPr>
      </w:pPr>
    </w:p>
    <w:p w:rsidR="00E62FF5" w:rsidRDefault="00E62FF5">
      <w:pPr>
        <w:suppressAutoHyphens w:val="0"/>
        <w:jc w:val="left"/>
        <w:rPr>
          <w:szCs w:val="28"/>
          <w:lang w:eastAsia="en-US"/>
        </w:rPr>
      </w:pPr>
      <w:r>
        <w:rPr>
          <w:szCs w:val="28"/>
          <w:lang w:eastAsia="en-US"/>
        </w:rPr>
        <w:br w:type="page"/>
      </w:r>
    </w:p>
    <w:p w:rsidR="00524D4C" w:rsidRPr="00E62FF5" w:rsidRDefault="00524D4C" w:rsidP="00524D4C">
      <w:pPr>
        <w:suppressAutoHyphens w:val="0"/>
        <w:contextualSpacing/>
        <w:rPr>
          <w:szCs w:val="28"/>
          <w:lang w:eastAsia="en-US"/>
        </w:rPr>
      </w:pPr>
      <w:r w:rsidRPr="00E62FF5">
        <w:rPr>
          <w:szCs w:val="28"/>
          <w:lang w:eastAsia="en-US"/>
        </w:rPr>
        <w:lastRenderedPageBreak/>
        <w:t>Работа 4</w:t>
      </w:r>
    </w:p>
    <w:p w:rsidR="00524D4C" w:rsidRPr="00E62FF5" w:rsidRDefault="00524D4C" w:rsidP="00524D4C">
      <w:pPr>
        <w:suppressAutoHyphens w:val="0"/>
        <w:contextualSpacing/>
        <w:rPr>
          <w:szCs w:val="28"/>
          <w:lang w:eastAsia="en-US"/>
        </w:rPr>
      </w:pPr>
      <w:r w:rsidRPr="00E62FF5">
        <w:rPr>
          <w:szCs w:val="28"/>
          <w:lang w:eastAsia="en-US"/>
        </w:rPr>
        <w:t>№13.2</w:t>
      </w:r>
    </w:p>
    <w:p w:rsidR="004B0BE6" w:rsidRPr="004B0BE6" w:rsidRDefault="004B0BE6" w:rsidP="004B0BE6">
      <w:pPr>
        <w:suppressAutoHyphens w:val="0"/>
        <w:ind w:firstLine="540"/>
        <w:rPr>
          <w:rFonts w:eastAsia="Times New Roman"/>
          <w:szCs w:val="28"/>
          <w:lang w:eastAsia="ru-RU"/>
        </w:rPr>
      </w:pPr>
      <w:r w:rsidRPr="004B0BE6">
        <w:rPr>
          <w:rFonts w:eastAsia="Times New Roman"/>
          <w:b/>
          <w:szCs w:val="28"/>
          <w:shd w:val="clear" w:color="auto" w:fill="FFFFFF"/>
          <w:lang w:eastAsia="ru-RU"/>
        </w:rPr>
        <w:t>Краснодар</w:t>
      </w:r>
      <w:r w:rsidRPr="004B0BE6">
        <w:rPr>
          <w:rFonts w:eastAsia="Times New Roman"/>
          <w:szCs w:val="28"/>
          <w:shd w:val="clear" w:color="auto" w:fill="FFFFFF"/>
          <w:lang w:eastAsia="ru-RU"/>
        </w:rPr>
        <w:t xml:space="preserve"> (</w:t>
      </w:r>
      <w:r w:rsidRPr="004B0BE6">
        <w:rPr>
          <w:rFonts w:eastAsia="Times New Roman"/>
          <w:i/>
          <w:szCs w:val="28"/>
          <w:shd w:val="clear" w:color="auto" w:fill="FFFFFF"/>
          <w:lang w:eastAsia="ru-RU"/>
        </w:rPr>
        <w:t xml:space="preserve">до 1920 года – </w:t>
      </w:r>
      <w:r w:rsidRPr="004B0BE6">
        <w:rPr>
          <w:rFonts w:eastAsia="Times New Roman"/>
          <w:i/>
          <w:szCs w:val="28"/>
          <w:u w:val="single"/>
          <w:shd w:val="clear" w:color="auto" w:fill="FFFFFF"/>
          <w:lang w:eastAsia="ru-RU"/>
        </w:rPr>
        <w:t>Екатеринодар</w:t>
      </w:r>
      <w:r w:rsidRPr="004B0BE6">
        <w:rPr>
          <w:rFonts w:eastAsia="Times New Roman"/>
          <w:szCs w:val="28"/>
          <w:shd w:val="clear" w:color="auto" w:fill="FFFFFF"/>
          <w:lang w:eastAsia="ru-RU"/>
        </w:rPr>
        <w:t xml:space="preserve">) – город на юге России, расположенный на правом берегу реки Кубани, на расстоянии 120 км от </w:t>
      </w:r>
      <w:r w:rsidRPr="004B0BE6">
        <w:rPr>
          <w:rFonts w:eastAsia="Times New Roman"/>
          <w:szCs w:val="28"/>
          <w:u w:val="single"/>
          <w:shd w:val="clear" w:color="auto" w:fill="FFFFFF"/>
          <w:lang w:eastAsia="ru-RU"/>
        </w:rPr>
        <w:t>Чёрного моря</w:t>
      </w:r>
      <w:r w:rsidRPr="004B0BE6">
        <w:rPr>
          <w:rFonts w:eastAsia="Times New Roman"/>
          <w:szCs w:val="28"/>
          <w:shd w:val="clear" w:color="auto" w:fill="FFFFFF"/>
          <w:lang w:eastAsia="ru-RU"/>
        </w:rPr>
        <w:t xml:space="preserve"> (</w:t>
      </w:r>
      <w:r w:rsidRPr="004B0BE6">
        <w:rPr>
          <w:rFonts w:eastAsia="Times New Roman"/>
          <w:i/>
          <w:szCs w:val="28"/>
          <w:shd w:val="clear" w:color="auto" w:fill="FFFFFF"/>
          <w:lang w:eastAsia="ru-RU"/>
        </w:rPr>
        <w:t>по автодороге от пос. Джубга)</w:t>
      </w:r>
      <w:r w:rsidRPr="004B0BE6">
        <w:rPr>
          <w:rFonts w:eastAsia="Times New Roman"/>
          <w:szCs w:val="28"/>
          <w:shd w:val="clear" w:color="auto" w:fill="FFFFFF"/>
          <w:lang w:eastAsia="ru-RU"/>
        </w:rPr>
        <w:t xml:space="preserve">. Административный центр </w:t>
      </w:r>
      <w:r w:rsidRPr="004B0BE6">
        <w:rPr>
          <w:rFonts w:eastAsia="Times New Roman"/>
          <w:szCs w:val="28"/>
          <w:u w:val="single"/>
          <w:shd w:val="clear" w:color="auto" w:fill="FFFFFF"/>
          <w:lang w:eastAsia="ru-RU"/>
        </w:rPr>
        <w:t>Краснодарского края</w:t>
      </w:r>
      <w:r w:rsidRPr="004B0BE6">
        <w:rPr>
          <w:rFonts w:eastAsia="Times New Roman"/>
          <w:szCs w:val="28"/>
          <w:shd w:val="clear" w:color="auto" w:fill="FFFFFF"/>
          <w:lang w:eastAsia="ru-RU"/>
        </w:rPr>
        <w:t xml:space="preserve">. </w:t>
      </w:r>
      <w:r w:rsidRPr="004B0BE6">
        <w:rPr>
          <w:rFonts w:eastAsia="Times New Roman"/>
          <w:szCs w:val="28"/>
          <w:lang w:eastAsia="ru-RU"/>
        </w:rPr>
        <w:t>С севера на юг (в границах городской черты) Краснодар протянулся на 20,6 км, а с востока на запад </w:t>
      </w:r>
      <w:r w:rsidRPr="004B0BE6">
        <w:rPr>
          <w:rFonts w:eastAsia="Times New Roman"/>
          <w:szCs w:val="28"/>
          <w:shd w:val="clear" w:color="auto" w:fill="FFFFFF"/>
          <w:lang w:eastAsia="ru-RU"/>
        </w:rPr>
        <w:t>–</w:t>
      </w:r>
      <w:r w:rsidRPr="004B0BE6">
        <w:rPr>
          <w:rFonts w:eastAsia="Times New Roman"/>
          <w:szCs w:val="28"/>
          <w:lang w:eastAsia="ru-RU"/>
        </w:rPr>
        <w:t xml:space="preserve"> на 30,1 км. Занимаемая площадь </w:t>
      </w:r>
      <w:r w:rsidRPr="004B0BE6">
        <w:rPr>
          <w:rFonts w:eastAsia="Times New Roman"/>
          <w:szCs w:val="28"/>
          <w:shd w:val="clear" w:color="auto" w:fill="FFFFFF"/>
          <w:lang w:eastAsia="ru-RU"/>
        </w:rPr>
        <w:t>–</w:t>
      </w:r>
      <w:r w:rsidRPr="004B0BE6">
        <w:rPr>
          <w:rFonts w:eastAsia="Times New Roman"/>
          <w:szCs w:val="28"/>
          <w:lang w:eastAsia="ru-RU"/>
        </w:rPr>
        <w:t xml:space="preserve"> 339,31 км².</w:t>
      </w:r>
    </w:p>
    <w:p w:rsidR="004B0BE6" w:rsidRDefault="004B0BE6" w:rsidP="00524D4C">
      <w:pPr>
        <w:suppressAutoHyphens w:val="0"/>
        <w:contextualSpacing/>
        <w:rPr>
          <w:sz w:val="24"/>
          <w:szCs w:val="24"/>
          <w:lang w:eastAsia="en-US"/>
        </w:rPr>
      </w:pPr>
    </w:p>
    <w:p w:rsidR="00524D4C" w:rsidRDefault="00524D4C" w:rsidP="00524D4C">
      <w:pPr>
        <w:suppressAutoHyphens w:val="0"/>
        <w:contextualSpacing/>
        <w:rPr>
          <w:sz w:val="24"/>
          <w:szCs w:val="24"/>
          <w:lang w:eastAsia="en-US"/>
        </w:rPr>
      </w:pPr>
      <w:r>
        <w:rPr>
          <w:sz w:val="24"/>
          <w:szCs w:val="24"/>
          <w:lang w:eastAsia="en-US"/>
        </w:rPr>
        <w:t>№14</w:t>
      </w:r>
    </w:p>
    <w:p w:rsidR="00FC5CE8" w:rsidRDefault="00E34A2D" w:rsidP="00524D4C">
      <w:pPr>
        <w:suppressAutoHyphens w:val="0"/>
        <w:contextualSpacing/>
        <w:rPr>
          <w:sz w:val="24"/>
          <w:szCs w:val="24"/>
          <w:lang w:eastAsia="en-US"/>
        </w:rPr>
      </w:pPr>
      <w:r>
        <w:rPr>
          <w:noProof/>
          <w:sz w:val="24"/>
          <w:szCs w:val="24"/>
          <w:lang w:eastAsia="zh-CN"/>
        </w:rPr>
        <w:drawing>
          <wp:inline distT="0" distB="0" distL="0" distR="0">
            <wp:extent cx="5932805" cy="2860040"/>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1" cstate="print"/>
                    <a:srcRect/>
                    <a:stretch>
                      <a:fillRect/>
                    </a:stretch>
                  </pic:blipFill>
                  <pic:spPr bwMode="auto">
                    <a:xfrm>
                      <a:off x="0" y="0"/>
                      <a:ext cx="5932805" cy="2860040"/>
                    </a:xfrm>
                    <a:prstGeom prst="rect">
                      <a:avLst/>
                    </a:prstGeom>
                    <a:noFill/>
                    <a:ln w="9525">
                      <a:noFill/>
                      <a:miter lim="800000"/>
                      <a:headEnd/>
                      <a:tailEnd/>
                    </a:ln>
                  </pic:spPr>
                </pic:pic>
              </a:graphicData>
            </a:graphic>
          </wp:inline>
        </w:drawing>
      </w:r>
    </w:p>
    <w:p w:rsidR="00524D4C" w:rsidRDefault="00524D4C" w:rsidP="00524D4C">
      <w:pPr>
        <w:suppressAutoHyphens w:val="0"/>
        <w:contextualSpacing/>
        <w:rPr>
          <w:sz w:val="24"/>
          <w:szCs w:val="24"/>
          <w:lang w:eastAsia="en-US"/>
        </w:rPr>
      </w:pPr>
      <w:r>
        <w:rPr>
          <w:sz w:val="24"/>
          <w:szCs w:val="24"/>
          <w:lang w:eastAsia="en-US"/>
        </w:rPr>
        <w:t>№15.1</w:t>
      </w:r>
    </w:p>
    <w:p w:rsidR="00054C89" w:rsidRPr="00054C89" w:rsidRDefault="00054C89" w:rsidP="00054C89">
      <w:pPr>
        <w:pBdr>
          <w:top w:val="single" w:sz="4" w:space="1" w:color="auto"/>
          <w:left w:val="single" w:sz="4" w:space="4" w:color="auto"/>
          <w:bottom w:val="single" w:sz="4" w:space="1" w:color="auto"/>
          <w:right w:val="single" w:sz="4" w:space="4" w:color="auto"/>
        </w:pBdr>
        <w:suppressAutoHyphens w:val="0"/>
        <w:jc w:val="left"/>
        <w:rPr>
          <w:rFonts w:ascii="Courier New" w:eastAsia="Times New Roman" w:hAnsi="Courier New" w:cs="Courier New"/>
          <w:sz w:val="24"/>
          <w:szCs w:val="24"/>
          <w:lang w:eastAsia="ru-RU"/>
        </w:rPr>
      </w:pPr>
      <w:r w:rsidRPr="00054C89">
        <w:rPr>
          <w:rFonts w:ascii="Courier New" w:eastAsia="Times New Roman" w:hAnsi="Courier New" w:cs="Courier New"/>
          <w:sz w:val="24"/>
          <w:szCs w:val="24"/>
          <w:lang w:eastAsia="ru-RU"/>
        </w:rPr>
        <w:t>использовать Робот</w:t>
      </w:r>
    </w:p>
    <w:p w:rsidR="00054C89" w:rsidRPr="00054C89" w:rsidRDefault="00054C89" w:rsidP="00054C89">
      <w:pPr>
        <w:pBdr>
          <w:top w:val="single" w:sz="4" w:space="1" w:color="auto"/>
          <w:left w:val="single" w:sz="4" w:space="4" w:color="auto"/>
          <w:bottom w:val="single" w:sz="4" w:space="1" w:color="auto"/>
          <w:right w:val="single" w:sz="4" w:space="4" w:color="auto"/>
        </w:pBdr>
        <w:suppressAutoHyphens w:val="0"/>
        <w:jc w:val="left"/>
        <w:rPr>
          <w:rFonts w:ascii="Courier New" w:eastAsia="Times New Roman" w:hAnsi="Courier New" w:cs="Courier New"/>
          <w:sz w:val="24"/>
          <w:szCs w:val="24"/>
          <w:lang w:eastAsia="ru-RU"/>
        </w:rPr>
      </w:pPr>
      <w:r w:rsidRPr="00054C89">
        <w:rPr>
          <w:rFonts w:ascii="Courier New" w:eastAsia="Times New Roman" w:hAnsi="Courier New" w:cs="Courier New"/>
          <w:sz w:val="24"/>
          <w:szCs w:val="24"/>
          <w:lang w:eastAsia="ru-RU"/>
        </w:rPr>
        <w:t>алг</w:t>
      </w:r>
    </w:p>
    <w:p w:rsidR="00054C89" w:rsidRPr="00054C89" w:rsidRDefault="00054C89" w:rsidP="00054C89">
      <w:pPr>
        <w:pBdr>
          <w:top w:val="single" w:sz="4" w:space="1" w:color="auto"/>
          <w:left w:val="single" w:sz="4" w:space="4" w:color="auto"/>
          <w:bottom w:val="single" w:sz="4" w:space="1" w:color="auto"/>
          <w:right w:val="single" w:sz="4" w:space="4" w:color="auto"/>
        </w:pBdr>
        <w:suppressAutoHyphens w:val="0"/>
        <w:jc w:val="left"/>
        <w:rPr>
          <w:rFonts w:ascii="Courier New" w:eastAsia="Times New Roman" w:hAnsi="Courier New" w:cs="Courier New"/>
          <w:sz w:val="24"/>
          <w:szCs w:val="24"/>
          <w:lang w:eastAsia="ru-RU"/>
        </w:rPr>
      </w:pPr>
      <w:r w:rsidRPr="00054C89">
        <w:rPr>
          <w:rFonts w:ascii="Courier New" w:eastAsia="Times New Roman" w:hAnsi="Courier New" w:cs="Courier New"/>
          <w:sz w:val="24"/>
          <w:szCs w:val="24"/>
          <w:lang w:eastAsia="ru-RU"/>
        </w:rPr>
        <w:t>нач</w:t>
      </w:r>
    </w:p>
    <w:p w:rsidR="00054C89" w:rsidRPr="00054C89" w:rsidRDefault="00054C89" w:rsidP="00054C89">
      <w:pPr>
        <w:pBdr>
          <w:top w:val="single" w:sz="4" w:space="1" w:color="auto"/>
          <w:left w:val="single" w:sz="4" w:space="4" w:color="auto"/>
          <w:bottom w:val="single" w:sz="4" w:space="1" w:color="auto"/>
          <w:right w:val="single" w:sz="4" w:space="4" w:color="auto"/>
        </w:pBdr>
        <w:suppressAutoHyphens w:val="0"/>
        <w:jc w:val="left"/>
        <w:rPr>
          <w:rFonts w:ascii="Courier New" w:eastAsia="Times New Roman" w:hAnsi="Courier New" w:cs="Courier New"/>
          <w:sz w:val="24"/>
          <w:szCs w:val="24"/>
          <w:lang w:eastAsia="ru-RU"/>
        </w:rPr>
      </w:pPr>
      <w:r w:rsidRPr="00054C89">
        <w:rPr>
          <w:rFonts w:ascii="Courier New" w:eastAsia="Times New Roman" w:hAnsi="Courier New" w:cs="Courier New"/>
          <w:sz w:val="24"/>
          <w:szCs w:val="24"/>
          <w:lang w:eastAsia="ru-RU"/>
        </w:rPr>
        <w:t>нц пока слева не свободно</w:t>
      </w:r>
    </w:p>
    <w:p w:rsidR="00054C89" w:rsidRPr="00054C89" w:rsidRDefault="00054C89" w:rsidP="00054C89">
      <w:pPr>
        <w:pBdr>
          <w:top w:val="single" w:sz="4" w:space="1" w:color="auto"/>
          <w:left w:val="single" w:sz="4" w:space="4" w:color="auto"/>
          <w:bottom w:val="single" w:sz="4" w:space="1" w:color="auto"/>
          <w:right w:val="single" w:sz="4" w:space="4" w:color="auto"/>
        </w:pBdr>
        <w:suppressAutoHyphens w:val="0"/>
        <w:jc w:val="left"/>
        <w:rPr>
          <w:rFonts w:ascii="Courier New" w:eastAsia="Times New Roman" w:hAnsi="Courier New" w:cs="Courier New"/>
          <w:sz w:val="24"/>
          <w:szCs w:val="24"/>
          <w:lang w:eastAsia="ru-RU"/>
        </w:rPr>
      </w:pPr>
      <w:r w:rsidRPr="00054C89">
        <w:rPr>
          <w:rFonts w:ascii="Courier New" w:eastAsia="Times New Roman" w:hAnsi="Courier New" w:cs="Courier New"/>
          <w:sz w:val="24"/>
          <w:szCs w:val="24"/>
          <w:lang w:eastAsia="ru-RU"/>
        </w:rPr>
        <w:tab/>
        <w:t>вверх</w:t>
      </w:r>
    </w:p>
    <w:p w:rsidR="00054C89" w:rsidRPr="00054C89" w:rsidRDefault="00054C89" w:rsidP="00054C89">
      <w:pPr>
        <w:pBdr>
          <w:top w:val="single" w:sz="4" w:space="1" w:color="auto"/>
          <w:left w:val="single" w:sz="4" w:space="4" w:color="auto"/>
          <w:bottom w:val="single" w:sz="4" w:space="1" w:color="auto"/>
          <w:right w:val="single" w:sz="4" w:space="4" w:color="auto"/>
        </w:pBdr>
        <w:suppressAutoHyphens w:val="0"/>
        <w:jc w:val="left"/>
        <w:rPr>
          <w:rFonts w:ascii="Courier New" w:eastAsia="Times New Roman" w:hAnsi="Courier New" w:cs="Courier New"/>
          <w:sz w:val="24"/>
          <w:szCs w:val="24"/>
          <w:lang w:eastAsia="ru-RU"/>
        </w:rPr>
      </w:pPr>
      <w:r w:rsidRPr="00054C89">
        <w:rPr>
          <w:rFonts w:ascii="Courier New" w:eastAsia="Times New Roman" w:hAnsi="Courier New" w:cs="Courier New"/>
          <w:sz w:val="24"/>
          <w:szCs w:val="24"/>
          <w:lang w:eastAsia="ru-RU"/>
        </w:rPr>
        <w:t>кц</w:t>
      </w:r>
    </w:p>
    <w:p w:rsidR="00054C89" w:rsidRPr="00054C89" w:rsidRDefault="00054C89" w:rsidP="00054C89">
      <w:pPr>
        <w:pBdr>
          <w:top w:val="single" w:sz="4" w:space="1" w:color="auto"/>
          <w:left w:val="single" w:sz="4" w:space="4" w:color="auto"/>
          <w:bottom w:val="single" w:sz="4" w:space="1" w:color="auto"/>
          <w:right w:val="single" w:sz="4" w:space="4" w:color="auto"/>
        </w:pBdr>
        <w:suppressAutoHyphens w:val="0"/>
        <w:jc w:val="left"/>
        <w:rPr>
          <w:rFonts w:ascii="Courier New" w:eastAsia="Times New Roman" w:hAnsi="Courier New" w:cs="Courier New"/>
          <w:sz w:val="24"/>
          <w:szCs w:val="24"/>
          <w:lang w:eastAsia="ru-RU"/>
        </w:rPr>
      </w:pPr>
      <w:r w:rsidRPr="00054C89">
        <w:rPr>
          <w:rFonts w:ascii="Courier New" w:eastAsia="Times New Roman" w:hAnsi="Courier New" w:cs="Courier New"/>
          <w:sz w:val="24"/>
          <w:szCs w:val="24"/>
          <w:lang w:eastAsia="ru-RU"/>
        </w:rPr>
        <w:t>вниз</w:t>
      </w:r>
    </w:p>
    <w:p w:rsidR="00054C89" w:rsidRPr="00054C89" w:rsidRDefault="00054C89" w:rsidP="00054C89">
      <w:pPr>
        <w:pBdr>
          <w:top w:val="single" w:sz="4" w:space="1" w:color="auto"/>
          <w:left w:val="single" w:sz="4" w:space="4" w:color="auto"/>
          <w:bottom w:val="single" w:sz="4" w:space="1" w:color="auto"/>
          <w:right w:val="single" w:sz="4" w:space="4" w:color="auto"/>
        </w:pBdr>
        <w:suppressAutoHyphens w:val="0"/>
        <w:jc w:val="left"/>
        <w:rPr>
          <w:rFonts w:ascii="Courier New" w:eastAsia="Times New Roman" w:hAnsi="Courier New" w:cs="Courier New"/>
          <w:sz w:val="24"/>
          <w:szCs w:val="24"/>
          <w:lang w:eastAsia="ru-RU"/>
        </w:rPr>
      </w:pPr>
      <w:r w:rsidRPr="00054C89">
        <w:rPr>
          <w:rFonts w:ascii="Courier New" w:eastAsia="Times New Roman" w:hAnsi="Courier New" w:cs="Courier New"/>
          <w:sz w:val="24"/>
          <w:szCs w:val="24"/>
          <w:lang w:eastAsia="ru-RU"/>
        </w:rPr>
        <w:t>нц пока справа не стена</w:t>
      </w:r>
    </w:p>
    <w:p w:rsidR="00054C89" w:rsidRPr="00054C89" w:rsidRDefault="00054C89" w:rsidP="00054C89">
      <w:pPr>
        <w:pBdr>
          <w:top w:val="single" w:sz="4" w:space="1" w:color="auto"/>
          <w:left w:val="single" w:sz="4" w:space="4" w:color="auto"/>
          <w:bottom w:val="single" w:sz="4" w:space="1" w:color="auto"/>
          <w:right w:val="single" w:sz="4" w:space="4" w:color="auto"/>
        </w:pBdr>
        <w:suppressAutoHyphens w:val="0"/>
        <w:jc w:val="left"/>
        <w:rPr>
          <w:rFonts w:ascii="Courier New" w:eastAsia="Times New Roman" w:hAnsi="Courier New" w:cs="Courier New"/>
          <w:sz w:val="24"/>
          <w:szCs w:val="24"/>
          <w:lang w:eastAsia="ru-RU"/>
        </w:rPr>
      </w:pPr>
      <w:r w:rsidRPr="00054C89">
        <w:rPr>
          <w:rFonts w:ascii="Courier New" w:eastAsia="Times New Roman" w:hAnsi="Courier New" w:cs="Courier New"/>
          <w:sz w:val="24"/>
          <w:szCs w:val="24"/>
          <w:lang w:eastAsia="ru-RU"/>
        </w:rPr>
        <w:tab/>
        <w:t>закрасить</w:t>
      </w:r>
    </w:p>
    <w:p w:rsidR="00054C89" w:rsidRPr="00054C89" w:rsidRDefault="00054C89" w:rsidP="00054C89">
      <w:pPr>
        <w:pBdr>
          <w:top w:val="single" w:sz="4" w:space="1" w:color="auto"/>
          <w:left w:val="single" w:sz="4" w:space="4" w:color="auto"/>
          <w:bottom w:val="single" w:sz="4" w:space="1" w:color="auto"/>
          <w:right w:val="single" w:sz="4" w:space="4" w:color="auto"/>
        </w:pBdr>
        <w:suppressAutoHyphens w:val="0"/>
        <w:jc w:val="left"/>
        <w:rPr>
          <w:rFonts w:ascii="Courier New" w:eastAsia="Times New Roman" w:hAnsi="Courier New" w:cs="Courier New"/>
          <w:sz w:val="24"/>
          <w:szCs w:val="24"/>
          <w:lang w:eastAsia="ru-RU"/>
        </w:rPr>
      </w:pPr>
      <w:r w:rsidRPr="00054C89">
        <w:rPr>
          <w:rFonts w:ascii="Courier New" w:eastAsia="Times New Roman" w:hAnsi="Courier New" w:cs="Courier New"/>
          <w:sz w:val="24"/>
          <w:szCs w:val="24"/>
          <w:lang w:eastAsia="ru-RU"/>
        </w:rPr>
        <w:tab/>
        <w:t>вправо</w:t>
      </w:r>
    </w:p>
    <w:p w:rsidR="00054C89" w:rsidRPr="00054C89" w:rsidRDefault="00054C89" w:rsidP="00054C89">
      <w:pPr>
        <w:pBdr>
          <w:top w:val="single" w:sz="4" w:space="1" w:color="auto"/>
          <w:left w:val="single" w:sz="4" w:space="4" w:color="auto"/>
          <w:bottom w:val="single" w:sz="4" w:space="1" w:color="auto"/>
          <w:right w:val="single" w:sz="4" w:space="4" w:color="auto"/>
        </w:pBdr>
        <w:suppressAutoHyphens w:val="0"/>
        <w:jc w:val="left"/>
        <w:rPr>
          <w:rFonts w:ascii="Courier New" w:eastAsia="Times New Roman" w:hAnsi="Courier New" w:cs="Courier New"/>
          <w:sz w:val="24"/>
          <w:szCs w:val="24"/>
          <w:lang w:eastAsia="ru-RU"/>
        </w:rPr>
      </w:pPr>
      <w:r w:rsidRPr="00054C89">
        <w:rPr>
          <w:rFonts w:ascii="Courier New" w:eastAsia="Times New Roman" w:hAnsi="Courier New" w:cs="Courier New"/>
          <w:sz w:val="24"/>
          <w:szCs w:val="24"/>
          <w:lang w:eastAsia="ru-RU"/>
        </w:rPr>
        <w:tab/>
        <w:t>закрасить</w:t>
      </w:r>
    </w:p>
    <w:p w:rsidR="00054C89" w:rsidRPr="00054C89" w:rsidRDefault="00054C89" w:rsidP="00054C89">
      <w:pPr>
        <w:pBdr>
          <w:top w:val="single" w:sz="4" w:space="1" w:color="auto"/>
          <w:left w:val="single" w:sz="4" w:space="4" w:color="auto"/>
          <w:bottom w:val="single" w:sz="4" w:space="1" w:color="auto"/>
          <w:right w:val="single" w:sz="4" w:space="4" w:color="auto"/>
        </w:pBdr>
        <w:suppressAutoHyphens w:val="0"/>
        <w:jc w:val="left"/>
        <w:rPr>
          <w:rFonts w:ascii="Courier New" w:eastAsia="Times New Roman" w:hAnsi="Courier New" w:cs="Courier New"/>
          <w:sz w:val="24"/>
          <w:szCs w:val="24"/>
          <w:lang w:eastAsia="ru-RU"/>
        </w:rPr>
      </w:pPr>
      <w:r w:rsidRPr="00054C89">
        <w:rPr>
          <w:rFonts w:ascii="Courier New" w:eastAsia="Times New Roman" w:hAnsi="Courier New" w:cs="Courier New"/>
          <w:sz w:val="24"/>
          <w:szCs w:val="24"/>
          <w:lang w:eastAsia="ru-RU"/>
        </w:rPr>
        <w:t>кц</w:t>
      </w:r>
    </w:p>
    <w:p w:rsidR="00054C89" w:rsidRPr="00054C89" w:rsidRDefault="00054C89" w:rsidP="00054C89">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eastAsia="en-US"/>
        </w:rPr>
      </w:pPr>
      <w:r w:rsidRPr="00054C89">
        <w:rPr>
          <w:rFonts w:ascii="Courier New" w:eastAsia="Times New Roman" w:hAnsi="Courier New" w:cs="Courier New"/>
          <w:sz w:val="24"/>
          <w:szCs w:val="24"/>
          <w:lang w:eastAsia="ru-RU"/>
        </w:rPr>
        <w:t>кон</w:t>
      </w:r>
    </w:p>
    <w:p w:rsidR="00524D4C" w:rsidRDefault="00524D4C" w:rsidP="00524D4C">
      <w:pPr>
        <w:suppressAutoHyphens w:val="0"/>
        <w:contextualSpacing/>
        <w:rPr>
          <w:sz w:val="24"/>
          <w:szCs w:val="24"/>
          <w:lang w:eastAsia="en-US"/>
        </w:rPr>
      </w:pPr>
    </w:p>
    <w:p w:rsidR="00524D4C" w:rsidRDefault="00524D4C" w:rsidP="00524D4C">
      <w:pPr>
        <w:suppressAutoHyphens w:val="0"/>
        <w:contextualSpacing/>
        <w:rPr>
          <w:sz w:val="24"/>
          <w:szCs w:val="24"/>
          <w:lang w:eastAsia="en-US"/>
        </w:rPr>
      </w:pPr>
      <w:r>
        <w:rPr>
          <w:sz w:val="24"/>
          <w:szCs w:val="24"/>
          <w:lang w:eastAsia="en-US"/>
        </w:rPr>
        <w:t>Работа 5</w:t>
      </w:r>
    </w:p>
    <w:p w:rsidR="00524D4C" w:rsidRDefault="00524D4C" w:rsidP="00524D4C">
      <w:pPr>
        <w:suppressAutoHyphens w:val="0"/>
        <w:contextualSpacing/>
        <w:rPr>
          <w:sz w:val="24"/>
          <w:szCs w:val="24"/>
          <w:lang w:eastAsia="en-US"/>
        </w:rPr>
      </w:pPr>
      <w:r>
        <w:rPr>
          <w:sz w:val="24"/>
          <w:szCs w:val="24"/>
          <w:lang w:eastAsia="en-US"/>
        </w:rPr>
        <w:t>№13.2</w:t>
      </w:r>
    </w:p>
    <w:p w:rsidR="004B0BE6" w:rsidRPr="004B0BE6" w:rsidRDefault="004B0BE6" w:rsidP="004B0BE6">
      <w:pPr>
        <w:suppressAutoHyphens w:val="0"/>
        <w:ind w:firstLine="540"/>
        <w:rPr>
          <w:rFonts w:eastAsia="Times New Roman"/>
          <w:szCs w:val="28"/>
          <w:lang w:eastAsia="ru-RU"/>
        </w:rPr>
      </w:pPr>
      <w:r w:rsidRPr="004B0BE6">
        <w:rPr>
          <w:rFonts w:eastAsia="Times New Roman"/>
          <w:szCs w:val="28"/>
          <w:shd w:val="clear" w:color="auto" w:fill="FFFFFF"/>
          <w:lang w:eastAsia="ru-RU"/>
        </w:rPr>
        <w:t xml:space="preserve">Краснодар (до 1920 года – Екатеринодар) – город на юге России, расположенный на правом берегу реки Кубани, на расстоянии 120 км от Чёрного моря (по автодороге от пос. Джубга). Административный центр Краснодарского края. </w:t>
      </w:r>
      <w:r w:rsidRPr="004B0BE6">
        <w:rPr>
          <w:rFonts w:eastAsia="Times New Roman"/>
          <w:szCs w:val="28"/>
          <w:lang w:eastAsia="ru-RU"/>
        </w:rPr>
        <w:t>С севера на юг (в границах городской черты) Краснодар протянулся на 20,6 км, а с востока на запад </w:t>
      </w:r>
      <w:r w:rsidRPr="004B0BE6">
        <w:rPr>
          <w:rFonts w:eastAsia="Times New Roman"/>
          <w:szCs w:val="28"/>
          <w:shd w:val="clear" w:color="auto" w:fill="FFFFFF"/>
          <w:lang w:eastAsia="ru-RU"/>
        </w:rPr>
        <w:t>–</w:t>
      </w:r>
      <w:r w:rsidRPr="004B0BE6">
        <w:rPr>
          <w:rFonts w:eastAsia="Times New Roman"/>
          <w:szCs w:val="28"/>
          <w:lang w:eastAsia="ru-RU"/>
        </w:rPr>
        <w:t xml:space="preserve"> на 30,1 км. Занимаемая площадь </w:t>
      </w:r>
      <w:r w:rsidRPr="004B0BE6">
        <w:rPr>
          <w:rFonts w:eastAsia="Times New Roman"/>
          <w:szCs w:val="28"/>
          <w:shd w:val="clear" w:color="auto" w:fill="FFFFFF"/>
          <w:lang w:eastAsia="ru-RU"/>
        </w:rPr>
        <w:t>–</w:t>
      </w:r>
      <w:r w:rsidRPr="004B0BE6">
        <w:rPr>
          <w:rFonts w:eastAsia="Times New Roman"/>
          <w:szCs w:val="28"/>
          <w:lang w:eastAsia="ru-RU"/>
        </w:rPr>
        <w:t xml:space="preserve"> 339,31 км2.</w:t>
      </w:r>
    </w:p>
    <w:p w:rsidR="004B0BE6" w:rsidRPr="004B0BE6" w:rsidRDefault="004B0BE6" w:rsidP="004B0BE6">
      <w:pPr>
        <w:suppressAutoHyphens w:val="0"/>
        <w:ind w:firstLine="540"/>
        <w:rPr>
          <w:rFonts w:eastAsia="Times New Roman"/>
          <w:szCs w:val="28"/>
          <w:shd w:val="clear" w:color="auto" w:fill="FFFFFF"/>
          <w:lang w:eastAsia="ru-RU"/>
        </w:rPr>
      </w:pPr>
      <w:r w:rsidRPr="004B0BE6">
        <w:rPr>
          <w:rFonts w:eastAsia="Times New Roman"/>
          <w:szCs w:val="28"/>
          <w:lang w:eastAsia="ru-RU"/>
        </w:rPr>
        <w:lastRenderedPageBreak/>
        <w:t>В таблице приведены сведения о температуре воздуха весной в Краснодаре по результатам многолетних наблюдений.</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111"/>
        <w:gridCol w:w="2268"/>
        <w:gridCol w:w="2268"/>
      </w:tblGrid>
      <w:tr w:rsidR="004B0BE6" w:rsidRPr="004B0BE6" w:rsidTr="004B0BE6">
        <w:tc>
          <w:tcPr>
            <w:tcW w:w="2392" w:type="dxa"/>
          </w:tcPr>
          <w:p w:rsidR="004B0BE6" w:rsidRPr="004B0BE6" w:rsidRDefault="004B0BE6" w:rsidP="004B0BE6">
            <w:pPr>
              <w:suppressAutoHyphens w:val="0"/>
              <w:rPr>
                <w:rFonts w:eastAsia="Times New Roman"/>
                <w:szCs w:val="28"/>
                <w:lang w:eastAsia="ru-RU"/>
              </w:rPr>
            </w:pPr>
          </w:p>
        </w:tc>
        <w:tc>
          <w:tcPr>
            <w:tcW w:w="2111" w:type="dxa"/>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Март</w:t>
            </w:r>
          </w:p>
        </w:tc>
        <w:tc>
          <w:tcPr>
            <w:tcW w:w="2268" w:type="dxa"/>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 xml:space="preserve">Апрель </w:t>
            </w:r>
          </w:p>
        </w:tc>
        <w:tc>
          <w:tcPr>
            <w:tcW w:w="2268" w:type="dxa"/>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Май</w:t>
            </w:r>
          </w:p>
        </w:tc>
      </w:tr>
      <w:tr w:rsidR="004B0BE6" w:rsidRPr="004B0BE6" w:rsidTr="004B0BE6">
        <w:tc>
          <w:tcPr>
            <w:tcW w:w="2392"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noProof/>
                <w:szCs w:val="28"/>
                <w:lang w:eastAsia="ru-RU"/>
              </w:rPr>
              <w:t xml:space="preserve">Минимальная температура, </w:t>
            </w:r>
            <w:r w:rsidRPr="004B0BE6">
              <w:rPr>
                <w:rFonts w:eastAsia="Times New Roman"/>
                <w:noProof/>
                <w:szCs w:val="28"/>
                <w:lang w:val="en-US" w:eastAsia="ru-RU"/>
              </w:rPr>
              <w:sym w:font="Symbol" w:char="F0B0"/>
            </w:r>
            <w:r w:rsidRPr="004B0BE6">
              <w:rPr>
                <w:rFonts w:eastAsia="Times New Roman"/>
                <w:noProof/>
                <w:szCs w:val="28"/>
                <w:lang w:val="en-US" w:eastAsia="ru-RU"/>
              </w:rPr>
              <w:t>C</w:t>
            </w:r>
          </w:p>
        </w:tc>
        <w:tc>
          <w:tcPr>
            <w:tcW w:w="2111"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-25</w:t>
            </w:r>
          </w:p>
        </w:tc>
        <w:tc>
          <w:tcPr>
            <w:tcW w:w="2268"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-10</w:t>
            </w:r>
          </w:p>
        </w:tc>
        <w:tc>
          <w:tcPr>
            <w:tcW w:w="2268"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-2</w:t>
            </w:r>
          </w:p>
        </w:tc>
      </w:tr>
      <w:tr w:rsidR="004B0BE6" w:rsidRPr="004B0BE6" w:rsidTr="004B0BE6">
        <w:tc>
          <w:tcPr>
            <w:tcW w:w="2392"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 xml:space="preserve">Максимальная температура, </w:t>
            </w:r>
            <w:r w:rsidRPr="004B0BE6">
              <w:rPr>
                <w:rFonts w:eastAsia="Times New Roman"/>
                <w:noProof/>
                <w:szCs w:val="28"/>
                <w:lang w:val="en-US" w:eastAsia="ru-RU"/>
              </w:rPr>
              <w:sym w:font="Symbol" w:char="F0B0"/>
            </w:r>
            <w:r w:rsidRPr="004B0BE6">
              <w:rPr>
                <w:rFonts w:eastAsia="Times New Roman"/>
                <w:noProof/>
                <w:szCs w:val="28"/>
                <w:lang w:val="en-US" w:eastAsia="ru-RU"/>
              </w:rPr>
              <w:t>C</w:t>
            </w:r>
          </w:p>
        </w:tc>
        <w:tc>
          <w:tcPr>
            <w:tcW w:w="2111"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28</w:t>
            </w:r>
          </w:p>
        </w:tc>
        <w:tc>
          <w:tcPr>
            <w:tcW w:w="2268"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34</w:t>
            </w:r>
          </w:p>
        </w:tc>
        <w:tc>
          <w:tcPr>
            <w:tcW w:w="2268"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35</w:t>
            </w:r>
          </w:p>
        </w:tc>
      </w:tr>
    </w:tbl>
    <w:p w:rsidR="004B0BE6" w:rsidRDefault="004B0BE6" w:rsidP="00524D4C">
      <w:pPr>
        <w:suppressAutoHyphens w:val="0"/>
        <w:contextualSpacing/>
        <w:rPr>
          <w:sz w:val="24"/>
          <w:szCs w:val="24"/>
          <w:lang w:eastAsia="en-US"/>
        </w:rPr>
      </w:pPr>
    </w:p>
    <w:p w:rsidR="004B0BE6" w:rsidRDefault="004B0BE6" w:rsidP="00524D4C">
      <w:pPr>
        <w:suppressAutoHyphens w:val="0"/>
        <w:contextualSpacing/>
        <w:rPr>
          <w:sz w:val="24"/>
          <w:szCs w:val="24"/>
          <w:lang w:eastAsia="en-US"/>
        </w:rPr>
      </w:pPr>
    </w:p>
    <w:p w:rsidR="00524D4C" w:rsidRDefault="00524D4C" w:rsidP="00524D4C">
      <w:pPr>
        <w:suppressAutoHyphens w:val="0"/>
        <w:contextualSpacing/>
        <w:rPr>
          <w:sz w:val="24"/>
          <w:szCs w:val="24"/>
          <w:lang w:eastAsia="en-US"/>
        </w:rPr>
      </w:pPr>
      <w:r>
        <w:rPr>
          <w:sz w:val="24"/>
          <w:szCs w:val="24"/>
          <w:lang w:eastAsia="en-US"/>
        </w:rPr>
        <w:t>№14</w:t>
      </w:r>
    </w:p>
    <w:p w:rsidR="00FC5CE8" w:rsidRDefault="00E34A2D" w:rsidP="00524D4C">
      <w:pPr>
        <w:suppressAutoHyphens w:val="0"/>
        <w:contextualSpacing/>
        <w:rPr>
          <w:sz w:val="24"/>
          <w:szCs w:val="24"/>
          <w:lang w:eastAsia="en-US"/>
        </w:rPr>
      </w:pPr>
      <w:r>
        <w:rPr>
          <w:noProof/>
          <w:sz w:val="24"/>
          <w:szCs w:val="24"/>
          <w:lang w:eastAsia="zh-CN"/>
        </w:rPr>
        <w:drawing>
          <wp:inline distT="0" distB="0" distL="0" distR="0">
            <wp:extent cx="5939790" cy="2647950"/>
            <wp:effectExtent l="1905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2" cstate="print"/>
                    <a:srcRect/>
                    <a:stretch>
                      <a:fillRect/>
                    </a:stretch>
                  </pic:blipFill>
                  <pic:spPr bwMode="auto">
                    <a:xfrm>
                      <a:off x="0" y="0"/>
                      <a:ext cx="5939790" cy="2647950"/>
                    </a:xfrm>
                    <a:prstGeom prst="rect">
                      <a:avLst/>
                    </a:prstGeom>
                    <a:noFill/>
                    <a:ln w="9525">
                      <a:noFill/>
                      <a:miter lim="800000"/>
                      <a:headEnd/>
                      <a:tailEnd/>
                    </a:ln>
                  </pic:spPr>
                </pic:pic>
              </a:graphicData>
            </a:graphic>
          </wp:inline>
        </w:drawing>
      </w:r>
    </w:p>
    <w:p w:rsidR="00524D4C" w:rsidRDefault="00524D4C" w:rsidP="00524D4C">
      <w:pPr>
        <w:suppressAutoHyphens w:val="0"/>
        <w:contextualSpacing/>
        <w:rPr>
          <w:sz w:val="24"/>
          <w:szCs w:val="24"/>
          <w:lang w:eastAsia="en-US"/>
        </w:rPr>
      </w:pPr>
      <w:r>
        <w:rPr>
          <w:sz w:val="24"/>
          <w:szCs w:val="24"/>
          <w:lang w:eastAsia="en-US"/>
        </w:rPr>
        <w:t>№15.1</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sz w:val="24"/>
          <w:szCs w:val="24"/>
          <w:lang w:eastAsia="en-US"/>
        </w:rPr>
      </w:pPr>
      <w:r w:rsidRPr="003A1907">
        <w:rPr>
          <w:rFonts w:eastAsia="Times New Roman"/>
          <w:sz w:val="24"/>
          <w:szCs w:val="24"/>
          <w:lang w:eastAsia="ru-RU"/>
        </w:rPr>
        <w:t>использовать Робот</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462"/>
        <w:jc w:val="left"/>
        <w:rPr>
          <w:rFonts w:eastAsia="Times New Roman"/>
          <w:sz w:val="24"/>
          <w:szCs w:val="24"/>
          <w:lang w:eastAsia="ru-RU"/>
        </w:rPr>
      </w:pPr>
      <w:r w:rsidRPr="003A1907">
        <w:rPr>
          <w:rFonts w:eastAsia="Times New Roman"/>
          <w:sz w:val="24"/>
          <w:szCs w:val="24"/>
          <w:lang w:eastAsia="ru-RU"/>
        </w:rPr>
        <w:t>алг</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462"/>
        <w:jc w:val="left"/>
        <w:rPr>
          <w:rFonts w:eastAsia="Times New Roman"/>
          <w:sz w:val="24"/>
          <w:szCs w:val="24"/>
          <w:lang w:eastAsia="ru-RU"/>
        </w:rPr>
      </w:pPr>
      <w:r w:rsidRPr="003A1907">
        <w:rPr>
          <w:rFonts w:eastAsia="Times New Roman"/>
          <w:sz w:val="24"/>
          <w:szCs w:val="24"/>
          <w:lang w:eastAsia="ru-RU"/>
        </w:rPr>
        <w:t>нач</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656"/>
        <w:jc w:val="left"/>
        <w:rPr>
          <w:rFonts w:eastAsia="Times New Roman"/>
          <w:sz w:val="24"/>
          <w:szCs w:val="24"/>
          <w:lang w:eastAsia="ru-RU"/>
        </w:rPr>
      </w:pPr>
      <w:r w:rsidRPr="003A1907">
        <w:rPr>
          <w:rFonts w:eastAsia="Times New Roman"/>
          <w:sz w:val="24"/>
          <w:szCs w:val="24"/>
          <w:lang w:eastAsia="ru-RU"/>
        </w:rPr>
        <w:t xml:space="preserve">нц пока не слева свободно </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849"/>
        <w:jc w:val="left"/>
        <w:rPr>
          <w:rFonts w:eastAsia="Times New Roman"/>
          <w:sz w:val="24"/>
          <w:szCs w:val="24"/>
          <w:lang w:eastAsia="ru-RU"/>
        </w:rPr>
      </w:pPr>
      <w:r w:rsidRPr="003A1907">
        <w:rPr>
          <w:rFonts w:eastAsia="Times New Roman"/>
          <w:sz w:val="24"/>
          <w:szCs w:val="24"/>
          <w:lang w:eastAsia="ru-RU"/>
        </w:rPr>
        <w:t>вверх</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656"/>
        <w:jc w:val="left"/>
        <w:rPr>
          <w:rFonts w:eastAsia="Times New Roman"/>
          <w:sz w:val="24"/>
          <w:szCs w:val="24"/>
          <w:lang w:eastAsia="ru-RU"/>
        </w:rPr>
      </w:pPr>
      <w:r w:rsidRPr="003A1907">
        <w:rPr>
          <w:rFonts w:eastAsia="Times New Roman"/>
          <w:sz w:val="24"/>
          <w:szCs w:val="24"/>
          <w:lang w:eastAsia="ru-RU"/>
        </w:rPr>
        <w:t>кц</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656"/>
        <w:jc w:val="left"/>
        <w:rPr>
          <w:rFonts w:eastAsia="Times New Roman"/>
          <w:sz w:val="24"/>
          <w:szCs w:val="24"/>
          <w:lang w:eastAsia="ru-RU"/>
        </w:rPr>
      </w:pPr>
      <w:r w:rsidRPr="003A1907">
        <w:rPr>
          <w:rFonts w:eastAsia="Times New Roman"/>
          <w:sz w:val="24"/>
          <w:szCs w:val="24"/>
          <w:lang w:eastAsia="ru-RU"/>
        </w:rPr>
        <w:t>вниз</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656"/>
        <w:jc w:val="left"/>
        <w:rPr>
          <w:rFonts w:eastAsia="Times New Roman"/>
          <w:sz w:val="24"/>
          <w:szCs w:val="24"/>
          <w:lang w:eastAsia="ru-RU"/>
        </w:rPr>
      </w:pPr>
      <w:r w:rsidRPr="003A1907">
        <w:rPr>
          <w:rFonts w:eastAsia="Times New Roman"/>
          <w:sz w:val="24"/>
          <w:szCs w:val="24"/>
          <w:lang w:eastAsia="ru-RU"/>
        </w:rPr>
        <w:t>нц пока справа свободно</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849"/>
        <w:jc w:val="left"/>
        <w:rPr>
          <w:rFonts w:eastAsia="Times New Roman"/>
          <w:sz w:val="24"/>
          <w:szCs w:val="24"/>
          <w:lang w:eastAsia="ru-RU"/>
        </w:rPr>
      </w:pPr>
      <w:r w:rsidRPr="003A1907">
        <w:rPr>
          <w:rFonts w:eastAsia="Times New Roman"/>
          <w:sz w:val="24"/>
          <w:szCs w:val="24"/>
          <w:lang w:eastAsia="ru-RU"/>
        </w:rPr>
        <w:t xml:space="preserve">закрасить </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849"/>
        <w:jc w:val="left"/>
        <w:rPr>
          <w:rFonts w:eastAsia="Times New Roman"/>
          <w:sz w:val="24"/>
          <w:szCs w:val="24"/>
          <w:lang w:eastAsia="ru-RU"/>
        </w:rPr>
      </w:pPr>
      <w:r w:rsidRPr="003A1907">
        <w:rPr>
          <w:rFonts w:eastAsia="Times New Roman"/>
          <w:sz w:val="24"/>
          <w:szCs w:val="24"/>
          <w:lang w:eastAsia="ru-RU"/>
        </w:rPr>
        <w:t xml:space="preserve">вправо </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ind w:firstLine="656"/>
        <w:jc w:val="left"/>
        <w:rPr>
          <w:rFonts w:eastAsia="Times New Roman"/>
          <w:sz w:val="24"/>
          <w:szCs w:val="24"/>
          <w:lang w:eastAsia="ru-RU"/>
        </w:rPr>
      </w:pPr>
      <w:r w:rsidRPr="003A1907">
        <w:rPr>
          <w:rFonts w:eastAsia="Times New Roman"/>
          <w:sz w:val="24"/>
          <w:szCs w:val="24"/>
          <w:lang w:eastAsia="ru-RU"/>
        </w:rPr>
        <w:t>кц</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sz w:val="24"/>
          <w:szCs w:val="24"/>
          <w:lang w:eastAsia="en-US"/>
        </w:rPr>
      </w:pPr>
      <w:r w:rsidRPr="003A1907">
        <w:rPr>
          <w:rFonts w:eastAsia="Times New Roman"/>
          <w:sz w:val="24"/>
          <w:szCs w:val="24"/>
          <w:lang w:eastAsia="ru-RU"/>
        </w:rPr>
        <w:t>кон</w:t>
      </w:r>
    </w:p>
    <w:p w:rsidR="00524D4C" w:rsidRDefault="00524D4C" w:rsidP="00524D4C">
      <w:pPr>
        <w:suppressAutoHyphens w:val="0"/>
        <w:contextualSpacing/>
        <w:rPr>
          <w:sz w:val="24"/>
          <w:szCs w:val="24"/>
          <w:lang w:eastAsia="en-US"/>
        </w:rPr>
      </w:pPr>
    </w:p>
    <w:p w:rsidR="00524D4C" w:rsidRDefault="00524D4C" w:rsidP="00524D4C">
      <w:pPr>
        <w:suppressAutoHyphens w:val="0"/>
        <w:contextualSpacing/>
        <w:rPr>
          <w:sz w:val="24"/>
          <w:szCs w:val="24"/>
          <w:lang w:eastAsia="en-US"/>
        </w:rPr>
      </w:pPr>
      <w:r>
        <w:rPr>
          <w:sz w:val="24"/>
          <w:szCs w:val="24"/>
          <w:lang w:eastAsia="en-US"/>
        </w:rPr>
        <w:t>Работа 6</w:t>
      </w:r>
    </w:p>
    <w:p w:rsidR="006D5C13" w:rsidRDefault="006D5C13" w:rsidP="006D5C13">
      <w:pPr>
        <w:suppressAutoHyphens w:val="0"/>
        <w:contextualSpacing/>
        <w:rPr>
          <w:sz w:val="24"/>
          <w:szCs w:val="24"/>
          <w:lang w:eastAsia="en-US"/>
        </w:rPr>
      </w:pPr>
      <w:r>
        <w:rPr>
          <w:sz w:val="24"/>
          <w:szCs w:val="24"/>
          <w:lang w:eastAsia="en-US"/>
        </w:rPr>
        <w:t>№13.2</w:t>
      </w:r>
    </w:p>
    <w:p w:rsidR="004B0BE6" w:rsidRPr="004B0BE6" w:rsidRDefault="004B0BE6" w:rsidP="004B0BE6">
      <w:pPr>
        <w:suppressAutoHyphens w:val="0"/>
        <w:ind w:firstLine="540"/>
        <w:rPr>
          <w:rFonts w:eastAsia="Times New Roman"/>
          <w:szCs w:val="28"/>
          <w:lang w:eastAsia="ru-RU"/>
        </w:rPr>
      </w:pPr>
      <w:r w:rsidRPr="004B0BE6">
        <w:rPr>
          <w:rFonts w:eastAsia="Times New Roman"/>
          <w:b/>
          <w:szCs w:val="28"/>
          <w:shd w:val="clear" w:color="auto" w:fill="FFFFFF"/>
          <w:lang w:eastAsia="ru-RU"/>
        </w:rPr>
        <w:t>Краснодар</w:t>
      </w:r>
      <w:r w:rsidRPr="004B0BE6">
        <w:rPr>
          <w:rFonts w:eastAsia="Times New Roman"/>
          <w:szCs w:val="28"/>
          <w:shd w:val="clear" w:color="auto" w:fill="FFFFFF"/>
          <w:lang w:eastAsia="ru-RU"/>
        </w:rPr>
        <w:t xml:space="preserve"> (до 1920 года – </w:t>
      </w:r>
      <w:r w:rsidRPr="004B0BE6">
        <w:rPr>
          <w:rFonts w:eastAsia="Times New Roman"/>
          <w:szCs w:val="28"/>
          <w:u w:val="single"/>
          <w:shd w:val="clear" w:color="auto" w:fill="FFFFFF"/>
          <w:lang w:eastAsia="ru-RU"/>
        </w:rPr>
        <w:t>Екатеринодар</w:t>
      </w:r>
      <w:r w:rsidRPr="004B0BE6">
        <w:rPr>
          <w:rFonts w:eastAsia="Times New Roman"/>
          <w:szCs w:val="28"/>
          <w:shd w:val="clear" w:color="auto" w:fill="FFFFFF"/>
          <w:lang w:eastAsia="ru-RU"/>
        </w:rPr>
        <w:t xml:space="preserve">) – город на юге России, расположенный на правом берегу реки Кубани, на расстоянии 120 км от </w:t>
      </w:r>
      <w:r w:rsidRPr="004B0BE6">
        <w:rPr>
          <w:rFonts w:eastAsia="Times New Roman"/>
          <w:szCs w:val="28"/>
          <w:u w:val="single"/>
          <w:shd w:val="clear" w:color="auto" w:fill="FFFFFF"/>
          <w:lang w:eastAsia="ru-RU"/>
        </w:rPr>
        <w:t>Чёрного моря</w:t>
      </w:r>
      <w:r w:rsidRPr="004B0BE6">
        <w:rPr>
          <w:rFonts w:eastAsia="Times New Roman"/>
          <w:szCs w:val="28"/>
          <w:shd w:val="clear" w:color="auto" w:fill="FFFFFF"/>
          <w:lang w:eastAsia="ru-RU"/>
        </w:rPr>
        <w:t xml:space="preserve"> (по автодороге от пос. Джубга). Административный центр </w:t>
      </w:r>
      <w:r w:rsidRPr="004B0BE6">
        <w:rPr>
          <w:rFonts w:eastAsia="Times New Roman"/>
          <w:szCs w:val="28"/>
          <w:u w:val="single"/>
          <w:shd w:val="clear" w:color="auto" w:fill="FFFFFF"/>
          <w:lang w:eastAsia="ru-RU"/>
        </w:rPr>
        <w:t>Краснодарского края</w:t>
      </w:r>
      <w:r w:rsidRPr="004B0BE6">
        <w:rPr>
          <w:rFonts w:eastAsia="Times New Roman"/>
          <w:szCs w:val="28"/>
          <w:shd w:val="clear" w:color="auto" w:fill="FFFFFF"/>
          <w:lang w:eastAsia="ru-RU"/>
        </w:rPr>
        <w:t xml:space="preserve">. </w:t>
      </w:r>
      <w:r w:rsidRPr="004B0BE6">
        <w:rPr>
          <w:rFonts w:eastAsia="Times New Roman"/>
          <w:szCs w:val="28"/>
          <w:lang w:eastAsia="ru-RU"/>
        </w:rPr>
        <w:t>С севера на юг (в границах городской черты) Краснодар протянулся на 20,6 км, а с востока на запад </w:t>
      </w:r>
      <w:r w:rsidRPr="004B0BE6">
        <w:rPr>
          <w:rFonts w:eastAsia="Times New Roman"/>
          <w:szCs w:val="28"/>
          <w:shd w:val="clear" w:color="auto" w:fill="FFFFFF"/>
          <w:lang w:eastAsia="ru-RU"/>
        </w:rPr>
        <w:t>–</w:t>
      </w:r>
      <w:r w:rsidRPr="004B0BE6">
        <w:rPr>
          <w:rFonts w:eastAsia="Times New Roman"/>
          <w:szCs w:val="28"/>
          <w:lang w:eastAsia="ru-RU"/>
        </w:rPr>
        <w:t xml:space="preserve"> на 30,1 км. Занимаемая площадь </w:t>
      </w:r>
      <w:r w:rsidRPr="004B0BE6">
        <w:rPr>
          <w:rFonts w:eastAsia="Times New Roman"/>
          <w:szCs w:val="28"/>
          <w:shd w:val="clear" w:color="auto" w:fill="FFFFFF"/>
          <w:lang w:eastAsia="ru-RU"/>
        </w:rPr>
        <w:t>–</w:t>
      </w:r>
      <w:r w:rsidRPr="004B0BE6">
        <w:rPr>
          <w:rFonts w:eastAsia="Times New Roman"/>
          <w:szCs w:val="28"/>
          <w:lang w:eastAsia="ru-RU"/>
        </w:rPr>
        <w:t xml:space="preserve"> 339,31 км².</w:t>
      </w:r>
    </w:p>
    <w:p w:rsidR="004B0BE6" w:rsidRPr="004B0BE6" w:rsidRDefault="004B0BE6" w:rsidP="004B0BE6">
      <w:pPr>
        <w:suppressAutoHyphens w:val="0"/>
        <w:ind w:firstLine="540"/>
        <w:rPr>
          <w:rFonts w:eastAsia="Times New Roman"/>
          <w:szCs w:val="28"/>
          <w:shd w:val="clear" w:color="auto" w:fill="FFFFFF"/>
          <w:lang w:eastAsia="ru-RU"/>
        </w:rPr>
      </w:pPr>
      <w:r w:rsidRPr="004B0BE6">
        <w:rPr>
          <w:rFonts w:eastAsia="Times New Roman"/>
          <w:szCs w:val="28"/>
          <w:lang w:eastAsia="ru-RU"/>
        </w:rPr>
        <w:t>В таблице приведены сведения о температуре воздуха весной в Краснодаре по результатам многолетних наблюдений.</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111"/>
        <w:gridCol w:w="2268"/>
        <w:gridCol w:w="2268"/>
      </w:tblGrid>
      <w:tr w:rsidR="004B0BE6" w:rsidRPr="004B0BE6" w:rsidTr="004B0BE6">
        <w:tc>
          <w:tcPr>
            <w:tcW w:w="2392" w:type="dxa"/>
          </w:tcPr>
          <w:p w:rsidR="004B0BE6" w:rsidRPr="004B0BE6" w:rsidRDefault="004B0BE6" w:rsidP="004B0BE6">
            <w:pPr>
              <w:suppressAutoHyphens w:val="0"/>
              <w:rPr>
                <w:rFonts w:eastAsia="Times New Roman"/>
                <w:szCs w:val="28"/>
                <w:lang w:eastAsia="ru-RU"/>
              </w:rPr>
            </w:pPr>
          </w:p>
        </w:tc>
        <w:tc>
          <w:tcPr>
            <w:tcW w:w="2111" w:type="dxa"/>
          </w:tcPr>
          <w:p w:rsidR="004B0BE6" w:rsidRPr="004B0BE6" w:rsidRDefault="004B0BE6" w:rsidP="004B0BE6">
            <w:pPr>
              <w:suppressAutoHyphens w:val="0"/>
              <w:jc w:val="center"/>
              <w:rPr>
                <w:rFonts w:eastAsia="Times New Roman"/>
                <w:b/>
                <w:szCs w:val="28"/>
                <w:lang w:eastAsia="ru-RU"/>
              </w:rPr>
            </w:pPr>
            <w:r w:rsidRPr="004B0BE6">
              <w:rPr>
                <w:rFonts w:eastAsia="Times New Roman"/>
                <w:b/>
                <w:szCs w:val="28"/>
                <w:lang w:eastAsia="ru-RU"/>
              </w:rPr>
              <w:t>Март</w:t>
            </w:r>
          </w:p>
        </w:tc>
        <w:tc>
          <w:tcPr>
            <w:tcW w:w="2268" w:type="dxa"/>
          </w:tcPr>
          <w:p w:rsidR="004B0BE6" w:rsidRPr="004B0BE6" w:rsidRDefault="004B0BE6" w:rsidP="004B0BE6">
            <w:pPr>
              <w:suppressAutoHyphens w:val="0"/>
              <w:jc w:val="center"/>
              <w:rPr>
                <w:rFonts w:eastAsia="Times New Roman"/>
                <w:b/>
                <w:szCs w:val="28"/>
                <w:lang w:eastAsia="ru-RU"/>
              </w:rPr>
            </w:pPr>
            <w:r w:rsidRPr="004B0BE6">
              <w:rPr>
                <w:rFonts w:eastAsia="Times New Roman"/>
                <w:b/>
                <w:szCs w:val="28"/>
                <w:lang w:eastAsia="ru-RU"/>
              </w:rPr>
              <w:t xml:space="preserve">Апрель </w:t>
            </w:r>
          </w:p>
        </w:tc>
        <w:tc>
          <w:tcPr>
            <w:tcW w:w="2268" w:type="dxa"/>
          </w:tcPr>
          <w:p w:rsidR="004B0BE6" w:rsidRPr="004B0BE6" w:rsidRDefault="004B0BE6" w:rsidP="004B0BE6">
            <w:pPr>
              <w:suppressAutoHyphens w:val="0"/>
              <w:jc w:val="center"/>
              <w:rPr>
                <w:rFonts w:eastAsia="Times New Roman"/>
                <w:b/>
                <w:szCs w:val="28"/>
                <w:lang w:eastAsia="ru-RU"/>
              </w:rPr>
            </w:pPr>
            <w:r w:rsidRPr="004B0BE6">
              <w:rPr>
                <w:rFonts w:eastAsia="Times New Roman"/>
                <w:b/>
                <w:szCs w:val="28"/>
                <w:lang w:eastAsia="ru-RU"/>
              </w:rPr>
              <w:t>Май</w:t>
            </w:r>
          </w:p>
        </w:tc>
      </w:tr>
      <w:tr w:rsidR="004B0BE6" w:rsidRPr="004B0BE6" w:rsidTr="004B0BE6">
        <w:tc>
          <w:tcPr>
            <w:tcW w:w="2392"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noProof/>
                <w:szCs w:val="28"/>
                <w:lang w:eastAsia="ru-RU"/>
              </w:rPr>
              <w:t xml:space="preserve">Минимальная температура, </w:t>
            </w:r>
            <w:r w:rsidRPr="004B0BE6">
              <w:rPr>
                <w:rFonts w:eastAsia="Times New Roman"/>
                <w:b/>
                <w:noProof/>
                <w:szCs w:val="28"/>
                <w:lang w:val="en-US" w:eastAsia="ru-RU"/>
              </w:rPr>
              <w:sym w:font="Symbol" w:char="F0B0"/>
            </w:r>
            <w:r w:rsidRPr="004B0BE6">
              <w:rPr>
                <w:rFonts w:eastAsia="Times New Roman"/>
                <w:b/>
                <w:noProof/>
                <w:szCs w:val="28"/>
                <w:lang w:val="en-US" w:eastAsia="ru-RU"/>
              </w:rPr>
              <w:t>C</w:t>
            </w:r>
          </w:p>
        </w:tc>
        <w:tc>
          <w:tcPr>
            <w:tcW w:w="2111"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-25</w:t>
            </w:r>
          </w:p>
        </w:tc>
        <w:tc>
          <w:tcPr>
            <w:tcW w:w="2268"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-10</w:t>
            </w:r>
          </w:p>
        </w:tc>
        <w:tc>
          <w:tcPr>
            <w:tcW w:w="2268"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-2</w:t>
            </w:r>
          </w:p>
        </w:tc>
      </w:tr>
      <w:tr w:rsidR="004B0BE6" w:rsidRPr="004B0BE6" w:rsidTr="004B0BE6">
        <w:tc>
          <w:tcPr>
            <w:tcW w:w="2392"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 xml:space="preserve">Максимальная температура, </w:t>
            </w:r>
            <w:r w:rsidRPr="004B0BE6">
              <w:rPr>
                <w:rFonts w:eastAsia="Times New Roman"/>
                <w:b/>
                <w:noProof/>
                <w:szCs w:val="28"/>
                <w:lang w:val="en-US" w:eastAsia="ru-RU"/>
              </w:rPr>
              <w:sym w:font="Symbol" w:char="F0B0"/>
            </w:r>
            <w:r w:rsidRPr="004B0BE6">
              <w:rPr>
                <w:rFonts w:eastAsia="Times New Roman"/>
                <w:b/>
                <w:noProof/>
                <w:szCs w:val="28"/>
                <w:lang w:val="en-US" w:eastAsia="ru-RU"/>
              </w:rPr>
              <w:t>C</w:t>
            </w:r>
          </w:p>
        </w:tc>
        <w:tc>
          <w:tcPr>
            <w:tcW w:w="2111"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28</w:t>
            </w:r>
          </w:p>
        </w:tc>
        <w:tc>
          <w:tcPr>
            <w:tcW w:w="2268"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34</w:t>
            </w:r>
          </w:p>
        </w:tc>
        <w:tc>
          <w:tcPr>
            <w:tcW w:w="2268"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35</w:t>
            </w:r>
          </w:p>
        </w:tc>
      </w:tr>
    </w:tbl>
    <w:p w:rsidR="004B0BE6" w:rsidRDefault="004B0BE6" w:rsidP="006D5C13">
      <w:pPr>
        <w:suppressAutoHyphens w:val="0"/>
        <w:contextualSpacing/>
        <w:rPr>
          <w:sz w:val="24"/>
          <w:szCs w:val="24"/>
          <w:lang w:eastAsia="en-US"/>
        </w:rPr>
      </w:pPr>
    </w:p>
    <w:p w:rsidR="006D5C13" w:rsidRDefault="006D5C13" w:rsidP="006D5C13">
      <w:pPr>
        <w:suppressAutoHyphens w:val="0"/>
        <w:contextualSpacing/>
        <w:rPr>
          <w:sz w:val="24"/>
          <w:szCs w:val="24"/>
          <w:lang w:eastAsia="en-US"/>
        </w:rPr>
      </w:pPr>
      <w:r>
        <w:rPr>
          <w:sz w:val="24"/>
          <w:szCs w:val="24"/>
          <w:lang w:eastAsia="en-US"/>
        </w:rPr>
        <w:t>№14</w:t>
      </w:r>
    </w:p>
    <w:p w:rsidR="00CC220C" w:rsidRDefault="00E34A2D" w:rsidP="006D5C13">
      <w:pPr>
        <w:suppressAutoHyphens w:val="0"/>
        <w:contextualSpacing/>
        <w:rPr>
          <w:sz w:val="24"/>
          <w:szCs w:val="24"/>
          <w:lang w:eastAsia="en-US"/>
        </w:rPr>
      </w:pPr>
      <w:r>
        <w:rPr>
          <w:noProof/>
          <w:sz w:val="24"/>
          <w:szCs w:val="24"/>
          <w:lang w:eastAsia="zh-CN"/>
        </w:rPr>
        <w:drawing>
          <wp:inline distT="0" distB="0" distL="0" distR="0">
            <wp:extent cx="5932805" cy="2765425"/>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3" cstate="print"/>
                    <a:srcRect/>
                    <a:stretch>
                      <a:fillRect/>
                    </a:stretch>
                  </pic:blipFill>
                  <pic:spPr bwMode="auto">
                    <a:xfrm>
                      <a:off x="0" y="0"/>
                      <a:ext cx="5932805" cy="2765425"/>
                    </a:xfrm>
                    <a:prstGeom prst="rect">
                      <a:avLst/>
                    </a:prstGeom>
                    <a:noFill/>
                    <a:ln w="9525">
                      <a:noFill/>
                      <a:miter lim="800000"/>
                      <a:headEnd/>
                      <a:tailEnd/>
                    </a:ln>
                  </pic:spPr>
                </pic:pic>
              </a:graphicData>
            </a:graphic>
          </wp:inline>
        </w:drawing>
      </w:r>
    </w:p>
    <w:p w:rsidR="006D5C13" w:rsidRPr="001E62AB" w:rsidRDefault="006D5C13" w:rsidP="006D5C13">
      <w:pPr>
        <w:suppressAutoHyphens w:val="0"/>
        <w:contextualSpacing/>
        <w:rPr>
          <w:sz w:val="24"/>
          <w:szCs w:val="24"/>
          <w:lang w:val="en-US" w:eastAsia="en-US"/>
        </w:rPr>
      </w:pPr>
      <w:r w:rsidRPr="001E62AB">
        <w:rPr>
          <w:sz w:val="24"/>
          <w:szCs w:val="24"/>
          <w:lang w:val="en-US" w:eastAsia="en-US"/>
        </w:rPr>
        <w:t>№15.2</w:t>
      </w:r>
    </w:p>
    <w:p w:rsidR="00BA1D40" w:rsidRPr="001E62AB" w:rsidRDefault="00BA1D40" w:rsidP="00BA1D40">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1E62AB">
        <w:rPr>
          <w:rFonts w:ascii="Courier New" w:hAnsi="Courier New" w:cs="Courier New"/>
          <w:sz w:val="24"/>
          <w:szCs w:val="24"/>
          <w:lang w:val="en-US" w:eastAsia="en-US"/>
        </w:rPr>
        <w:t>#include&lt;iostream&gt;</w:t>
      </w:r>
    </w:p>
    <w:p w:rsidR="00BA1D40" w:rsidRPr="00BA1D40" w:rsidRDefault="00BA1D40" w:rsidP="00BA1D40">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A1D40">
        <w:rPr>
          <w:rFonts w:ascii="Courier New" w:hAnsi="Courier New" w:cs="Courier New"/>
          <w:sz w:val="24"/>
          <w:szCs w:val="24"/>
          <w:lang w:val="en-US" w:eastAsia="en-US"/>
        </w:rPr>
        <w:t>using namespace std;</w:t>
      </w:r>
    </w:p>
    <w:p w:rsidR="00BA1D40" w:rsidRPr="00BA1D40" w:rsidRDefault="00BA1D40" w:rsidP="00BA1D40">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p>
    <w:p w:rsidR="00BA1D40" w:rsidRPr="00BA1D40" w:rsidRDefault="00BA1D40" w:rsidP="00BA1D40">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A1D40">
        <w:rPr>
          <w:rFonts w:ascii="Courier New" w:hAnsi="Courier New" w:cs="Courier New"/>
          <w:sz w:val="24"/>
          <w:szCs w:val="24"/>
          <w:lang w:val="en-US" w:eastAsia="en-US"/>
        </w:rPr>
        <w:t>int main() {</w:t>
      </w:r>
    </w:p>
    <w:p w:rsidR="00BA1D40" w:rsidRPr="00BA1D40" w:rsidRDefault="00BA1D40" w:rsidP="00BA1D40">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A1D40">
        <w:rPr>
          <w:rFonts w:ascii="Courier New" w:hAnsi="Courier New" w:cs="Courier New"/>
          <w:sz w:val="24"/>
          <w:szCs w:val="24"/>
          <w:lang w:val="en-US" w:eastAsia="en-US"/>
        </w:rPr>
        <w:tab/>
        <w:t>int c=0,n,k;</w:t>
      </w:r>
    </w:p>
    <w:p w:rsidR="00BA1D40" w:rsidRPr="00BA1D40" w:rsidRDefault="00BA1D40" w:rsidP="00BA1D40">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A1D40">
        <w:rPr>
          <w:rFonts w:ascii="Courier New" w:hAnsi="Courier New" w:cs="Courier New"/>
          <w:sz w:val="24"/>
          <w:szCs w:val="24"/>
          <w:lang w:val="en-US" w:eastAsia="en-US"/>
        </w:rPr>
        <w:tab/>
        <w:t>cin &gt;&gt; k;</w:t>
      </w:r>
    </w:p>
    <w:p w:rsidR="00BA1D40" w:rsidRPr="00BA1D40" w:rsidRDefault="00BA1D40" w:rsidP="00BA1D40">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A1D40">
        <w:rPr>
          <w:rFonts w:ascii="Courier New" w:hAnsi="Courier New" w:cs="Courier New"/>
          <w:sz w:val="24"/>
          <w:szCs w:val="24"/>
          <w:lang w:val="en-US" w:eastAsia="en-US"/>
        </w:rPr>
        <w:tab/>
        <w:t>for(k;k&gt;0;k--) {</w:t>
      </w:r>
    </w:p>
    <w:p w:rsidR="00BA1D40" w:rsidRPr="00BA1D40" w:rsidRDefault="00BA1D40" w:rsidP="00BA1D40">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A1D40">
        <w:rPr>
          <w:rFonts w:ascii="Courier New" w:hAnsi="Courier New" w:cs="Courier New"/>
          <w:sz w:val="24"/>
          <w:szCs w:val="24"/>
          <w:lang w:val="en-US" w:eastAsia="en-US"/>
        </w:rPr>
        <w:tab/>
      </w:r>
      <w:r w:rsidRPr="00BA1D40">
        <w:rPr>
          <w:rFonts w:ascii="Courier New" w:hAnsi="Courier New" w:cs="Courier New"/>
          <w:sz w:val="24"/>
          <w:szCs w:val="24"/>
          <w:lang w:val="en-US" w:eastAsia="en-US"/>
        </w:rPr>
        <w:tab/>
        <w:t>cin &gt;&gt; n;</w:t>
      </w:r>
    </w:p>
    <w:p w:rsidR="00BA1D40" w:rsidRPr="00BA1D40" w:rsidRDefault="00BA1D40" w:rsidP="00BA1D40">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A1D40">
        <w:rPr>
          <w:rFonts w:ascii="Courier New" w:hAnsi="Courier New" w:cs="Courier New"/>
          <w:sz w:val="24"/>
          <w:szCs w:val="24"/>
          <w:lang w:val="en-US" w:eastAsia="en-US"/>
        </w:rPr>
        <w:tab/>
      </w:r>
      <w:r w:rsidRPr="00BA1D40">
        <w:rPr>
          <w:rFonts w:ascii="Courier New" w:hAnsi="Courier New" w:cs="Courier New"/>
          <w:sz w:val="24"/>
          <w:szCs w:val="24"/>
          <w:lang w:val="en-US" w:eastAsia="en-US"/>
        </w:rPr>
        <w:tab/>
        <w:t>if(n%10==6)</w:t>
      </w:r>
    </w:p>
    <w:p w:rsidR="00BA1D40" w:rsidRPr="00BA1D40" w:rsidRDefault="00BA1D40" w:rsidP="00BA1D40">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A1D40">
        <w:rPr>
          <w:rFonts w:ascii="Courier New" w:hAnsi="Courier New" w:cs="Courier New"/>
          <w:sz w:val="24"/>
          <w:szCs w:val="24"/>
          <w:lang w:val="en-US" w:eastAsia="en-US"/>
        </w:rPr>
        <w:tab/>
      </w:r>
      <w:r w:rsidRPr="00BA1D40">
        <w:rPr>
          <w:rFonts w:ascii="Courier New" w:hAnsi="Courier New" w:cs="Courier New"/>
          <w:sz w:val="24"/>
          <w:szCs w:val="24"/>
          <w:lang w:val="en-US" w:eastAsia="en-US"/>
        </w:rPr>
        <w:tab/>
        <w:t>c++;</w:t>
      </w:r>
    </w:p>
    <w:p w:rsidR="00BA1D40" w:rsidRPr="00BA1D40" w:rsidRDefault="00BA1D40" w:rsidP="00BA1D40">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A1D40">
        <w:rPr>
          <w:rFonts w:ascii="Courier New" w:hAnsi="Courier New" w:cs="Courier New"/>
          <w:sz w:val="24"/>
          <w:szCs w:val="24"/>
          <w:lang w:val="en-US" w:eastAsia="en-US"/>
        </w:rPr>
        <w:tab/>
        <w:t>}</w:t>
      </w:r>
    </w:p>
    <w:p w:rsidR="00BA1D40" w:rsidRPr="00BA1D40" w:rsidRDefault="00BA1D40" w:rsidP="00BA1D40">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A1D40">
        <w:rPr>
          <w:rFonts w:ascii="Courier New" w:hAnsi="Courier New" w:cs="Courier New"/>
          <w:sz w:val="24"/>
          <w:szCs w:val="24"/>
          <w:lang w:val="en-US" w:eastAsia="en-US"/>
        </w:rPr>
        <w:tab/>
        <w:t>cout &lt;&lt; c;</w:t>
      </w:r>
    </w:p>
    <w:p w:rsidR="00BA1D40" w:rsidRPr="001E62AB" w:rsidRDefault="00BA1D40" w:rsidP="00BA1D40">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eastAsia="en-US"/>
        </w:rPr>
      </w:pPr>
      <w:r w:rsidRPr="00BA1D40">
        <w:rPr>
          <w:rFonts w:ascii="Courier New" w:hAnsi="Courier New" w:cs="Courier New"/>
          <w:sz w:val="24"/>
          <w:szCs w:val="24"/>
          <w:lang w:val="en-US" w:eastAsia="en-US"/>
        </w:rPr>
        <w:tab/>
        <w:t>return</w:t>
      </w:r>
      <w:r w:rsidRPr="001E62AB">
        <w:rPr>
          <w:rFonts w:ascii="Courier New" w:hAnsi="Courier New" w:cs="Courier New"/>
          <w:sz w:val="24"/>
          <w:szCs w:val="24"/>
          <w:lang w:eastAsia="en-US"/>
        </w:rPr>
        <w:t xml:space="preserve"> 0;</w:t>
      </w:r>
    </w:p>
    <w:p w:rsidR="00BA1D40" w:rsidRPr="00BA1D40" w:rsidRDefault="00BA1D40" w:rsidP="00BA1D40">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eastAsia="en-US"/>
        </w:rPr>
      </w:pPr>
      <w:r w:rsidRPr="00BA1D40">
        <w:rPr>
          <w:rFonts w:ascii="Courier New" w:hAnsi="Courier New" w:cs="Courier New"/>
          <w:sz w:val="24"/>
          <w:szCs w:val="24"/>
          <w:lang w:eastAsia="en-US"/>
        </w:rPr>
        <w:t>}</w:t>
      </w:r>
    </w:p>
    <w:p w:rsidR="0038313B" w:rsidRDefault="0038313B" w:rsidP="00524D4C">
      <w:pPr>
        <w:suppressAutoHyphens w:val="0"/>
        <w:contextualSpacing/>
        <w:rPr>
          <w:rFonts w:ascii="Courier New" w:hAnsi="Courier New" w:cs="Courier New"/>
          <w:sz w:val="24"/>
          <w:szCs w:val="24"/>
          <w:lang w:eastAsia="en-US"/>
        </w:rPr>
      </w:pPr>
    </w:p>
    <w:p w:rsidR="00524D4C" w:rsidRDefault="00524D4C" w:rsidP="00524D4C">
      <w:pPr>
        <w:suppressAutoHyphens w:val="0"/>
        <w:contextualSpacing/>
        <w:rPr>
          <w:sz w:val="24"/>
          <w:szCs w:val="24"/>
          <w:lang w:eastAsia="en-US"/>
        </w:rPr>
      </w:pPr>
      <w:r>
        <w:rPr>
          <w:sz w:val="24"/>
          <w:szCs w:val="24"/>
          <w:lang w:eastAsia="en-US"/>
        </w:rPr>
        <w:t>Работа 7</w:t>
      </w:r>
    </w:p>
    <w:p w:rsidR="006D5C13" w:rsidRDefault="006D5C13" w:rsidP="006D5C13">
      <w:pPr>
        <w:suppressAutoHyphens w:val="0"/>
        <w:contextualSpacing/>
        <w:rPr>
          <w:sz w:val="24"/>
          <w:szCs w:val="24"/>
          <w:lang w:eastAsia="en-US"/>
        </w:rPr>
      </w:pPr>
      <w:r>
        <w:rPr>
          <w:sz w:val="24"/>
          <w:szCs w:val="24"/>
          <w:lang w:eastAsia="en-US"/>
        </w:rPr>
        <w:t>№13.2</w:t>
      </w:r>
    </w:p>
    <w:p w:rsidR="004B0BE6" w:rsidRPr="004B0BE6" w:rsidRDefault="004B0BE6" w:rsidP="004B0BE6">
      <w:pPr>
        <w:suppressAutoHyphens w:val="0"/>
        <w:ind w:firstLine="540"/>
        <w:rPr>
          <w:rFonts w:eastAsia="Times New Roman"/>
          <w:szCs w:val="28"/>
          <w:lang w:eastAsia="ru-RU"/>
        </w:rPr>
      </w:pPr>
      <w:r w:rsidRPr="004B0BE6">
        <w:rPr>
          <w:rFonts w:eastAsia="Times New Roman"/>
          <w:b/>
          <w:szCs w:val="28"/>
          <w:shd w:val="clear" w:color="auto" w:fill="FFFFFF"/>
          <w:lang w:eastAsia="ru-RU"/>
        </w:rPr>
        <w:t>Краснодар</w:t>
      </w:r>
      <w:r w:rsidRPr="004B0BE6">
        <w:rPr>
          <w:rFonts w:eastAsia="Times New Roman"/>
          <w:szCs w:val="28"/>
          <w:shd w:val="clear" w:color="auto" w:fill="FFFFFF"/>
          <w:lang w:eastAsia="ru-RU"/>
        </w:rPr>
        <w:t xml:space="preserve"> (</w:t>
      </w:r>
      <w:r w:rsidRPr="004B0BE6">
        <w:rPr>
          <w:rFonts w:eastAsia="Times New Roman"/>
          <w:i/>
          <w:szCs w:val="28"/>
          <w:shd w:val="clear" w:color="auto" w:fill="FFFFFF"/>
          <w:lang w:eastAsia="ru-RU"/>
        </w:rPr>
        <w:t xml:space="preserve">до 1920 года – </w:t>
      </w:r>
      <w:r w:rsidRPr="004B0BE6">
        <w:rPr>
          <w:rFonts w:eastAsia="Times New Roman"/>
          <w:i/>
          <w:szCs w:val="28"/>
          <w:u w:val="single"/>
          <w:shd w:val="clear" w:color="auto" w:fill="FFFFFF"/>
          <w:lang w:eastAsia="ru-RU"/>
        </w:rPr>
        <w:t>Екатеринодар</w:t>
      </w:r>
      <w:r w:rsidRPr="004B0BE6">
        <w:rPr>
          <w:rFonts w:eastAsia="Times New Roman"/>
          <w:szCs w:val="28"/>
          <w:shd w:val="clear" w:color="auto" w:fill="FFFFFF"/>
          <w:lang w:eastAsia="ru-RU"/>
        </w:rPr>
        <w:t xml:space="preserve">) – город на юге России, расположенный на правом берегу реки Кубани, на расстоянии 120 км от </w:t>
      </w:r>
      <w:r w:rsidRPr="004B0BE6">
        <w:rPr>
          <w:rFonts w:eastAsia="Times New Roman"/>
          <w:szCs w:val="28"/>
          <w:u w:val="single"/>
          <w:shd w:val="clear" w:color="auto" w:fill="FFFFFF"/>
          <w:lang w:eastAsia="ru-RU"/>
        </w:rPr>
        <w:t>Чёрного моря</w:t>
      </w:r>
      <w:r w:rsidRPr="004B0BE6">
        <w:rPr>
          <w:rFonts w:eastAsia="Times New Roman"/>
          <w:szCs w:val="28"/>
          <w:shd w:val="clear" w:color="auto" w:fill="FFFFFF"/>
          <w:lang w:eastAsia="ru-RU"/>
        </w:rPr>
        <w:t xml:space="preserve"> (</w:t>
      </w:r>
      <w:r w:rsidRPr="004B0BE6">
        <w:rPr>
          <w:rFonts w:eastAsia="Times New Roman"/>
          <w:i/>
          <w:szCs w:val="28"/>
          <w:shd w:val="clear" w:color="auto" w:fill="FFFFFF"/>
          <w:lang w:eastAsia="ru-RU"/>
        </w:rPr>
        <w:t>по автодороге от пос. Джубга)</w:t>
      </w:r>
      <w:r w:rsidRPr="004B0BE6">
        <w:rPr>
          <w:rFonts w:eastAsia="Times New Roman"/>
          <w:szCs w:val="28"/>
          <w:shd w:val="clear" w:color="auto" w:fill="FFFFFF"/>
          <w:lang w:eastAsia="ru-RU"/>
        </w:rPr>
        <w:t xml:space="preserve">. Административный центр </w:t>
      </w:r>
      <w:r w:rsidRPr="004B0BE6">
        <w:rPr>
          <w:rFonts w:eastAsia="Times New Roman"/>
          <w:szCs w:val="28"/>
          <w:u w:val="single"/>
          <w:shd w:val="clear" w:color="auto" w:fill="FFFFFF"/>
          <w:lang w:eastAsia="ru-RU"/>
        </w:rPr>
        <w:t>Краснодарского края</w:t>
      </w:r>
      <w:r w:rsidRPr="004B0BE6">
        <w:rPr>
          <w:rFonts w:eastAsia="Times New Roman"/>
          <w:szCs w:val="28"/>
          <w:shd w:val="clear" w:color="auto" w:fill="FFFFFF"/>
          <w:lang w:eastAsia="ru-RU"/>
        </w:rPr>
        <w:t xml:space="preserve">. </w:t>
      </w:r>
      <w:r w:rsidRPr="004B0BE6">
        <w:rPr>
          <w:rFonts w:eastAsia="Times New Roman"/>
          <w:szCs w:val="28"/>
          <w:lang w:eastAsia="ru-RU"/>
        </w:rPr>
        <w:t>С севера на юг (в границах городской черты) Краснодар протянулся на 20,6 км, а с востока на запад </w:t>
      </w:r>
      <w:r w:rsidRPr="004B0BE6">
        <w:rPr>
          <w:rFonts w:eastAsia="Times New Roman"/>
          <w:szCs w:val="28"/>
          <w:shd w:val="clear" w:color="auto" w:fill="FFFFFF"/>
          <w:lang w:eastAsia="ru-RU"/>
        </w:rPr>
        <w:t>–</w:t>
      </w:r>
      <w:r w:rsidRPr="004B0BE6">
        <w:rPr>
          <w:rFonts w:eastAsia="Times New Roman"/>
          <w:szCs w:val="28"/>
          <w:lang w:eastAsia="ru-RU"/>
        </w:rPr>
        <w:t xml:space="preserve"> на 30,1 км. Занимаемая площадь </w:t>
      </w:r>
      <w:r w:rsidRPr="004B0BE6">
        <w:rPr>
          <w:rFonts w:eastAsia="Times New Roman"/>
          <w:szCs w:val="28"/>
          <w:shd w:val="clear" w:color="auto" w:fill="FFFFFF"/>
          <w:lang w:eastAsia="ru-RU"/>
        </w:rPr>
        <w:t>–</w:t>
      </w:r>
      <w:r w:rsidRPr="004B0BE6">
        <w:rPr>
          <w:rFonts w:eastAsia="Times New Roman"/>
          <w:szCs w:val="28"/>
          <w:lang w:eastAsia="ru-RU"/>
        </w:rPr>
        <w:t xml:space="preserve"> 339,31 км².</w:t>
      </w:r>
    </w:p>
    <w:p w:rsidR="004B0BE6" w:rsidRDefault="004B0BE6" w:rsidP="004B0BE6">
      <w:pPr>
        <w:suppressAutoHyphens w:val="0"/>
        <w:ind w:firstLine="540"/>
        <w:rPr>
          <w:rFonts w:eastAsia="Times New Roman"/>
          <w:szCs w:val="28"/>
          <w:lang w:eastAsia="ru-RU"/>
        </w:rPr>
      </w:pPr>
      <w:r w:rsidRPr="004B0BE6">
        <w:rPr>
          <w:rFonts w:eastAsia="Times New Roman"/>
          <w:szCs w:val="28"/>
          <w:lang w:eastAsia="ru-RU"/>
        </w:rPr>
        <w:t>В таблице приведены сведения о температуре воздуха весной в Краснодаре по результатам многолетних наблюдений.</w:t>
      </w:r>
    </w:p>
    <w:p w:rsidR="00E62FF5" w:rsidRPr="004B0BE6" w:rsidRDefault="00E62FF5" w:rsidP="004B0BE6">
      <w:pPr>
        <w:suppressAutoHyphens w:val="0"/>
        <w:ind w:firstLine="540"/>
        <w:rPr>
          <w:rFonts w:eastAsia="Times New Roman"/>
          <w:szCs w:val="28"/>
          <w:shd w:val="clear" w:color="auto" w:fill="FFFFFF"/>
          <w:lang w:eastAsia="ru-RU"/>
        </w:rPr>
      </w:pPr>
    </w:p>
    <w:tbl>
      <w:tblPr>
        <w:tblW w:w="67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111"/>
        <w:gridCol w:w="2268"/>
      </w:tblGrid>
      <w:tr w:rsidR="002B7F3D" w:rsidRPr="004B0BE6" w:rsidTr="00E62FF5">
        <w:trPr>
          <w:jc w:val="center"/>
        </w:trPr>
        <w:tc>
          <w:tcPr>
            <w:tcW w:w="2392" w:type="dxa"/>
          </w:tcPr>
          <w:p w:rsidR="002B7F3D" w:rsidRPr="004B0BE6" w:rsidRDefault="002B7F3D" w:rsidP="004B0BE6">
            <w:pPr>
              <w:suppressAutoHyphens w:val="0"/>
              <w:rPr>
                <w:rFonts w:eastAsia="Times New Roman"/>
                <w:szCs w:val="28"/>
                <w:lang w:eastAsia="ru-RU"/>
              </w:rPr>
            </w:pPr>
          </w:p>
        </w:tc>
        <w:tc>
          <w:tcPr>
            <w:tcW w:w="2111" w:type="dxa"/>
          </w:tcPr>
          <w:p w:rsidR="002B7F3D" w:rsidRPr="004B0BE6" w:rsidRDefault="002B7F3D" w:rsidP="004B0BE6">
            <w:pPr>
              <w:suppressAutoHyphens w:val="0"/>
              <w:jc w:val="center"/>
              <w:rPr>
                <w:rFonts w:eastAsia="Times New Roman"/>
                <w:b/>
                <w:szCs w:val="28"/>
                <w:lang w:eastAsia="ru-RU"/>
              </w:rPr>
            </w:pPr>
            <w:r w:rsidRPr="004B0BE6">
              <w:rPr>
                <w:rFonts w:eastAsia="Times New Roman"/>
                <w:b/>
                <w:szCs w:val="28"/>
                <w:lang w:eastAsia="ru-RU"/>
              </w:rPr>
              <w:t>Март</w:t>
            </w:r>
          </w:p>
        </w:tc>
        <w:tc>
          <w:tcPr>
            <w:tcW w:w="2268" w:type="dxa"/>
          </w:tcPr>
          <w:p w:rsidR="002B7F3D" w:rsidRPr="004B0BE6" w:rsidRDefault="002B7F3D" w:rsidP="004B0BE6">
            <w:pPr>
              <w:suppressAutoHyphens w:val="0"/>
              <w:jc w:val="center"/>
              <w:rPr>
                <w:rFonts w:eastAsia="Times New Roman"/>
                <w:b/>
                <w:szCs w:val="28"/>
                <w:lang w:eastAsia="ru-RU"/>
              </w:rPr>
            </w:pPr>
            <w:r w:rsidRPr="004B0BE6">
              <w:rPr>
                <w:rFonts w:eastAsia="Times New Roman"/>
                <w:b/>
                <w:szCs w:val="28"/>
                <w:lang w:eastAsia="ru-RU"/>
              </w:rPr>
              <w:t xml:space="preserve">Апрель </w:t>
            </w:r>
          </w:p>
        </w:tc>
      </w:tr>
      <w:tr w:rsidR="002B7F3D" w:rsidRPr="004B0BE6" w:rsidTr="00E62FF5">
        <w:trPr>
          <w:jc w:val="center"/>
        </w:trPr>
        <w:tc>
          <w:tcPr>
            <w:tcW w:w="2392" w:type="dxa"/>
            <w:vAlign w:val="center"/>
          </w:tcPr>
          <w:p w:rsidR="002B7F3D" w:rsidRPr="004B0BE6" w:rsidRDefault="002B7F3D" w:rsidP="004B0BE6">
            <w:pPr>
              <w:suppressAutoHyphens w:val="0"/>
              <w:jc w:val="center"/>
              <w:rPr>
                <w:rFonts w:eastAsia="Times New Roman"/>
                <w:szCs w:val="28"/>
                <w:lang w:eastAsia="ru-RU"/>
              </w:rPr>
            </w:pPr>
            <w:r w:rsidRPr="004B0BE6">
              <w:rPr>
                <w:rFonts w:eastAsia="Times New Roman"/>
                <w:noProof/>
                <w:szCs w:val="28"/>
                <w:lang w:eastAsia="ru-RU"/>
              </w:rPr>
              <w:t xml:space="preserve">Минимальная температура, </w:t>
            </w:r>
            <w:r w:rsidRPr="004B0BE6">
              <w:rPr>
                <w:rFonts w:eastAsia="Times New Roman"/>
                <w:b/>
                <w:noProof/>
                <w:szCs w:val="28"/>
                <w:lang w:val="en-US" w:eastAsia="ru-RU"/>
              </w:rPr>
              <w:sym w:font="Symbol" w:char="F0B0"/>
            </w:r>
            <w:r w:rsidRPr="004B0BE6">
              <w:rPr>
                <w:rFonts w:eastAsia="Times New Roman"/>
                <w:b/>
                <w:noProof/>
                <w:szCs w:val="28"/>
                <w:lang w:val="en-US" w:eastAsia="ru-RU"/>
              </w:rPr>
              <w:t>C</w:t>
            </w:r>
          </w:p>
        </w:tc>
        <w:tc>
          <w:tcPr>
            <w:tcW w:w="2111" w:type="dxa"/>
            <w:vAlign w:val="center"/>
          </w:tcPr>
          <w:p w:rsidR="002B7F3D" w:rsidRPr="004B0BE6" w:rsidRDefault="002B7F3D" w:rsidP="004B0BE6">
            <w:pPr>
              <w:suppressAutoHyphens w:val="0"/>
              <w:jc w:val="center"/>
              <w:rPr>
                <w:rFonts w:eastAsia="Times New Roman"/>
                <w:szCs w:val="28"/>
                <w:lang w:eastAsia="ru-RU"/>
              </w:rPr>
            </w:pPr>
            <w:r w:rsidRPr="004B0BE6">
              <w:rPr>
                <w:rFonts w:eastAsia="Times New Roman"/>
                <w:szCs w:val="28"/>
                <w:lang w:eastAsia="ru-RU"/>
              </w:rPr>
              <w:t>-25</w:t>
            </w:r>
          </w:p>
        </w:tc>
        <w:tc>
          <w:tcPr>
            <w:tcW w:w="2268" w:type="dxa"/>
            <w:vAlign w:val="center"/>
          </w:tcPr>
          <w:p w:rsidR="002B7F3D" w:rsidRPr="004B0BE6" w:rsidRDefault="002B7F3D" w:rsidP="004B0BE6">
            <w:pPr>
              <w:suppressAutoHyphens w:val="0"/>
              <w:jc w:val="center"/>
              <w:rPr>
                <w:rFonts w:eastAsia="Times New Roman"/>
                <w:szCs w:val="28"/>
                <w:lang w:eastAsia="ru-RU"/>
              </w:rPr>
            </w:pPr>
            <w:r w:rsidRPr="004B0BE6">
              <w:rPr>
                <w:rFonts w:eastAsia="Times New Roman"/>
                <w:szCs w:val="28"/>
                <w:lang w:eastAsia="ru-RU"/>
              </w:rPr>
              <w:t>10</w:t>
            </w:r>
          </w:p>
        </w:tc>
      </w:tr>
      <w:tr w:rsidR="002B7F3D" w:rsidRPr="004B0BE6" w:rsidTr="00E62FF5">
        <w:trPr>
          <w:jc w:val="center"/>
        </w:trPr>
        <w:tc>
          <w:tcPr>
            <w:tcW w:w="2392" w:type="dxa"/>
            <w:vAlign w:val="center"/>
          </w:tcPr>
          <w:p w:rsidR="002B7F3D" w:rsidRPr="004B0BE6" w:rsidRDefault="002B7F3D" w:rsidP="004B0BE6">
            <w:pPr>
              <w:suppressAutoHyphens w:val="0"/>
              <w:jc w:val="center"/>
              <w:rPr>
                <w:rFonts w:eastAsia="Times New Roman"/>
                <w:szCs w:val="28"/>
                <w:lang w:eastAsia="ru-RU"/>
              </w:rPr>
            </w:pPr>
            <w:r w:rsidRPr="004B0BE6">
              <w:rPr>
                <w:rFonts w:eastAsia="Times New Roman"/>
                <w:szCs w:val="28"/>
                <w:lang w:eastAsia="ru-RU"/>
              </w:rPr>
              <w:t xml:space="preserve">Максимальная температура, </w:t>
            </w:r>
            <w:r w:rsidRPr="004B0BE6">
              <w:rPr>
                <w:rFonts w:eastAsia="Times New Roman"/>
                <w:b/>
                <w:noProof/>
                <w:szCs w:val="28"/>
                <w:lang w:val="en-US" w:eastAsia="ru-RU"/>
              </w:rPr>
              <w:sym w:font="Symbol" w:char="F0B0"/>
            </w:r>
            <w:r w:rsidRPr="004B0BE6">
              <w:rPr>
                <w:rFonts w:eastAsia="Times New Roman"/>
                <w:b/>
                <w:noProof/>
                <w:szCs w:val="28"/>
                <w:lang w:val="en-US" w:eastAsia="ru-RU"/>
              </w:rPr>
              <w:t>C</w:t>
            </w:r>
          </w:p>
        </w:tc>
        <w:tc>
          <w:tcPr>
            <w:tcW w:w="2111" w:type="dxa"/>
            <w:vAlign w:val="center"/>
          </w:tcPr>
          <w:p w:rsidR="002B7F3D" w:rsidRPr="004B0BE6" w:rsidRDefault="002B7F3D" w:rsidP="004B0BE6">
            <w:pPr>
              <w:suppressAutoHyphens w:val="0"/>
              <w:jc w:val="center"/>
              <w:rPr>
                <w:rFonts w:eastAsia="Times New Roman"/>
                <w:szCs w:val="28"/>
                <w:lang w:eastAsia="ru-RU"/>
              </w:rPr>
            </w:pPr>
            <w:r w:rsidRPr="004B0BE6">
              <w:rPr>
                <w:rFonts w:eastAsia="Times New Roman"/>
                <w:szCs w:val="28"/>
                <w:lang w:eastAsia="ru-RU"/>
              </w:rPr>
              <w:t>28</w:t>
            </w:r>
          </w:p>
        </w:tc>
        <w:tc>
          <w:tcPr>
            <w:tcW w:w="2268" w:type="dxa"/>
            <w:vAlign w:val="center"/>
          </w:tcPr>
          <w:p w:rsidR="002B7F3D" w:rsidRPr="004B0BE6" w:rsidRDefault="002B7F3D" w:rsidP="004B0BE6">
            <w:pPr>
              <w:suppressAutoHyphens w:val="0"/>
              <w:jc w:val="center"/>
              <w:rPr>
                <w:rFonts w:eastAsia="Times New Roman"/>
                <w:szCs w:val="28"/>
                <w:lang w:eastAsia="ru-RU"/>
              </w:rPr>
            </w:pPr>
            <w:r w:rsidRPr="004B0BE6">
              <w:rPr>
                <w:rFonts w:eastAsia="Times New Roman"/>
                <w:szCs w:val="28"/>
                <w:lang w:eastAsia="ru-RU"/>
              </w:rPr>
              <w:t>34</w:t>
            </w:r>
          </w:p>
        </w:tc>
      </w:tr>
    </w:tbl>
    <w:p w:rsidR="004B0BE6" w:rsidRDefault="004B0BE6" w:rsidP="006D5C13">
      <w:pPr>
        <w:suppressAutoHyphens w:val="0"/>
        <w:contextualSpacing/>
        <w:rPr>
          <w:sz w:val="24"/>
          <w:szCs w:val="24"/>
          <w:lang w:eastAsia="en-US"/>
        </w:rPr>
      </w:pPr>
    </w:p>
    <w:p w:rsidR="0038313B" w:rsidRDefault="0038313B" w:rsidP="0038313B">
      <w:pPr>
        <w:suppressAutoHyphens w:val="0"/>
        <w:contextualSpacing/>
        <w:rPr>
          <w:sz w:val="24"/>
          <w:szCs w:val="24"/>
          <w:lang w:eastAsia="en-US"/>
        </w:rPr>
      </w:pPr>
      <w:r>
        <w:rPr>
          <w:sz w:val="24"/>
          <w:szCs w:val="24"/>
          <w:lang w:eastAsia="en-US"/>
        </w:rPr>
        <w:t>№14</w:t>
      </w:r>
    </w:p>
    <w:p w:rsidR="006D20A8" w:rsidRDefault="00E34A2D" w:rsidP="00E62FF5">
      <w:pPr>
        <w:suppressAutoHyphens w:val="0"/>
        <w:contextualSpacing/>
        <w:jc w:val="center"/>
        <w:rPr>
          <w:sz w:val="24"/>
          <w:szCs w:val="24"/>
          <w:lang w:eastAsia="en-US"/>
        </w:rPr>
      </w:pPr>
      <w:r>
        <w:rPr>
          <w:noProof/>
          <w:sz w:val="24"/>
          <w:szCs w:val="24"/>
          <w:lang w:eastAsia="zh-CN"/>
        </w:rPr>
        <w:drawing>
          <wp:inline distT="0" distB="0" distL="0" distR="0">
            <wp:extent cx="4667250" cy="2896870"/>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4" cstate="print"/>
                    <a:srcRect/>
                    <a:stretch>
                      <a:fillRect/>
                    </a:stretch>
                  </pic:blipFill>
                  <pic:spPr bwMode="auto">
                    <a:xfrm>
                      <a:off x="0" y="0"/>
                      <a:ext cx="4667250" cy="2896870"/>
                    </a:xfrm>
                    <a:prstGeom prst="rect">
                      <a:avLst/>
                    </a:prstGeom>
                    <a:noFill/>
                    <a:ln w="9525">
                      <a:noFill/>
                      <a:miter lim="800000"/>
                      <a:headEnd/>
                      <a:tailEnd/>
                    </a:ln>
                  </pic:spPr>
                </pic:pic>
              </a:graphicData>
            </a:graphic>
          </wp:inline>
        </w:drawing>
      </w:r>
    </w:p>
    <w:p w:rsidR="0038313B" w:rsidRPr="001E62AB" w:rsidRDefault="0038313B" w:rsidP="0038313B">
      <w:pPr>
        <w:suppressAutoHyphens w:val="0"/>
        <w:contextualSpacing/>
        <w:rPr>
          <w:sz w:val="24"/>
          <w:szCs w:val="24"/>
          <w:lang w:val="en-US" w:eastAsia="en-US"/>
        </w:rPr>
      </w:pPr>
      <w:r w:rsidRPr="001E62AB">
        <w:rPr>
          <w:sz w:val="24"/>
          <w:szCs w:val="24"/>
          <w:lang w:val="en-US" w:eastAsia="en-US"/>
        </w:rPr>
        <w:t>№15.2</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8313B">
        <w:rPr>
          <w:rFonts w:ascii="Courier New" w:hAnsi="Courier New" w:cs="Courier New"/>
          <w:sz w:val="24"/>
          <w:szCs w:val="24"/>
          <w:lang w:val="en-US" w:eastAsia="en-US"/>
        </w:rPr>
        <w:t>#include &lt;iostream&gt;</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8313B">
        <w:rPr>
          <w:rFonts w:ascii="Courier New" w:hAnsi="Courier New" w:cs="Courier New"/>
          <w:sz w:val="24"/>
          <w:szCs w:val="24"/>
          <w:lang w:val="en-US" w:eastAsia="en-US"/>
        </w:rPr>
        <w:t>using namespace std;</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8313B">
        <w:rPr>
          <w:rFonts w:ascii="Courier New" w:hAnsi="Courier New" w:cs="Courier New"/>
          <w:sz w:val="24"/>
          <w:szCs w:val="24"/>
          <w:lang w:val="en-US" w:eastAsia="en-US"/>
        </w:rPr>
        <w:t>int main()</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8313B">
        <w:rPr>
          <w:rFonts w:ascii="Courier New" w:hAnsi="Courier New" w:cs="Courier New"/>
          <w:sz w:val="24"/>
          <w:szCs w:val="24"/>
          <w:lang w:val="en-US" w:eastAsia="en-US"/>
        </w:rPr>
        <w:t>{   int n;</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8313B">
        <w:rPr>
          <w:rFonts w:ascii="Courier New" w:hAnsi="Courier New" w:cs="Courier New"/>
          <w:sz w:val="24"/>
          <w:szCs w:val="24"/>
          <w:lang w:val="en-US" w:eastAsia="en-US"/>
        </w:rPr>
        <w:t xml:space="preserve">    cin &gt;&gt; n;</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8313B">
        <w:rPr>
          <w:rFonts w:ascii="Courier New" w:hAnsi="Courier New" w:cs="Courier New"/>
          <w:sz w:val="24"/>
          <w:szCs w:val="24"/>
          <w:lang w:val="en-US" w:eastAsia="en-US"/>
        </w:rPr>
        <w:t xml:space="preserve">    int ans = 0;</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8313B">
        <w:rPr>
          <w:rFonts w:ascii="Courier New" w:hAnsi="Courier New" w:cs="Courier New"/>
          <w:sz w:val="24"/>
          <w:szCs w:val="24"/>
          <w:lang w:val="en-US" w:eastAsia="en-US"/>
        </w:rPr>
        <w:t xml:space="preserve">    for (int i = 0; i &lt; n; i++) {</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8313B">
        <w:rPr>
          <w:rFonts w:ascii="Courier New" w:hAnsi="Courier New" w:cs="Courier New"/>
          <w:sz w:val="24"/>
          <w:szCs w:val="24"/>
          <w:lang w:val="en-US" w:eastAsia="en-US"/>
        </w:rPr>
        <w:t xml:space="preserve">        int x;</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8313B">
        <w:rPr>
          <w:rFonts w:ascii="Courier New" w:hAnsi="Courier New" w:cs="Courier New"/>
          <w:sz w:val="24"/>
          <w:szCs w:val="24"/>
          <w:lang w:val="en-US" w:eastAsia="en-US"/>
        </w:rPr>
        <w:t xml:space="preserve">        cin &gt;&gt; x;</w:t>
      </w:r>
    </w:p>
    <w:p w:rsidR="0038313B" w:rsidRPr="0038313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8313B">
        <w:rPr>
          <w:rFonts w:ascii="Courier New" w:hAnsi="Courier New" w:cs="Courier New"/>
          <w:sz w:val="24"/>
          <w:szCs w:val="24"/>
          <w:lang w:val="en-US" w:eastAsia="en-US"/>
        </w:rPr>
        <w:t xml:space="preserve">        if (x%10 == 6) {</w:t>
      </w:r>
    </w:p>
    <w:p w:rsidR="0038313B" w:rsidRPr="001E62A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8313B">
        <w:rPr>
          <w:rFonts w:ascii="Courier New" w:hAnsi="Courier New" w:cs="Courier New"/>
          <w:sz w:val="24"/>
          <w:szCs w:val="24"/>
          <w:lang w:val="en-US" w:eastAsia="en-US"/>
        </w:rPr>
        <w:t xml:space="preserve">            </w:t>
      </w:r>
      <w:r w:rsidRPr="001E62AB">
        <w:rPr>
          <w:rFonts w:ascii="Courier New" w:hAnsi="Courier New" w:cs="Courier New"/>
          <w:sz w:val="24"/>
          <w:szCs w:val="24"/>
          <w:lang w:val="en-US" w:eastAsia="en-US"/>
        </w:rPr>
        <w:t>ans++;</w:t>
      </w:r>
    </w:p>
    <w:p w:rsidR="0038313B" w:rsidRPr="001E62A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1E62AB">
        <w:rPr>
          <w:rFonts w:ascii="Courier New" w:hAnsi="Courier New" w:cs="Courier New"/>
          <w:sz w:val="24"/>
          <w:szCs w:val="24"/>
          <w:lang w:val="en-US" w:eastAsia="en-US"/>
        </w:rPr>
        <w:t xml:space="preserve">        }</w:t>
      </w:r>
    </w:p>
    <w:p w:rsidR="0038313B" w:rsidRPr="001E62A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1E62AB">
        <w:rPr>
          <w:rFonts w:ascii="Courier New" w:hAnsi="Courier New" w:cs="Courier New"/>
          <w:sz w:val="24"/>
          <w:szCs w:val="24"/>
          <w:lang w:val="en-US" w:eastAsia="en-US"/>
        </w:rPr>
        <w:t xml:space="preserve">    }</w:t>
      </w:r>
    </w:p>
    <w:p w:rsidR="0038313B" w:rsidRPr="001E62A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1E62AB">
        <w:rPr>
          <w:rFonts w:ascii="Courier New" w:hAnsi="Courier New" w:cs="Courier New"/>
          <w:sz w:val="24"/>
          <w:szCs w:val="24"/>
          <w:lang w:val="en-US" w:eastAsia="en-US"/>
        </w:rPr>
        <w:t xml:space="preserve">    cout &lt;&lt; ans;</w:t>
      </w:r>
    </w:p>
    <w:p w:rsidR="0038313B" w:rsidRPr="001E62A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1E62AB">
        <w:rPr>
          <w:rFonts w:ascii="Courier New" w:hAnsi="Courier New" w:cs="Courier New"/>
          <w:sz w:val="24"/>
          <w:szCs w:val="24"/>
          <w:lang w:val="en-US" w:eastAsia="en-US"/>
        </w:rPr>
        <w:t xml:space="preserve">    return 0;</w:t>
      </w:r>
    </w:p>
    <w:p w:rsidR="0038313B" w:rsidRPr="001E62AB" w:rsidRDefault="0038313B" w:rsidP="0038313B">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1E62AB">
        <w:rPr>
          <w:rFonts w:ascii="Courier New" w:hAnsi="Courier New" w:cs="Courier New"/>
          <w:sz w:val="24"/>
          <w:szCs w:val="24"/>
          <w:lang w:val="en-US" w:eastAsia="en-US"/>
        </w:rPr>
        <w:t>}</w:t>
      </w:r>
    </w:p>
    <w:p w:rsidR="00524D4C" w:rsidRPr="001E62AB" w:rsidRDefault="00524D4C" w:rsidP="00524D4C">
      <w:pPr>
        <w:suppressAutoHyphens w:val="0"/>
        <w:contextualSpacing/>
        <w:rPr>
          <w:sz w:val="24"/>
          <w:szCs w:val="24"/>
          <w:lang w:val="en-US" w:eastAsia="en-US"/>
        </w:rPr>
      </w:pPr>
    </w:p>
    <w:p w:rsidR="00524D4C" w:rsidRPr="001E62AB" w:rsidRDefault="00524D4C" w:rsidP="00524D4C">
      <w:pPr>
        <w:suppressAutoHyphens w:val="0"/>
        <w:contextualSpacing/>
        <w:rPr>
          <w:sz w:val="24"/>
          <w:szCs w:val="24"/>
          <w:lang w:val="en-US" w:eastAsia="en-US"/>
        </w:rPr>
      </w:pPr>
      <w:r>
        <w:rPr>
          <w:sz w:val="24"/>
          <w:szCs w:val="24"/>
          <w:lang w:eastAsia="en-US"/>
        </w:rPr>
        <w:t>Работа</w:t>
      </w:r>
      <w:r w:rsidRPr="001E62AB">
        <w:rPr>
          <w:sz w:val="24"/>
          <w:szCs w:val="24"/>
          <w:lang w:val="en-US" w:eastAsia="en-US"/>
        </w:rPr>
        <w:t xml:space="preserve"> 8</w:t>
      </w:r>
    </w:p>
    <w:p w:rsidR="006D5C13" w:rsidRDefault="006D5C13" w:rsidP="006D5C13">
      <w:pPr>
        <w:suppressAutoHyphens w:val="0"/>
        <w:contextualSpacing/>
        <w:rPr>
          <w:sz w:val="24"/>
          <w:szCs w:val="24"/>
          <w:lang w:eastAsia="en-US"/>
        </w:rPr>
      </w:pPr>
      <w:r>
        <w:rPr>
          <w:sz w:val="24"/>
          <w:szCs w:val="24"/>
          <w:lang w:eastAsia="en-US"/>
        </w:rPr>
        <w:t>№13.2</w:t>
      </w:r>
    </w:p>
    <w:p w:rsidR="004B0BE6" w:rsidRPr="004B0BE6" w:rsidRDefault="004B0BE6" w:rsidP="004B0BE6">
      <w:pPr>
        <w:suppressAutoHyphens w:val="0"/>
        <w:ind w:firstLine="540"/>
        <w:rPr>
          <w:rFonts w:eastAsia="Times New Roman"/>
          <w:szCs w:val="28"/>
          <w:lang w:eastAsia="ru-RU"/>
        </w:rPr>
      </w:pPr>
      <w:r w:rsidRPr="004B0BE6">
        <w:rPr>
          <w:rFonts w:eastAsia="Times New Roman"/>
          <w:b/>
          <w:szCs w:val="28"/>
          <w:shd w:val="clear" w:color="auto" w:fill="FFFFFF"/>
          <w:lang w:eastAsia="ru-RU"/>
        </w:rPr>
        <w:t>Краснодар</w:t>
      </w:r>
      <w:r w:rsidRPr="004B0BE6">
        <w:rPr>
          <w:rFonts w:eastAsia="Times New Roman"/>
          <w:szCs w:val="28"/>
          <w:shd w:val="clear" w:color="auto" w:fill="FFFFFF"/>
          <w:lang w:eastAsia="ru-RU"/>
        </w:rPr>
        <w:t xml:space="preserve"> (</w:t>
      </w:r>
      <w:r w:rsidRPr="004B0BE6">
        <w:rPr>
          <w:rFonts w:eastAsia="Times New Roman"/>
          <w:i/>
          <w:szCs w:val="28"/>
          <w:shd w:val="clear" w:color="auto" w:fill="FFFFFF"/>
          <w:lang w:eastAsia="ru-RU"/>
        </w:rPr>
        <w:t xml:space="preserve">до 1920 года – </w:t>
      </w:r>
      <w:r w:rsidRPr="004B0BE6">
        <w:rPr>
          <w:rFonts w:eastAsia="Times New Roman"/>
          <w:i/>
          <w:szCs w:val="28"/>
          <w:u w:val="single"/>
          <w:shd w:val="clear" w:color="auto" w:fill="FFFFFF"/>
          <w:lang w:eastAsia="ru-RU"/>
        </w:rPr>
        <w:t>Екатеринодар</w:t>
      </w:r>
      <w:r w:rsidRPr="004B0BE6">
        <w:rPr>
          <w:rFonts w:eastAsia="Times New Roman"/>
          <w:szCs w:val="28"/>
          <w:shd w:val="clear" w:color="auto" w:fill="FFFFFF"/>
          <w:lang w:eastAsia="ru-RU"/>
        </w:rPr>
        <w:t xml:space="preserve">) – город на юге России, расположенный на правом берегу реки Кубани, на расстоянии 120 км от </w:t>
      </w:r>
      <w:r w:rsidRPr="004B0BE6">
        <w:rPr>
          <w:rFonts w:eastAsia="Times New Roman"/>
          <w:szCs w:val="28"/>
          <w:u w:val="single"/>
          <w:shd w:val="clear" w:color="auto" w:fill="FFFFFF"/>
          <w:lang w:eastAsia="ru-RU"/>
        </w:rPr>
        <w:t>Чёрного моря</w:t>
      </w:r>
      <w:r w:rsidRPr="004B0BE6">
        <w:rPr>
          <w:rFonts w:eastAsia="Times New Roman"/>
          <w:szCs w:val="28"/>
          <w:shd w:val="clear" w:color="auto" w:fill="FFFFFF"/>
          <w:lang w:eastAsia="ru-RU"/>
        </w:rPr>
        <w:t xml:space="preserve"> (</w:t>
      </w:r>
      <w:r w:rsidRPr="004B0BE6">
        <w:rPr>
          <w:rFonts w:eastAsia="Times New Roman"/>
          <w:i/>
          <w:szCs w:val="28"/>
          <w:shd w:val="clear" w:color="auto" w:fill="FFFFFF"/>
          <w:lang w:eastAsia="ru-RU"/>
        </w:rPr>
        <w:t>по автодороге от пос. Джубга)</w:t>
      </w:r>
      <w:r w:rsidRPr="004B0BE6">
        <w:rPr>
          <w:rFonts w:eastAsia="Times New Roman"/>
          <w:szCs w:val="28"/>
          <w:shd w:val="clear" w:color="auto" w:fill="FFFFFF"/>
          <w:lang w:eastAsia="ru-RU"/>
        </w:rPr>
        <w:t xml:space="preserve">. Административный центр </w:t>
      </w:r>
      <w:r w:rsidRPr="004B0BE6">
        <w:rPr>
          <w:rFonts w:eastAsia="Times New Roman"/>
          <w:szCs w:val="28"/>
          <w:u w:val="single"/>
          <w:shd w:val="clear" w:color="auto" w:fill="FFFFFF"/>
          <w:lang w:eastAsia="ru-RU"/>
        </w:rPr>
        <w:t>Краснодарского края</w:t>
      </w:r>
      <w:r w:rsidRPr="004B0BE6">
        <w:rPr>
          <w:rFonts w:eastAsia="Times New Roman"/>
          <w:szCs w:val="28"/>
          <w:shd w:val="clear" w:color="auto" w:fill="FFFFFF"/>
          <w:lang w:eastAsia="ru-RU"/>
        </w:rPr>
        <w:t xml:space="preserve">. </w:t>
      </w:r>
      <w:r w:rsidRPr="004B0BE6">
        <w:rPr>
          <w:rFonts w:eastAsia="Times New Roman"/>
          <w:szCs w:val="28"/>
          <w:lang w:eastAsia="ru-RU"/>
        </w:rPr>
        <w:t xml:space="preserve">С севера </w:t>
      </w:r>
      <w:r w:rsidR="002B7F3D">
        <w:rPr>
          <w:rFonts w:eastAsia="Times New Roman"/>
          <w:szCs w:val="28"/>
          <w:lang w:eastAsia="ru-RU"/>
        </w:rPr>
        <w:t xml:space="preserve"> </w:t>
      </w:r>
      <w:r w:rsidRPr="004B0BE6">
        <w:rPr>
          <w:rFonts w:eastAsia="Times New Roman"/>
          <w:szCs w:val="28"/>
          <w:lang w:eastAsia="ru-RU"/>
        </w:rPr>
        <w:t xml:space="preserve">на </w:t>
      </w:r>
      <w:r w:rsidR="002B7F3D">
        <w:rPr>
          <w:rFonts w:eastAsia="Times New Roman"/>
          <w:szCs w:val="28"/>
          <w:lang w:eastAsia="ru-RU"/>
        </w:rPr>
        <w:t xml:space="preserve"> </w:t>
      </w:r>
      <w:r w:rsidRPr="004B0BE6">
        <w:rPr>
          <w:rFonts w:eastAsia="Times New Roman"/>
          <w:szCs w:val="28"/>
          <w:lang w:eastAsia="ru-RU"/>
        </w:rPr>
        <w:t>юг</w:t>
      </w:r>
      <w:r w:rsidR="002B7F3D">
        <w:rPr>
          <w:rFonts w:eastAsia="Times New Roman"/>
          <w:szCs w:val="28"/>
          <w:lang w:eastAsia="ru-RU"/>
        </w:rPr>
        <w:t xml:space="preserve"> </w:t>
      </w:r>
      <w:r w:rsidRPr="004B0BE6">
        <w:rPr>
          <w:rFonts w:eastAsia="Times New Roman"/>
          <w:szCs w:val="28"/>
          <w:lang w:eastAsia="ru-RU"/>
        </w:rPr>
        <w:t xml:space="preserve"> (</w:t>
      </w:r>
      <w:r w:rsidRPr="004B0BE6">
        <w:rPr>
          <w:rFonts w:eastAsia="Times New Roman"/>
          <w:i/>
          <w:szCs w:val="28"/>
          <w:lang w:eastAsia="ru-RU"/>
        </w:rPr>
        <w:t>в границах городской черты</w:t>
      </w:r>
      <w:r w:rsidRPr="004B0BE6">
        <w:rPr>
          <w:rFonts w:eastAsia="Times New Roman"/>
          <w:szCs w:val="28"/>
          <w:lang w:eastAsia="ru-RU"/>
        </w:rPr>
        <w:t xml:space="preserve">) </w:t>
      </w:r>
      <w:r w:rsidRPr="004B0BE6">
        <w:rPr>
          <w:rFonts w:eastAsia="Times New Roman"/>
          <w:szCs w:val="28"/>
          <w:lang w:eastAsia="ru-RU"/>
        </w:rPr>
        <w:lastRenderedPageBreak/>
        <w:t>Краснодар протянулся на 20,6 км, а с востока на запад </w:t>
      </w:r>
      <w:r w:rsidRPr="004B0BE6">
        <w:rPr>
          <w:rFonts w:eastAsia="Times New Roman"/>
          <w:szCs w:val="28"/>
          <w:shd w:val="clear" w:color="auto" w:fill="FFFFFF"/>
          <w:lang w:eastAsia="ru-RU"/>
        </w:rPr>
        <w:t>–</w:t>
      </w:r>
      <w:r w:rsidRPr="004B0BE6">
        <w:rPr>
          <w:rFonts w:eastAsia="Times New Roman"/>
          <w:szCs w:val="28"/>
          <w:lang w:eastAsia="ru-RU"/>
        </w:rPr>
        <w:t xml:space="preserve"> на 30,1 км. Занимаемая площадь </w:t>
      </w:r>
      <w:r w:rsidRPr="004B0BE6">
        <w:rPr>
          <w:rFonts w:eastAsia="Times New Roman"/>
          <w:szCs w:val="28"/>
          <w:shd w:val="clear" w:color="auto" w:fill="FFFFFF"/>
          <w:lang w:eastAsia="ru-RU"/>
        </w:rPr>
        <w:t>–</w:t>
      </w:r>
      <w:r w:rsidRPr="004B0BE6">
        <w:rPr>
          <w:rFonts w:eastAsia="Times New Roman"/>
          <w:szCs w:val="28"/>
          <w:lang w:eastAsia="ru-RU"/>
        </w:rPr>
        <w:t xml:space="preserve"> 339</w:t>
      </w:r>
      <w:r w:rsidR="002B7F3D">
        <w:rPr>
          <w:rFonts w:eastAsia="Times New Roman"/>
          <w:szCs w:val="28"/>
          <w:lang w:eastAsia="ru-RU"/>
        </w:rPr>
        <w:t xml:space="preserve"> </w:t>
      </w:r>
      <w:r w:rsidRPr="004B0BE6">
        <w:rPr>
          <w:rFonts w:eastAsia="Times New Roman"/>
          <w:szCs w:val="28"/>
          <w:lang w:eastAsia="ru-RU"/>
        </w:rPr>
        <w:t>км².</w:t>
      </w:r>
    </w:p>
    <w:p w:rsidR="004B0BE6" w:rsidRPr="004B0BE6" w:rsidRDefault="004B0BE6" w:rsidP="004B0BE6">
      <w:pPr>
        <w:suppressAutoHyphens w:val="0"/>
        <w:ind w:firstLine="540"/>
        <w:rPr>
          <w:rFonts w:eastAsia="Times New Roman"/>
          <w:szCs w:val="28"/>
          <w:shd w:val="clear" w:color="auto" w:fill="FFFFFF"/>
          <w:lang w:eastAsia="ru-RU"/>
        </w:rPr>
      </w:pPr>
      <w:r w:rsidRPr="004B0BE6">
        <w:rPr>
          <w:rFonts w:eastAsia="Times New Roman"/>
          <w:szCs w:val="28"/>
          <w:lang w:eastAsia="ru-RU"/>
        </w:rPr>
        <w:t>В таблице приведены сведения о температуре воздуха весной в Краснодаре по результатам многолетних наблюдений.</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111"/>
        <w:gridCol w:w="2268"/>
        <w:gridCol w:w="2268"/>
      </w:tblGrid>
      <w:tr w:rsidR="004B0BE6" w:rsidRPr="004B0BE6" w:rsidTr="004B0BE6">
        <w:tc>
          <w:tcPr>
            <w:tcW w:w="2392" w:type="dxa"/>
          </w:tcPr>
          <w:p w:rsidR="004B0BE6" w:rsidRPr="004B0BE6" w:rsidRDefault="004B0BE6" w:rsidP="004B0BE6">
            <w:pPr>
              <w:suppressAutoHyphens w:val="0"/>
              <w:rPr>
                <w:rFonts w:eastAsia="Times New Roman"/>
                <w:szCs w:val="28"/>
                <w:lang w:eastAsia="ru-RU"/>
              </w:rPr>
            </w:pPr>
          </w:p>
        </w:tc>
        <w:tc>
          <w:tcPr>
            <w:tcW w:w="2111" w:type="dxa"/>
          </w:tcPr>
          <w:p w:rsidR="004B0BE6" w:rsidRPr="004B0BE6" w:rsidRDefault="004B0BE6" w:rsidP="004B0BE6">
            <w:pPr>
              <w:suppressAutoHyphens w:val="0"/>
              <w:jc w:val="center"/>
              <w:rPr>
                <w:rFonts w:eastAsia="Times New Roman"/>
                <w:b/>
                <w:szCs w:val="28"/>
                <w:lang w:eastAsia="ru-RU"/>
              </w:rPr>
            </w:pPr>
            <w:r w:rsidRPr="004B0BE6">
              <w:rPr>
                <w:rFonts w:eastAsia="Times New Roman"/>
                <w:b/>
                <w:szCs w:val="28"/>
                <w:lang w:eastAsia="ru-RU"/>
              </w:rPr>
              <w:t>Март</w:t>
            </w:r>
          </w:p>
        </w:tc>
        <w:tc>
          <w:tcPr>
            <w:tcW w:w="2268" w:type="dxa"/>
          </w:tcPr>
          <w:p w:rsidR="004B0BE6" w:rsidRPr="004B0BE6" w:rsidRDefault="004B0BE6" w:rsidP="004B0BE6">
            <w:pPr>
              <w:suppressAutoHyphens w:val="0"/>
              <w:jc w:val="center"/>
              <w:rPr>
                <w:rFonts w:eastAsia="Times New Roman"/>
                <w:b/>
                <w:szCs w:val="28"/>
                <w:lang w:eastAsia="ru-RU"/>
              </w:rPr>
            </w:pPr>
            <w:r w:rsidRPr="004B0BE6">
              <w:rPr>
                <w:rFonts w:eastAsia="Times New Roman"/>
                <w:b/>
                <w:szCs w:val="28"/>
                <w:lang w:eastAsia="ru-RU"/>
              </w:rPr>
              <w:t xml:space="preserve">Апрель </w:t>
            </w:r>
          </w:p>
        </w:tc>
        <w:tc>
          <w:tcPr>
            <w:tcW w:w="2268" w:type="dxa"/>
          </w:tcPr>
          <w:p w:rsidR="004B0BE6" w:rsidRPr="004B0BE6" w:rsidRDefault="004B0BE6" w:rsidP="004B0BE6">
            <w:pPr>
              <w:suppressAutoHyphens w:val="0"/>
              <w:jc w:val="center"/>
              <w:rPr>
                <w:rFonts w:eastAsia="Times New Roman"/>
                <w:b/>
                <w:szCs w:val="28"/>
                <w:lang w:eastAsia="ru-RU"/>
              </w:rPr>
            </w:pPr>
            <w:r w:rsidRPr="004B0BE6">
              <w:rPr>
                <w:rFonts w:eastAsia="Times New Roman"/>
                <w:b/>
                <w:szCs w:val="28"/>
                <w:lang w:eastAsia="ru-RU"/>
              </w:rPr>
              <w:t>Май</w:t>
            </w:r>
          </w:p>
        </w:tc>
      </w:tr>
      <w:tr w:rsidR="004B0BE6" w:rsidRPr="004B0BE6" w:rsidTr="004B0BE6">
        <w:tc>
          <w:tcPr>
            <w:tcW w:w="2392"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noProof/>
                <w:szCs w:val="28"/>
                <w:lang w:eastAsia="ru-RU"/>
              </w:rPr>
              <w:t xml:space="preserve">Минимальная температура, </w:t>
            </w:r>
            <w:r w:rsidRPr="004B0BE6">
              <w:rPr>
                <w:rFonts w:eastAsia="Times New Roman"/>
                <w:b/>
                <w:noProof/>
                <w:szCs w:val="28"/>
                <w:lang w:val="en-US" w:eastAsia="ru-RU"/>
              </w:rPr>
              <w:sym w:font="Symbol" w:char="F0B0"/>
            </w:r>
            <w:r w:rsidRPr="004B0BE6">
              <w:rPr>
                <w:rFonts w:eastAsia="Times New Roman"/>
                <w:b/>
                <w:noProof/>
                <w:szCs w:val="28"/>
                <w:lang w:val="en-US" w:eastAsia="ru-RU"/>
              </w:rPr>
              <w:t>C</w:t>
            </w:r>
          </w:p>
        </w:tc>
        <w:tc>
          <w:tcPr>
            <w:tcW w:w="2111" w:type="dxa"/>
            <w:vAlign w:val="center"/>
          </w:tcPr>
          <w:p w:rsidR="004B0BE6" w:rsidRPr="004B0BE6" w:rsidRDefault="002B7F3D" w:rsidP="004B0BE6">
            <w:pPr>
              <w:suppressAutoHyphens w:val="0"/>
              <w:jc w:val="center"/>
              <w:rPr>
                <w:rFonts w:eastAsia="Times New Roman"/>
                <w:szCs w:val="28"/>
                <w:lang w:eastAsia="ru-RU"/>
              </w:rPr>
            </w:pPr>
            <w:r>
              <w:rPr>
                <w:rFonts w:eastAsia="Times New Roman"/>
                <w:szCs w:val="28"/>
                <w:lang w:eastAsia="ru-RU"/>
              </w:rPr>
              <w:t>-</w:t>
            </w:r>
            <w:r w:rsidR="004B0BE6" w:rsidRPr="004B0BE6">
              <w:rPr>
                <w:rFonts w:eastAsia="Times New Roman"/>
                <w:szCs w:val="28"/>
                <w:lang w:eastAsia="ru-RU"/>
              </w:rPr>
              <w:t>25</w:t>
            </w:r>
          </w:p>
        </w:tc>
        <w:tc>
          <w:tcPr>
            <w:tcW w:w="2268"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10</w:t>
            </w:r>
          </w:p>
        </w:tc>
        <w:tc>
          <w:tcPr>
            <w:tcW w:w="2268"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2</w:t>
            </w:r>
          </w:p>
        </w:tc>
      </w:tr>
      <w:tr w:rsidR="004B0BE6" w:rsidRPr="004B0BE6" w:rsidTr="004B0BE6">
        <w:tc>
          <w:tcPr>
            <w:tcW w:w="2392"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 xml:space="preserve">Максимальная температура, </w:t>
            </w:r>
            <w:r w:rsidRPr="004B0BE6">
              <w:rPr>
                <w:rFonts w:eastAsia="Times New Roman"/>
                <w:b/>
                <w:noProof/>
                <w:szCs w:val="28"/>
                <w:lang w:val="en-US" w:eastAsia="ru-RU"/>
              </w:rPr>
              <w:sym w:font="Symbol" w:char="F0B0"/>
            </w:r>
            <w:r w:rsidRPr="004B0BE6">
              <w:rPr>
                <w:rFonts w:eastAsia="Times New Roman"/>
                <w:b/>
                <w:noProof/>
                <w:szCs w:val="28"/>
                <w:lang w:val="en-US" w:eastAsia="ru-RU"/>
              </w:rPr>
              <w:t>C</w:t>
            </w:r>
          </w:p>
        </w:tc>
        <w:tc>
          <w:tcPr>
            <w:tcW w:w="2111"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28</w:t>
            </w:r>
          </w:p>
        </w:tc>
        <w:tc>
          <w:tcPr>
            <w:tcW w:w="2268"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34</w:t>
            </w:r>
          </w:p>
        </w:tc>
        <w:tc>
          <w:tcPr>
            <w:tcW w:w="2268" w:type="dxa"/>
            <w:vAlign w:val="center"/>
          </w:tcPr>
          <w:p w:rsidR="004B0BE6" w:rsidRPr="004B0BE6" w:rsidRDefault="004B0BE6" w:rsidP="004B0BE6">
            <w:pPr>
              <w:suppressAutoHyphens w:val="0"/>
              <w:jc w:val="center"/>
              <w:rPr>
                <w:rFonts w:eastAsia="Times New Roman"/>
                <w:szCs w:val="28"/>
                <w:lang w:eastAsia="ru-RU"/>
              </w:rPr>
            </w:pPr>
            <w:r w:rsidRPr="004B0BE6">
              <w:rPr>
                <w:rFonts w:eastAsia="Times New Roman"/>
                <w:szCs w:val="28"/>
                <w:lang w:eastAsia="ru-RU"/>
              </w:rPr>
              <w:t>35</w:t>
            </w:r>
          </w:p>
        </w:tc>
      </w:tr>
    </w:tbl>
    <w:p w:rsidR="004B0BE6" w:rsidRDefault="004B0BE6" w:rsidP="006D5C13">
      <w:pPr>
        <w:suppressAutoHyphens w:val="0"/>
        <w:contextualSpacing/>
        <w:rPr>
          <w:sz w:val="24"/>
          <w:szCs w:val="24"/>
          <w:lang w:eastAsia="en-US"/>
        </w:rPr>
      </w:pPr>
    </w:p>
    <w:p w:rsidR="006D5C13" w:rsidRDefault="006D5C13" w:rsidP="006D5C13">
      <w:pPr>
        <w:suppressAutoHyphens w:val="0"/>
        <w:contextualSpacing/>
        <w:rPr>
          <w:sz w:val="24"/>
          <w:szCs w:val="24"/>
          <w:lang w:eastAsia="en-US"/>
        </w:rPr>
      </w:pPr>
      <w:r>
        <w:rPr>
          <w:sz w:val="24"/>
          <w:szCs w:val="24"/>
          <w:lang w:eastAsia="en-US"/>
        </w:rPr>
        <w:t>№14</w:t>
      </w:r>
    </w:p>
    <w:p w:rsidR="006D20A8" w:rsidRDefault="00E34A2D" w:rsidP="00E62FF5">
      <w:pPr>
        <w:suppressAutoHyphens w:val="0"/>
        <w:contextualSpacing/>
        <w:jc w:val="center"/>
        <w:rPr>
          <w:sz w:val="24"/>
          <w:szCs w:val="24"/>
          <w:lang w:eastAsia="en-US"/>
        </w:rPr>
      </w:pPr>
      <w:r>
        <w:rPr>
          <w:noProof/>
          <w:sz w:val="24"/>
          <w:szCs w:val="24"/>
          <w:lang w:eastAsia="zh-CN"/>
        </w:rPr>
        <w:drawing>
          <wp:inline distT="0" distB="0" distL="0" distR="0">
            <wp:extent cx="5932805" cy="2838450"/>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5" cstate="print"/>
                    <a:srcRect/>
                    <a:stretch>
                      <a:fillRect/>
                    </a:stretch>
                  </pic:blipFill>
                  <pic:spPr bwMode="auto">
                    <a:xfrm>
                      <a:off x="0" y="0"/>
                      <a:ext cx="5932805" cy="2838450"/>
                    </a:xfrm>
                    <a:prstGeom prst="rect">
                      <a:avLst/>
                    </a:prstGeom>
                    <a:noFill/>
                    <a:ln w="9525">
                      <a:noFill/>
                      <a:miter lim="800000"/>
                      <a:headEnd/>
                      <a:tailEnd/>
                    </a:ln>
                  </pic:spPr>
                </pic:pic>
              </a:graphicData>
            </a:graphic>
          </wp:inline>
        </w:drawing>
      </w:r>
    </w:p>
    <w:p w:rsidR="00ED7AB9" w:rsidRDefault="00ED7AB9" w:rsidP="006D5C13">
      <w:pPr>
        <w:suppressAutoHyphens w:val="0"/>
        <w:contextualSpacing/>
        <w:rPr>
          <w:sz w:val="24"/>
          <w:szCs w:val="24"/>
          <w:lang w:eastAsia="en-US"/>
        </w:rPr>
      </w:pPr>
    </w:p>
    <w:p w:rsidR="006D5C13" w:rsidRPr="001E62AB" w:rsidRDefault="006D5C13" w:rsidP="006D5C13">
      <w:pPr>
        <w:suppressAutoHyphens w:val="0"/>
        <w:contextualSpacing/>
        <w:rPr>
          <w:sz w:val="24"/>
          <w:szCs w:val="24"/>
          <w:lang w:val="en-US" w:eastAsia="en-US"/>
        </w:rPr>
      </w:pPr>
      <w:r w:rsidRPr="001E62AB">
        <w:rPr>
          <w:sz w:val="24"/>
          <w:szCs w:val="24"/>
          <w:lang w:val="en-US" w:eastAsia="en-US"/>
        </w:rPr>
        <w:t>№15.2</w:t>
      </w:r>
    </w:p>
    <w:p w:rsidR="00B00BD2" w:rsidRPr="00B00BD2" w:rsidRDefault="00B00BD2" w:rsidP="00B00BD2">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00BD2">
        <w:rPr>
          <w:rFonts w:ascii="Courier New" w:hAnsi="Courier New" w:cs="Courier New"/>
          <w:sz w:val="24"/>
          <w:szCs w:val="24"/>
          <w:lang w:val="en-US" w:eastAsia="en-US"/>
        </w:rPr>
        <w:t>#include &lt;iostream&gt;</w:t>
      </w:r>
    </w:p>
    <w:p w:rsidR="00B00BD2" w:rsidRPr="00B00BD2" w:rsidRDefault="00B00BD2" w:rsidP="00B00BD2">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00BD2">
        <w:rPr>
          <w:rFonts w:ascii="Courier New" w:hAnsi="Courier New" w:cs="Courier New"/>
          <w:sz w:val="24"/>
          <w:szCs w:val="24"/>
          <w:lang w:val="en-US" w:eastAsia="en-US"/>
        </w:rPr>
        <w:t>using namespace std;</w:t>
      </w:r>
    </w:p>
    <w:p w:rsidR="00B00BD2" w:rsidRPr="00B00BD2" w:rsidRDefault="00B00BD2" w:rsidP="00B00BD2">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00BD2">
        <w:rPr>
          <w:rFonts w:ascii="Courier New" w:hAnsi="Courier New" w:cs="Courier New"/>
          <w:sz w:val="24"/>
          <w:szCs w:val="24"/>
          <w:lang w:val="en-US" w:eastAsia="en-US"/>
        </w:rPr>
        <w:t>int main() {</w:t>
      </w:r>
    </w:p>
    <w:p w:rsidR="00B00BD2" w:rsidRPr="00B00BD2" w:rsidRDefault="00B00BD2" w:rsidP="00B00BD2">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00BD2">
        <w:rPr>
          <w:rFonts w:ascii="Courier New" w:hAnsi="Courier New" w:cs="Courier New"/>
          <w:sz w:val="24"/>
          <w:szCs w:val="24"/>
          <w:lang w:val="en-US" w:eastAsia="en-US"/>
        </w:rPr>
        <w:t xml:space="preserve">    int a;</w:t>
      </w:r>
    </w:p>
    <w:p w:rsidR="00B00BD2" w:rsidRPr="00B00BD2" w:rsidRDefault="00B00BD2" w:rsidP="00B00BD2">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00BD2">
        <w:rPr>
          <w:rFonts w:ascii="Courier New" w:hAnsi="Courier New" w:cs="Courier New"/>
          <w:sz w:val="24"/>
          <w:szCs w:val="24"/>
          <w:lang w:val="en-US" w:eastAsia="en-US"/>
        </w:rPr>
        <w:t xml:space="preserve">    cin&gt;&gt;a;</w:t>
      </w:r>
    </w:p>
    <w:p w:rsidR="00B00BD2" w:rsidRPr="00B00BD2" w:rsidRDefault="00B00BD2" w:rsidP="00B00BD2">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00BD2">
        <w:rPr>
          <w:rFonts w:ascii="Courier New" w:hAnsi="Courier New" w:cs="Courier New"/>
          <w:sz w:val="24"/>
          <w:szCs w:val="24"/>
          <w:lang w:val="en-US" w:eastAsia="en-US"/>
        </w:rPr>
        <w:t xml:space="preserve">    int c=0;</w:t>
      </w:r>
    </w:p>
    <w:p w:rsidR="00B00BD2" w:rsidRPr="00B00BD2" w:rsidRDefault="00B00BD2" w:rsidP="00B00BD2">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00BD2">
        <w:rPr>
          <w:rFonts w:ascii="Courier New" w:hAnsi="Courier New" w:cs="Courier New"/>
          <w:sz w:val="24"/>
          <w:szCs w:val="24"/>
          <w:lang w:val="en-US" w:eastAsia="en-US"/>
        </w:rPr>
        <w:t xml:space="preserve">    int b[a];</w:t>
      </w:r>
    </w:p>
    <w:p w:rsidR="00B00BD2" w:rsidRPr="00B00BD2" w:rsidRDefault="00B00BD2" w:rsidP="00B00BD2">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00BD2">
        <w:rPr>
          <w:rFonts w:ascii="Courier New" w:hAnsi="Courier New" w:cs="Courier New"/>
          <w:sz w:val="24"/>
          <w:szCs w:val="24"/>
          <w:lang w:val="en-US" w:eastAsia="en-US"/>
        </w:rPr>
        <w:t xml:space="preserve">    for(int i=0;i&lt;a;i++){</w:t>
      </w:r>
    </w:p>
    <w:p w:rsidR="00B00BD2" w:rsidRPr="00B00BD2" w:rsidRDefault="00B00BD2" w:rsidP="00B00BD2">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00BD2">
        <w:rPr>
          <w:rFonts w:ascii="Courier New" w:hAnsi="Courier New" w:cs="Courier New"/>
          <w:sz w:val="24"/>
          <w:szCs w:val="24"/>
          <w:lang w:val="en-US" w:eastAsia="en-US"/>
        </w:rPr>
        <w:t xml:space="preserve">        cin&gt;&gt;b[i];</w:t>
      </w:r>
    </w:p>
    <w:p w:rsidR="00B00BD2" w:rsidRPr="00B00BD2" w:rsidRDefault="00B00BD2" w:rsidP="00B00BD2">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00BD2">
        <w:rPr>
          <w:rFonts w:ascii="Courier New" w:hAnsi="Courier New" w:cs="Courier New"/>
          <w:sz w:val="24"/>
          <w:szCs w:val="24"/>
          <w:lang w:val="en-US" w:eastAsia="en-US"/>
        </w:rPr>
        <w:t xml:space="preserve">        if((b[i]-6)%10==0){</w:t>
      </w:r>
    </w:p>
    <w:p w:rsidR="00B00BD2" w:rsidRPr="00B00BD2" w:rsidRDefault="00B00BD2" w:rsidP="00B00BD2">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B00BD2">
        <w:rPr>
          <w:rFonts w:ascii="Courier New" w:hAnsi="Courier New" w:cs="Courier New"/>
          <w:sz w:val="24"/>
          <w:szCs w:val="24"/>
          <w:lang w:val="en-US" w:eastAsia="en-US"/>
        </w:rPr>
        <w:t xml:space="preserve">            b++;</w:t>
      </w:r>
    </w:p>
    <w:p w:rsidR="00B00BD2" w:rsidRPr="00B00BD2" w:rsidRDefault="00B00BD2" w:rsidP="00B00BD2">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eastAsia="en-US"/>
        </w:rPr>
      </w:pPr>
      <w:r w:rsidRPr="00B00BD2">
        <w:rPr>
          <w:rFonts w:ascii="Courier New" w:hAnsi="Courier New" w:cs="Courier New"/>
          <w:sz w:val="24"/>
          <w:szCs w:val="24"/>
          <w:lang w:val="en-US" w:eastAsia="en-US"/>
        </w:rPr>
        <w:t xml:space="preserve">        </w:t>
      </w:r>
      <w:r w:rsidRPr="00B00BD2">
        <w:rPr>
          <w:rFonts w:ascii="Courier New" w:hAnsi="Courier New" w:cs="Courier New"/>
          <w:sz w:val="24"/>
          <w:szCs w:val="24"/>
          <w:lang w:eastAsia="en-US"/>
        </w:rPr>
        <w:t>}</w:t>
      </w:r>
    </w:p>
    <w:p w:rsidR="00B00BD2" w:rsidRPr="00B00BD2" w:rsidRDefault="00B00BD2" w:rsidP="00B00BD2">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eastAsia="en-US"/>
        </w:rPr>
      </w:pPr>
      <w:r w:rsidRPr="00B00BD2">
        <w:rPr>
          <w:rFonts w:ascii="Courier New" w:hAnsi="Courier New" w:cs="Courier New"/>
          <w:sz w:val="24"/>
          <w:szCs w:val="24"/>
          <w:lang w:eastAsia="en-US"/>
        </w:rPr>
        <w:t xml:space="preserve">    }</w:t>
      </w:r>
    </w:p>
    <w:p w:rsidR="00B00BD2" w:rsidRPr="00B00BD2" w:rsidRDefault="00B00BD2" w:rsidP="00B00BD2">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eastAsia="en-US"/>
        </w:rPr>
      </w:pPr>
      <w:r w:rsidRPr="00B00BD2">
        <w:rPr>
          <w:rFonts w:ascii="Courier New" w:hAnsi="Courier New" w:cs="Courier New"/>
          <w:sz w:val="24"/>
          <w:szCs w:val="24"/>
          <w:lang w:eastAsia="en-US"/>
        </w:rPr>
        <w:t xml:space="preserve">    cout&lt;&lt;b;</w:t>
      </w:r>
    </w:p>
    <w:p w:rsidR="00B00BD2" w:rsidRPr="00B00BD2" w:rsidRDefault="00B00BD2" w:rsidP="00B00BD2">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eastAsia="en-US"/>
        </w:rPr>
      </w:pPr>
      <w:r w:rsidRPr="00B00BD2">
        <w:rPr>
          <w:rFonts w:ascii="Courier New" w:hAnsi="Courier New" w:cs="Courier New"/>
          <w:sz w:val="24"/>
          <w:szCs w:val="24"/>
          <w:lang w:eastAsia="en-US"/>
        </w:rPr>
        <w:t>}</w:t>
      </w:r>
    </w:p>
    <w:p w:rsidR="00B00BD2" w:rsidRDefault="00B00BD2" w:rsidP="006D5C13">
      <w:pPr>
        <w:suppressAutoHyphens w:val="0"/>
        <w:contextualSpacing/>
        <w:rPr>
          <w:sz w:val="24"/>
          <w:szCs w:val="24"/>
          <w:lang w:eastAsia="en-US"/>
        </w:rPr>
      </w:pPr>
    </w:p>
    <w:p w:rsidR="00524D4C" w:rsidRDefault="00524D4C" w:rsidP="00524D4C">
      <w:pPr>
        <w:suppressAutoHyphens w:val="0"/>
        <w:contextualSpacing/>
        <w:rPr>
          <w:sz w:val="24"/>
          <w:szCs w:val="24"/>
          <w:lang w:eastAsia="en-US"/>
        </w:rPr>
      </w:pPr>
    </w:p>
    <w:p w:rsidR="00524D4C" w:rsidRDefault="00524D4C" w:rsidP="00524D4C">
      <w:pPr>
        <w:suppressAutoHyphens w:val="0"/>
        <w:contextualSpacing/>
        <w:rPr>
          <w:sz w:val="24"/>
          <w:szCs w:val="24"/>
          <w:lang w:eastAsia="en-US"/>
        </w:rPr>
      </w:pPr>
      <w:r>
        <w:rPr>
          <w:sz w:val="24"/>
          <w:szCs w:val="24"/>
          <w:lang w:eastAsia="en-US"/>
        </w:rPr>
        <w:t>Работа 9</w:t>
      </w:r>
    </w:p>
    <w:p w:rsidR="008F10D8" w:rsidRDefault="008F10D8" w:rsidP="008F10D8">
      <w:pPr>
        <w:suppressAutoHyphens w:val="0"/>
        <w:contextualSpacing/>
        <w:rPr>
          <w:sz w:val="24"/>
          <w:szCs w:val="24"/>
          <w:lang w:eastAsia="en-US"/>
        </w:rPr>
      </w:pPr>
    </w:p>
    <w:p w:rsidR="008F10D8" w:rsidRDefault="008F10D8" w:rsidP="008F10D8">
      <w:pPr>
        <w:suppressAutoHyphens w:val="0"/>
        <w:contextualSpacing/>
        <w:rPr>
          <w:sz w:val="24"/>
          <w:szCs w:val="24"/>
          <w:lang w:eastAsia="en-US"/>
        </w:rPr>
      </w:pPr>
      <w:r>
        <w:rPr>
          <w:sz w:val="24"/>
          <w:szCs w:val="24"/>
          <w:lang w:eastAsia="en-US"/>
        </w:rPr>
        <w:t>№13.1</w:t>
      </w:r>
    </w:p>
    <w:p w:rsidR="008F10D8" w:rsidRDefault="008F10D8" w:rsidP="00524D4C">
      <w:pPr>
        <w:suppressAutoHyphens w:val="0"/>
        <w:contextualSpacing/>
        <w:rPr>
          <w:sz w:val="24"/>
          <w:szCs w:val="24"/>
          <w:lang w:eastAsia="en-US"/>
        </w:rPr>
      </w:pPr>
    </w:p>
    <w:p w:rsidR="008F10D8" w:rsidRDefault="008F10D8" w:rsidP="00524D4C">
      <w:pPr>
        <w:suppressAutoHyphens w:val="0"/>
        <w:contextualSpacing/>
        <w:rPr>
          <w:sz w:val="24"/>
          <w:szCs w:val="24"/>
          <w:lang w:eastAsia="en-US"/>
        </w:rPr>
      </w:pPr>
      <w:r w:rsidRPr="008F10D8">
        <w:rPr>
          <w:sz w:val="24"/>
          <w:szCs w:val="24"/>
          <w:lang w:eastAsia="en-US"/>
        </w:rPr>
        <w:object w:dxaOrig="9622" w:dyaOrig="5390">
          <v:shape id="_x0000_i1064" type="#_x0000_t75" style="width:474.75pt;height:265.5pt" o:ole="" o:bordertopcolor="this" o:borderleftcolor="this" o:borderbottomcolor="this" o:borderrightcolor="this">
            <v:imagedata r:id="rId136" o:title=""/>
            <w10:bordertop type="single" width="4"/>
            <w10:borderleft type="single" width="4"/>
            <w10:borderbottom type="single" width="4"/>
            <w10:borderright type="single" width="4"/>
          </v:shape>
          <o:OLEObject Type="Embed" ProgID="PowerPoint.Slide.12" ShapeID="_x0000_i1064" DrawAspect="Content" ObjectID="_1642941171" r:id="rId137"/>
        </w:object>
      </w:r>
    </w:p>
    <w:p w:rsidR="008F10D8" w:rsidRDefault="008F10D8" w:rsidP="006D5C13">
      <w:pPr>
        <w:suppressAutoHyphens w:val="0"/>
        <w:contextualSpacing/>
        <w:rPr>
          <w:sz w:val="24"/>
          <w:szCs w:val="24"/>
          <w:lang w:eastAsia="en-US"/>
        </w:rPr>
      </w:pPr>
      <w:r w:rsidRPr="008F10D8">
        <w:rPr>
          <w:sz w:val="24"/>
          <w:szCs w:val="24"/>
          <w:lang w:eastAsia="en-US"/>
        </w:rPr>
        <w:object w:dxaOrig="9622" w:dyaOrig="5390">
          <v:shape id="_x0000_i1065" type="#_x0000_t75" style="width:474.75pt;height:265.5pt" o:ole="" o:bordertopcolor="this" o:borderleftcolor="this" o:borderbottomcolor="this" o:borderrightcolor="this">
            <v:imagedata r:id="rId138" o:title=""/>
            <w10:bordertop type="single" width="4"/>
            <w10:borderleft type="single" width="4"/>
            <w10:borderbottom type="single" width="4"/>
            <w10:borderright type="single" width="4"/>
          </v:shape>
          <o:OLEObject Type="Embed" ProgID="PowerPoint.Slide.12" ShapeID="_x0000_i1065" DrawAspect="Content" ObjectID="_1642941172" r:id="rId139"/>
        </w:object>
      </w:r>
    </w:p>
    <w:p w:rsidR="00E62FF5" w:rsidRDefault="00E62FF5" w:rsidP="006D5C13">
      <w:pPr>
        <w:suppressAutoHyphens w:val="0"/>
        <w:contextualSpacing/>
        <w:rPr>
          <w:sz w:val="24"/>
          <w:szCs w:val="24"/>
          <w:lang w:eastAsia="en-US"/>
        </w:rPr>
      </w:pPr>
    </w:p>
    <w:p w:rsidR="00E62FF5" w:rsidRDefault="00E62FF5" w:rsidP="006D5C13">
      <w:pPr>
        <w:suppressAutoHyphens w:val="0"/>
        <w:contextualSpacing/>
        <w:rPr>
          <w:sz w:val="24"/>
          <w:szCs w:val="24"/>
          <w:lang w:eastAsia="en-US"/>
        </w:rPr>
      </w:pPr>
    </w:p>
    <w:p w:rsidR="00E62FF5" w:rsidRDefault="00E62FF5" w:rsidP="006D5C13">
      <w:pPr>
        <w:suppressAutoHyphens w:val="0"/>
        <w:contextualSpacing/>
        <w:rPr>
          <w:sz w:val="24"/>
          <w:szCs w:val="24"/>
          <w:lang w:eastAsia="en-US"/>
        </w:rPr>
      </w:pPr>
    </w:p>
    <w:p w:rsidR="00E62FF5" w:rsidRDefault="00E62FF5" w:rsidP="006D5C13">
      <w:pPr>
        <w:suppressAutoHyphens w:val="0"/>
        <w:contextualSpacing/>
        <w:rPr>
          <w:sz w:val="24"/>
          <w:szCs w:val="24"/>
          <w:lang w:eastAsia="en-US"/>
        </w:rPr>
      </w:pPr>
    </w:p>
    <w:p w:rsidR="00E62FF5" w:rsidRDefault="00E62FF5" w:rsidP="006D5C13">
      <w:pPr>
        <w:suppressAutoHyphens w:val="0"/>
        <w:contextualSpacing/>
        <w:rPr>
          <w:sz w:val="24"/>
          <w:szCs w:val="24"/>
          <w:lang w:eastAsia="en-US"/>
        </w:rPr>
      </w:pPr>
    </w:p>
    <w:p w:rsidR="00E62FF5" w:rsidRDefault="00E62FF5" w:rsidP="006D5C13">
      <w:pPr>
        <w:suppressAutoHyphens w:val="0"/>
        <w:contextualSpacing/>
        <w:rPr>
          <w:sz w:val="24"/>
          <w:szCs w:val="24"/>
          <w:lang w:eastAsia="en-US"/>
        </w:rPr>
      </w:pPr>
    </w:p>
    <w:p w:rsidR="00E62FF5" w:rsidRDefault="00E62FF5" w:rsidP="006D5C13">
      <w:pPr>
        <w:suppressAutoHyphens w:val="0"/>
        <w:contextualSpacing/>
        <w:rPr>
          <w:sz w:val="24"/>
          <w:szCs w:val="24"/>
          <w:lang w:eastAsia="en-US"/>
        </w:rPr>
      </w:pPr>
    </w:p>
    <w:p w:rsidR="00E62FF5" w:rsidRDefault="00E62FF5" w:rsidP="006D5C13">
      <w:pPr>
        <w:suppressAutoHyphens w:val="0"/>
        <w:contextualSpacing/>
        <w:rPr>
          <w:sz w:val="24"/>
          <w:szCs w:val="24"/>
          <w:lang w:eastAsia="en-US"/>
        </w:rPr>
      </w:pPr>
    </w:p>
    <w:p w:rsidR="00E62FF5" w:rsidRDefault="00E62FF5" w:rsidP="006D5C13">
      <w:pPr>
        <w:suppressAutoHyphens w:val="0"/>
        <w:contextualSpacing/>
        <w:rPr>
          <w:sz w:val="24"/>
          <w:szCs w:val="24"/>
          <w:lang w:eastAsia="en-US"/>
        </w:rPr>
      </w:pPr>
    </w:p>
    <w:p w:rsidR="00E62FF5" w:rsidRDefault="00E62FF5" w:rsidP="006D5C13">
      <w:pPr>
        <w:suppressAutoHyphens w:val="0"/>
        <w:contextualSpacing/>
        <w:rPr>
          <w:sz w:val="24"/>
          <w:szCs w:val="24"/>
          <w:lang w:eastAsia="en-US"/>
        </w:rPr>
      </w:pPr>
    </w:p>
    <w:p w:rsidR="00E62FF5" w:rsidRDefault="00E62FF5" w:rsidP="006D5C13">
      <w:pPr>
        <w:suppressAutoHyphens w:val="0"/>
        <w:contextualSpacing/>
        <w:rPr>
          <w:sz w:val="24"/>
          <w:szCs w:val="24"/>
          <w:lang w:eastAsia="en-US"/>
        </w:rPr>
      </w:pPr>
    </w:p>
    <w:p w:rsidR="00E62FF5" w:rsidRDefault="00E62FF5" w:rsidP="006D5C13">
      <w:pPr>
        <w:suppressAutoHyphens w:val="0"/>
        <w:contextualSpacing/>
        <w:rPr>
          <w:sz w:val="24"/>
          <w:szCs w:val="24"/>
          <w:lang w:eastAsia="en-US"/>
        </w:rPr>
      </w:pPr>
    </w:p>
    <w:p w:rsidR="006D5C13" w:rsidRDefault="006D5C13" w:rsidP="006D5C13">
      <w:pPr>
        <w:suppressAutoHyphens w:val="0"/>
        <w:contextualSpacing/>
        <w:rPr>
          <w:sz w:val="24"/>
          <w:szCs w:val="24"/>
          <w:lang w:eastAsia="en-US"/>
        </w:rPr>
      </w:pPr>
      <w:r>
        <w:rPr>
          <w:sz w:val="24"/>
          <w:szCs w:val="24"/>
          <w:lang w:eastAsia="en-US"/>
        </w:rPr>
        <w:lastRenderedPageBreak/>
        <w:t>№14</w:t>
      </w:r>
    </w:p>
    <w:p w:rsidR="00ED7AB9" w:rsidRDefault="00E34A2D" w:rsidP="006D5C13">
      <w:pPr>
        <w:suppressAutoHyphens w:val="0"/>
        <w:contextualSpacing/>
        <w:rPr>
          <w:sz w:val="24"/>
          <w:szCs w:val="24"/>
          <w:lang w:eastAsia="en-US"/>
        </w:rPr>
      </w:pPr>
      <w:r>
        <w:rPr>
          <w:noProof/>
          <w:sz w:val="24"/>
          <w:szCs w:val="24"/>
          <w:lang w:eastAsia="zh-CN"/>
        </w:rPr>
        <w:drawing>
          <wp:inline distT="0" distB="0" distL="0" distR="0">
            <wp:extent cx="5939790" cy="2479675"/>
            <wp:effectExtent l="1905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0" cstate="print"/>
                    <a:srcRect/>
                    <a:stretch>
                      <a:fillRect/>
                    </a:stretch>
                  </pic:blipFill>
                  <pic:spPr bwMode="auto">
                    <a:xfrm>
                      <a:off x="0" y="0"/>
                      <a:ext cx="5939790" cy="2479675"/>
                    </a:xfrm>
                    <a:prstGeom prst="rect">
                      <a:avLst/>
                    </a:prstGeom>
                    <a:noFill/>
                    <a:ln w="9525">
                      <a:noFill/>
                      <a:miter lim="800000"/>
                      <a:headEnd/>
                      <a:tailEnd/>
                    </a:ln>
                  </pic:spPr>
                </pic:pic>
              </a:graphicData>
            </a:graphic>
          </wp:inline>
        </w:drawing>
      </w:r>
    </w:p>
    <w:p w:rsidR="00ED7AB9" w:rsidRDefault="00ED7AB9" w:rsidP="006D5C13">
      <w:pPr>
        <w:suppressAutoHyphens w:val="0"/>
        <w:contextualSpacing/>
        <w:rPr>
          <w:sz w:val="24"/>
          <w:szCs w:val="24"/>
          <w:lang w:eastAsia="en-US"/>
        </w:rPr>
      </w:pPr>
    </w:p>
    <w:p w:rsidR="006D5C13" w:rsidRPr="001E62AB" w:rsidRDefault="006D5C13" w:rsidP="006D5C13">
      <w:pPr>
        <w:suppressAutoHyphens w:val="0"/>
        <w:contextualSpacing/>
        <w:rPr>
          <w:sz w:val="24"/>
          <w:szCs w:val="24"/>
          <w:lang w:val="en-US" w:eastAsia="en-US"/>
        </w:rPr>
      </w:pPr>
      <w:r w:rsidRPr="001E62AB">
        <w:rPr>
          <w:sz w:val="24"/>
          <w:szCs w:val="24"/>
          <w:lang w:val="en-US" w:eastAsia="en-US"/>
        </w:rPr>
        <w:t>№15.2</w:t>
      </w:r>
    </w:p>
    <w:p w:rsidR="002002D8" w:rsidRPr="002002D8" w:rsidRDefault="002002D8" w:rsidP="002002D8">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2002D8">
        <w:rPr>
          <w:rFonts w:ascii="Courier New" w:hAnsi="Courier New" w:cs="Courier New"/>
          <w:sz w:val="24"/>
          <w:szCs w:val="24"/>
          <w:lang w:val="en-US" w:eastAsia="en-US"/>
        </w:rPr>
        <w:t>program asdc;</w:t>
      </w:r>
    </w:p>
    <w:p w:rsidR="002002D8" w:rsidRPr="002002D8" w:rsidRDefault="002002D8" w:rsidP="002002D8">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2002D8">
        <w:rPr>
          <w:rFonts w:ascii="Courier New" w:hAnsi="Courier New" w:cs="Courier New"/>
          <w:sz w:val="24"/>
          <w:szCs w:val="24"/>
          <w:lang w:val="en-US" w:eastAsia="en-US"/>
        </w:rPr>
        <w:t>var a,b,i,s:integer;</w:t>
      </w:r>
    </w:p>
    <w:p w:rsidR="002002D8" w:rsidRPr="002002D8" w:rsidRDefault="002002D8" w:rsidP="002002D8">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2002D8">
        <w:rPr>
          <w:rFonts w:ascii="Courier New" w:hAnsi="Courier New" w:cs="Courier New"/>
          <w:sz w:val="24"/>
          <w:szCs w:val="24"/>
          <w:lang w:val="en-US" w:eastAsia="en-US"/>
        </w:rPr>
        <w:t>begin</w:t>
      </w:r>
    </w:p>
    <w:p w:rsidR="002002D8" w:rsidRPr="002002D8" w:rsidRDefault="002002D8" w:rsidP="002002D8">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2002D8">
        <w:rPr>
          <w:rFonts w:ascii="Courier New" w:hAnsi="Courier New" w:cs="Courier New"/>
          <w:sz w:val="24"/>
          <w:szCs w:val="24"/>
          <w:lang w:val="en-US" w:eastAsia="en-US"/>
        </w:rPr>
        <w:t>readln(a);</w:t>
      </w:r>
    </w:p>
    <w:p w:rsidR="002002D8" w:rsidRPr="002002D8" w:rsidRDefault="002002D8" w:rsidP="002002D8">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2002D8">
        <w:rPr>
          <w:rFonts w:ascii="Courier New" w:hAnsi="Courier New" w:cs="Courier New"/>
          <w:sz w:val="24"/>
          <w:szCs w:val="24"/>
          <w:lang w:val="en-US" w:eastAsia="en-US"/>
        </w:rPr>
        <w:t>s:=0;</w:t>
      </w:r>
    </w:p>
    <w:p w:rsidR="002002D8" w:rsidRPr="002002D8" w:rsidRDefault="002002D8" w:rsidP="002002D8">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2002D8">
        <w:rPr>
          <w:rFonts w:ascii="Courier New" w:hAnsi="Courier New" w:cs="Courier New"/>
          <w:sz w:val="24"/>
          <w:szCs w:val="24"/>
          <w:lang w:val="en-US" w:eastAsia="en-US"/>
        </w:rPr>
        <w:t>for i:=1 to a do</w:t>
      </w:r>
    </w:p>
    <w:p w:rsidR="002002D8" w:rsidRPr="002002D8" w:rsidRDefault="002002D8" w:rsidP="002002D8">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2002D8">
        <w:rPr>
          <w:rFonts w:ascii="Courier New" w:hAnsi="Courier New" w:cs="Courier New"/>
          <w:sz w:val="24"/>
          <w:szCs w:val="24"/>
          <w:lang w:val="en-US" w:eastAsia="en-US"/>
        </w:rPr>
        <w:t>begin</w:t>
      </w:r>
    </w:p>
    <w:p w:rsidR="002002D8" w:rsidRPr="002002D8" w:rsidRDefault="002002D8" w:rsidP="002002D8">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2002D8">
        <w:rPr>
          <w:rFonts w:ascii="Courier New" w:hAnsi="Courier New" w:cs="Courier New"/>
          <w:sz w:val="24"/>
          <w:szCs w:val="24"/>
          <w:lang w:val="en-US" w:eastAsia="en-US"/>
        </w:rPr>
        <w:t>readln(b);</w:t>
      </w:r>
    </w:p>
    <w:p w:rsidR="002002D8" w:rsidRPr="002002D8" w:rsidRDefault="002002D8" w:rsidP="002002D8">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2002D8">
        <w:rPr>
          <w:rFonts w:ascii="Courier New" w:hAnsi="Courier New" w:cs="Courier New"/>
          <w:sz w:val="24"/>
          <w:szCs w:val="24"/>
          <w:lang w:val="en-US" w:eastAsia="en-US"/>
        </w:rPr>
        <w:t xml:space="preserve">if b mod 6=0 then </w:t>
      </w:r>
    </w:p>
    <w:p w:rsidR="002002D8" w:rsidRPr="002002D8" w:rsidRDefault="002002D8" w:rsidP="002002D8">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1E62AB">
        <w:rPr>
          <w:rFonts w:ascii="Courier New" w:hAnsi="Courier New" w:cs="Courier New"/>
          <w:sz w:val="24"/>
          <w:szCs w:val="24"/>
          <w:lang w:val="en-US" w:eastAsia="en-US"/>
        </w:rPr>
        <w:t xml:space="preserve">       </w:t>
      </w:r>
      <w:r w:rsidRPr="002002D8">
        <w:rPr>
          <w:rFonts w:ascii="Courier New" w:hAnsi="Courier New" w:cs="Courier New"/>
          <w:sz w:val="24"/>
          <w:szCs w:val="24"/>
          <w:lang w:val="en-US" w:eastAsia="en-US"/>
        </w:rPr>
        <w:t>s:=s+1;</w:t>
      </w:r>
    </w:p>
    <w:p w:rsidR="002002D8" w:rsidRPr="002002D8" w:rsidRDefault="002002D8" w:rsidP="002002D8">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2002D8">
        <w:rPr>
          <w:rFonts w:ascii="Courier New" w:hAnsi="Courier New" w:cs="Courier New"/>
          <w:sz w:val="24"/>
          <w:szCs w:val="24"/>
          <w:lang w:val="en-US" w:eastAsia="en-US"/>
        </w:rPr>
        <w:t xml:space="preserve"> end;</w:t>
      </w:r>
    </w:p>
    <w:p w:rsidR="002002D8" w:rsidRPr="002002D8" w:rsidRDefault="002002D8" w:rsidP="002002D8">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2002D8">
        <w:rPr>
          <w:rFonts w:ascii="Courier New" w:hAnsi="Courier New" w:cs="Courier New"/>
          <w:sz w:val="24"/>
          <w:szCs w:val="24"/>
          <w:lang w:val="en-US" w:eastAsia="en-US"/>
        </w:rPr>
        <w:t xml:space="preserve"> writeln(s);</w:t>
      </w:r>
    </w:p>
    <w:p w:rsidR="002002D8" w:rsidRPr="001E62AB" w:rsidRDefault="002002D8" w:rsidP="002002D8">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eastAsia="en-US"/>
        </w:rPr>
      </w:pPr>
      <w:r w:rsidRPr="002002D8">
        <w:rPr>
          <w:rFonts w:ascii="Courier New" w:hAnsi="Courier New" w:cs="Courier New"/>
          <w:sz w:val="24"/>
          <w:szCs w:val="24"/>
          <w:lang w:val="en-US" w:eastAsia="en-US"/>
        </w:rPr>
        <w:t xml:space="preserve"> </w:t>
      </w:r>
      <w:r w:rsidRPr="003A1907">
        <w:rPr>
          <w:rFonts w:ascii="Courier New" w:hAnsi="Courier New" w:cs="Courier New"/>
          <w:sz w:val="24"/>
          <w:szCs w:val="24"/>
          <w:lang w:val="en-US" w:eastAsia="en-US"/>
        </w:rPr>
        <w:t>end</w:t>
      </w:r>
      <w:r w:rsidRPr="001E62AB">
        <w:rPr>
          <w:rFonts w:ascii="Courier New" w:hAnsi="Courier New" w:cs="Courier New"/>
          <w:sz w:val="24"/>
          <w:szCs w:val="24"/>
          <w:lang w:eastAsia="en-US"/>
        </w:rPr>
        <w:t>.</w:t>
      </w:r>
    </w:p>
    <w:p w:rsidR="00524D4C" w:rsidRPr="001E62AB" w:rsidRDefault="00524D4C" w:rsidP="00524D4C">
      <w:pPr>
        <w:suppressAutoHyphens w:val="0"/>
        <w:contextualSpacing/>
        <w:rPr>
          <w:sz w:val="24"/>
          <w:szCs w:val="24"/>
          <w:lang w:eastAsia="en-US"/>
        </w:rPr>
      </w:pPr>
    </w:p>
    <w:p w:rsidR="006D5C13" w:rsidRDefault="006D5C13" w:rsidP="006D5C13">
      <w:pPr>
        <w:suppressAutoHyphens w:val="0"/>
        <w:contextualSpacing/>
        <w:rPr>
          <w:sz w:val="24"/>
          <w:szCs w:val="24"/>
          <w:lang w:eastAsia="en-US"/>
        </w:rPr>
      </w:pPr>
      <w:r>
        <w:rPr>
          <w:sz w:val="24"/>
          <w:szCs w:val="24"/>
          <w:lang w:eastAsia="en-US"/>
        </w:rPr>
        <w:t>Работа</w:t>
      </w:r>
      <w:r w:rsidRPr="001E62AB">
        <w:rPr>
          <w:sz w:val="24"/>
          <w:szCs w:val="24"/>
          <w:lang w:eastAsia="en-US"/>
        </w:rPr>
        <w:t xml:space="preserve"> 10</w:t>
      </w:r>
    </w:p>
    <w:p w:rsidR="00ED7AB9" w:rsidRDefault="00ED7AB9" w:rsidP="00ED7AB9">
      <w:pPr>
        <w:suppressAutoHyphens w:val="0"/>
        <w:contextualSpacing/>
        <w:rPr>
          <w:sz w:val="24"/>
          <w:szCs w:val="24"/>
          <w:lang w:eastAsia="en-US"/>
        </w:rPr>
      </w:pPr>
      <w:r>
        <w:rPr>
          <w:sz w:val="24"/>
          <w:szCs w:val="24"/>
          <w:lang w:eastAsia="en-US"/>
        </w:rPr>
        <w:t>№13.2</w:t>
      </w:r>
    </w:p>
    <w:p w:rsidR="002B7F3D" w:rsidRPr="002B7F3D" w:rsidRDefault="002B7F3D" w:rsidP="002B7F3D">
      <w:pPr>
        <w:suppressAutoHyphens w:val="0"/>
        <w:ind w:firstLine="540"/>
        <w:rPr>
          <w:rFonts w:eastAsia="Times New Roman"/>
          <w:szCs w:val="28"/>
          <w:lang w:eastAsia="ru-RU"/>
        </w:rPr>
      </w:pPr>
      <w:r w:rsidRPr="002B7F3D">
        <w:rPr>
          <w:rFonts w:eastAsia="Times New Roman"/>
          <w:b/>
          <w:szCs w:val="28"/>
          <w:shd w:val="clear" w:color="auto" w:fill="FFFFFF"/>
          <w:lang w:eastAsia="ru-RU"/>
        </w:rPr>
        <w:t>Краснодар</w:t>
      </w:r>
      <w:r w:rsidRPr="002B7F3D">
        <w:rPr>
          <w:rFonts w:eastAsia="Times New Roman"/>
          <w:szCs w:val="28"/>
          <w:shd w:val="clear" w:color="auto" w:fill="FFFFFF"/>
          <w:lang w:eastAsia="ru-RU"/>
        </w:rPr>
        <w:t xml:space="preserve"> (</w:t>
      </w:r>
      <w:r w:rsidRPr="002B7F3D">
        <w:rPr>
          <w:rFonts w:eastAsia="Times New Roman"/>
          <w:i/>
          <w:szCs w:val="28"/>
          <w:shd w:val="clear" w:color="auto" w:fill="FFFFFF"/>
          <w:lang w:eastAsia="ru-RU"/>
        </w:rPr>
        <w:t xml:space="preserve">до 1920 года – </w:t>
      </w:r>
      <w:r w:rsidRPr="002B7F3D">
        <w:rPr>
          <w:rFonts w:eastAsia="Times New Roman"/>
          <w:i/>
          <w:szCs w:val="28"/>
          <w:u w:val="single"/>
          <w:shd w:val="clear" w:color="auto" w:fill="FFFFFF"/>
          <w:lang w:eastAsia="ru-RU"/>
        </w:rPr>
        <w:t>Екатеринодар</w:t>
      </w:r>
      <w:r w:rsidRPr="002B7F3D">
        <w:rPr>
          <w:rFonts w:eastAsia="Times New Roman"/>
          <w:szCs w:val="28"/>
          <w:shd w:val="clear" w:color="auto" w:fill="FFFFFF"/>
          <w:lang w:eastAsia="ru-RU"/>
        </w:rPr>
        <w:t xml:space="preserve">) – город на юге России, расположенный на правом берегу реки Кубани, на расстоянии 120 км от </w:t>
      </w:r>
      <w:r w:rsidRPr="002B7F3D">
        <w:rPr>
          <w:rFonts w:eastAsia="Times New Roman"/>
          <w:szCs w:val="28"/>
          <w:u w:val="single"/>
          <w:shd w:val="clear" w:color="auto" w:fill="FFFFFF"/>
          <w:lang w:eastAsia="ru-RU"/>
        </w:rPr>
        <w:t>Чёрного моря</w:t>
      </w:r>
      <w:r w:rsidRPr="002B7F3D">
        <w:rPr>
          <w:rFonts w:eastAsia="Times New Roman"/>
          <w:szCs w:val="28"/>
          <w:shd w:val="clear" w:color="auto" w:fill="FFFFFF"/>
          <w:lang w:eastAsia="ru-RU"/>
        </w:rPr>
        <w:t xml:space="preserve"> (</w:t>
      </w:r>
      <w:r w:rsidRPr="002B7F3D">
        <w:rPr>
          <w:rFonts w:eastAsia="Times New Roman"/>
          <w:i/>
          <w:szCs w:val="28"/>
          <w:shd w:val="clear" w:color="auto" w:fill="FFFFFF"/>
          <w:lang w:eastAsia="ru-RU"/>
        </w:rPr>
        <w:t>по автодороге от пос. Джубга)</w:t>
      </w:r>
      <w:r w:rsidRPr="002B7F3D">
        <w:rPr>
          <w:rFonts w:eastAsia="Times New Roman"/>
          <w:szCs w:val="28"/>
          <w:shd w:val="clear" w:color="auto" w:fill="FFFFFF"/>
          <w:lang w:eastAsia="ru-RU"/>
        </w:rPr>
        <w:t xml:space="preserve">. </w:t>
      </w:r>
      <w:r w:rsidRPr="002B7F3D">
        <w:rPr>
          <w:rFonts w:eastAsia="Times New Roman"/>
          <w:i/>
          <w:szCs w:val="28"/>
          <w:shd w:val="clear" w:color="auto" w:fill="FFFFFF"/>
          <w:lang w:eastAsia="ru-RU"/>
        </w:rPr>
        <w:t xml:space="preserve">Административный центр </w:t>
      </w:r>
      <w:r w:rsidRPr="002B7F3D">
        <w:rPr>
          <w:rFonts w:eastAsia="Times New Roman"/>
          <w:i/>
          <w:szCs w:val="28"/>
          <w:u w:val="single"/>
          <w:shd w:val="clear" w:color="auto" w:fill="FFFFFF"/>
          <w:lang w:eastAsia="ru-RU"/>
        </w:rPr>
        <w:t>Краснодарского края</w:t>
      </w:r>
      <w:r w:rsidRPr="002B7F3D">
        <w:rPr>
          <w:rFonts w:eastAsia="Times New Roman"/>
          <w:i/>
          <w:szCs w:val="28"/>
          <w:shd w:val="clear" w:color="auto" w:fill="FFFFFF"/>
          <w:lang w:eastAsia="ru-RU"/>
        </w:rPr>
        <w:t>.</w:t>
      </w:r>
      <w:r w:rsidRPr="002B7F3D">
        <w:rPr>
          <w:rFonts w:eastAsia="Times New Roman"/>
          <w:szCs w:val="28"/>
          <w:shd w:val="clear" w:color="auto" w:fill="FFFFFF"/>
          <w:lang w:eastAsia="ru-RU"/>
        </w:rPr>
        <w:t xml:space="preserve"> </w:t>
      </w:r>
      <w:r w:rsidRPr="002B7F3D">
        <w:rPr>
          <w:rFonts w:eastAsia="Times New Roman"/>
          <w:szCs w:val="28"/>
          <w:lang w:eastAsia="ru-RU"/>
        </w:rPr>
        <w:t>С севера на юг (в границах городской черты) Краснодар протянулся на 20,6 км, а с востока на запад </w:t>
      </w:r>
      <w:r w:rsidRPr="002B7F3D">
        <w:rPr>
          <w:rFonts w:eastAsia="Times New Roman"/>
          <w:szCs w:val="28"/>
          <w:shd w:val="clear" w:color="auto" w:fill="FFFFFF"/>
          <w:lang w:eastAsia="ru-RU"/>
        </w:rPr>
        <w:t>–</w:t>
      </w:r>
      <w:r w:rsidRPr="002B7F3D">
        <w:rPr>
          <w:rFonts w:eastAsia="Times New Roman"/>
          <w:szCs w:val="28"/>
          <w:lang w:eastAsia="ru-RU"/>
        </w:rPr>
        <w:t xml:space="preserve"> на 30,1 км. Занимаемая площадь </w:t>
      </w:r>
      <w:r w:rsidRPr="002B7F3D">
        <w:rPr>
          <w:rFonts w:eastAsia="Times New Roman"/>
          <w:szCs w:val="28"/>
          <w:shd w:val="clear" w:color="auto" w:fill="FFFFFF"/>
          <w:lang w:eastAsia="ru-RU"/>
        </w:rPr>
        <w:t>–</w:t>
      </w:r>
      <w:r w:rsidRPr="002B7F3D">
        <w:rPr>
          <w:rFonts w:eastAsia="Times New Roman"/>
          <w:szCs w:val="28"/>
          <w:lang w:eastAsia="ru-RU"/>
        </w:rPr>
        <w:t xml:space="preserve"> 339,31 км².</w:t>
      </w:r>
    </w:p>
    <w:p w:rsidR="002B7F3D" w:rsidRPr="002B7F3D" w:rsidRDefault="002B7F3D" w:rsidP="002B7F3D">
      <w:pPr>
        <w:suppressAutoHyphens w:val="0"/>
        <w:ind w:firstLine="540"/>
        <w:rPr>
          <w:rFonts w:eastAsia="Times New Roman"/>
          <w:szCs w:val="28"/>
          <w:shd w:val="clear" w:color="auto" w:fill="FFFFFF"/>
          <w:lang w:eastAsia="ru-RU"/>
        </w:rPr>
      </w:pPr>
      <w:r w:rsidRPr="002B7F3D">
        <w:rPr>
          <w:rFonts w:eastAsia="Times New Roman"/>
          <w:szCs w:val="28"/>
          <w:lang w:eastAsia="ru-RU"/>
        </w:rPr>
        <w:t>В таблице приведены сведения о температуре воздуха весной в Краснодаре по результатам многолетних наблюдений.</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111"/>
        <w:gridCol w:w="2268"/>
        <w:gridCol w:w="2268"/>
      </w:tblGrid>
      <w:tr w:rsidR="002B7F3D" w:rsidRPr="002B7F3D" w:rsidTr="002B7F3D">
        <w:tc>
          <w:tcPr>
            <w:tcW w:w="2392" w:type="dxa"/>
          </w:tcPr>
          <w:p w:rsidR="002B7F3D" w:rsidRPr="002B7F3D" w:rsidRDefault="002B7F3D" w:rsidP="002B7F3D">
            <w:pPr>
              <w:suppressAutoHyphens w:val="0"/>
              <w:rPr>
                <w:rFonts w:eastAsia="Times New Roman"/>
                <w:szCs w:val="28"/>
                <w:lang w:eastAsia="ru-RU"/>
              </w:rPr>
            </w:pPr>
          </w:p>
        </w:tc>
        <w:tc>
          <w:tcPr>
            <w:tcW w:w="2111" w:type="dxa"/>
          </w:tcPr>
          <w:p w:rsidR="002B7F3D" w:rsidRPr="002B7F3D" w:rsidRDefault="002B7F3D" w:rsidP="002B7F3D">
            <w:pPr>
              <w:suppressAutoHyphens w:val="0"/>
              <w:jc w:val="center"/>
              <w:rPr>
                <w:rFonts w:eastAsia="Times New Roman"/>
                <w:b/>
                <w:szCs w:val="28"/>
                <w:lang w:eastAsia="ru-RU"/>
              </w:rPr>
            </w:pPr>
            <w:r w:rsidRPr="002B7F3D">
              <w:rPr>
                <w:rFonts w:eastAsia="Times New Roman"/>
                <w:b/>
                <w:szCs w:val="28"/>
                <w:lang w:eastAsia="ru-RU"/>
              </w:rPr>
              <w:t>Март</w:t>
            </w:r>
          </w:p>
        </w:tc>
        <w:tc>
          <w:tcPr>
            <w:tcW w:w="2268" w:type="dxa"/>
          </w:tcPr>
          <w:p w:rsidR="002B7F3D" w:rsidRPr="002B7F3D" w:rsidRDefault="002B7F3D" w:rsidP="002B7F3D">
            <w:pPr>
              <w:suppressAutoHyphens w:val="0"/>
              <w:jc w:val="center"/>
              <w:rPr>
                <w:rFonts w:eastAsia="Times New Roman"/>
                <w:b/>
                <w:szCs w:val="28"/>
                <w:lang w:eastAsia="ru-RU"/>
              </w:rPr>
            </w:pPr>
            <w:r w:rsidRPr="002B7F3D">
              <w:rPr>
                <w:rFonts w:eastAsia="Times New Roman"/>
                <w:b/>
                <w:szCs w:val="28"/>
                <w:lang w:eastAsia="ru-RU"/>
              </w:rPr>
              <w:t xml:space="preserve">Апрель </w:t>
            </w:r>
          </w:p>
        </w:tc>
        <w:tc>
          <w:tcPr>
            <w:tcW w:w="2268" w:type="dxa"/>
          </w:tcPr>
          <w:p w:rsidR="002B7F3D" w:rsidRPr="002B7F3D" w:rsidRDefault="002B7F3D" w:rsidP="002B7F3D">
            <w:pPr>
              <w:suppressAutoHyphens w:val="0"/>
              <w:jc w:val="center"/>
              <w:rPr>
                <w:rFonts w:eastAsia="Times New Roman"/>
                <w:b/>
                <w:szCs w:val="28"/>
                <w:lang w:eastAsia="ru-RU"/>
              </w:rPr>
            </w:pPr>
            <w:r w:rsidRPr="002B7F3D">
              <w:rPr>
                <w:rFonts w:eastAsia="Times New Roman"/>
                <w:b/>
                <w:szCs w:val="28"/>
                <w:lang w:eastAsia="ru-RU"/>
              </w:rPr>
              <w:t>Май</w:t>
            </w:r>
          </w:p>
        </w:tc>
      </w:tr>
      <w:tr w:rsidR="002B7F3D" w:rsidRPr="002B7F3D" w:rsidTr="002B7F3D">
        <w:tc>
          <w:tcPr>
            <w:tcW w:w="2392" w:type="dxa"/>
            <w:vAlign w:val="center"/>
          </w:tcPr>
          <w:p w:rsidR="002B7F3D" w:rsidRPr="002B7F3D" w:rsidRDefault="002B7F3D" w:rsidP="002B7F3D">
            <w:pPr>
              <w:suppressAutoHyphens w:val="0"/>
              <w:jc w:val="center"/>
              <w:rPr>
                <w:rFonts w:eastAsia="Times New Roman"/>
                <w:szCs w:val="28"/>
                <w:lang w:eastAsia="ru-RU"/>
              </w:rPr>
            </w:pPr>
            <w:r w:rsidRPr="002B7F3D">
              <w:rPr>
                <w:rFonts w:eastAsia="Times New Roman"/>
                <w:noProof/>
                <w:szCs w:val="28"/>
                <w:lang w:eastAsia="ru-RU"/>
              </w:rPr>
              <w:t xml:space="preserve">Минимальная температура, </w:t>
            </w:r>
            <w:r w:rsidRPr="002B7F3D">
              <w:rPr>
                <w:rFonts w:eastAsia="Times New Roman"/>
                <w:b/>
                <w:noProof/>
                <w:szCs w:val="28"/>
                <w:lang w:val="en-US" w:eastAsia="ru-RU"/>
              </w:rPr>
              <w:sym w:font="Symbol" w:char="F0B0"/>
            </w:r>
            <w:r w:rsidRPr="002B7F3D">
              <w:rPr>
                <w:rFonts w:eastAsia="Times New Roman"/>
                <w:b/>
                <w:noProof/>
                <w:szCs w:val="28"/>
                <w:lang w:val="en-US" w:eastAsia="ru-RU"/>
              </w:rPr>
              <w:t>C</w:t>
            </w:r>
          </w:p>
        </w:tc>
        <w:tc>
          <w:tcPr>
            <w:tcW w:w="2111" w:type="dxa"/>
            <w:vAlign w:val="center"/>
          </w:tcPr>
          <w:p w:rsidR="002B7F3D" w:rsidRPr="002B7F3D" w:rsidRDefault="002B7F3D" w:rsidP="002B7F3D">
            <w:pPr>
              <w:suppressAutoHyphens w:val="0"/>
              <w:jc w:val="center"/>
              <w:rPr>
                <w:rFonts w:eastAsia="Times New Roman"/>
                <w:szCs w:val="28"/>
                <w:lang w:eastAsia="ru-RU"/>
              </w:rPr>
            </w:pPr>
            <w:r w:rsidRPr="002B7F3D">
              <w:rPr>
                <w:rFonts w:eastAsia="Times New Roman"/>
                <w:szCs w:val="28"/>
                <w:lang w:eastAsia="ru-RU"/>
              </w:rPr>
              <w:t>-25</w:t>
            </w:r>
          </w:p>
        </w:tc>
        <w:tc>
          <w:tcPr>
            <w:tcW w:w="2268" w:type="dxa"/>
            <w:vAlign w:val="center"/>
          </w:tcPr>
          <w:p w:rsidR="002B7F3D" w:rsidRPr="002B7F3D" w:rsidRDefault="002B7F3D" w:rsidP="002B7F3D">
            <w:pPr>
              <w:suppressAutoHyphens w:val="0"/>
              <w:jc w:val="center"/>
              <w:rPr>
                <w:rFonts w:eastAsia="Times New Roman"/>
                <w:szCs w:val="28"/>
                <w:lang w:eastAsia="ru-RU"/>
              </w:rPr>
            </w:pPr>
            <w:r w:rsidRPr="002B7F3D">
              <w:rPr>
                <w:rFonts w:eastAsia="Times New Roman"/>
                <w:szCs w:val="28"/>
                <w:lang w:eastAsia="ru-RU"/>
              </w:rPr>
              <w:t>-10</w:t>
            </w:r>
          </w:p>
        </w:tc>
        <w:tc>
          <w:tcPr>
            <w:tcW w:w="2268" w:type="dxa"/>
            <w:vAlign w:val="center"/>
          </w:tcPr>
          <w:p w:rsidR="002B7F3D" w:rsidRPr="002B7F3D" w:rsidRDefault="002B7F3D" w:rsidP="002B7F3D">
            <w:pPr>
              <w:suppressAutoHyphens w:val="0"/>
              <w:jc w:val="center"/>
              <w:rPr>
                <w:rFonts w:eastAsia="Times New Roman"/>
                <w:szCs w:val="28"/>
                <w:lang w:eastAsia="ru-RU"/>
              </w:rPr>
            </w:pPr>
            <w:r w:rsidRPr="002B7F3D">
              <w:rPr>
                <w:rFonts w:eastAsia="Times New Roman"/>
                <w:szCs w:val="28"/>
                <w:lang w:eastAsia="ru-RU"/>
              </w:rPr>
              <w:t>-2</w:t>
            </w:r>
          </w:p>
        </w:tc>
      </w:tr>
      <w:tr w:rsidR="002B7F3D" w:rsidRPr="002B7F3D" w:rsidTr="002B7F3D">
        <w:tc>
          <w:tcPr>
            <w:tcW w:w="2392" w:type="dxa"/>
            <w:vAlign w:val="center"/>
          </w:tcPr>
          <w:p w:rsidR="002B7F3D" w:rsidRPr="002B7F3D" w:rsidRDefault="002B7F3D" w:rsidP="002B7F3D">
            <w:pPr>
              <w:suppressAutoHyphens w:val="0"/>
              <w:jc w:val="center"/>
              <w:rPr>
                <w:rFonts w:eastAsia="Times New Roman"/>
                <w:szCs w:val="28"/>
                <w:lang w:eastAsia="ru-RU"/>
              </w:rPr>
            </w:pPr>
            <w:r w:rsidRPr="002B7F3D">
              <w:rPr>
                <w:rFonts w:eastAsia="Times New Roman"/>
                <w:szCs w:val="28"/>
                <w:lang w:eastAsia="ru-RU"/>
              </w:rPr>
              <w:t xml:space="preserve">Максимальная температура, </w:t>
            </w:r>
            <w:r w:rsidRPr="002B7F3D">
              <w:rPr>
                <w:rFonts w:eastAsia="Times New Roman"/>
                <w:b/>
                <w:noProof/>
                <w:szCs w:val="28"/>
                <w:lang w:val="en-US" w:eastAsia="ru-RU"/>
              </w:rPr>
              <w:sym w:font="Symbol" w:char="F0B0"/>
            </w:r>
            <w:r w:rsidRPr="002B7F3D">
              <w:rPr>
                <w:rFonts w:eastAsia="Times New Roman"/>
                <w:b/>
                <w:noProof/>
                <w:szCs w:val="28"/>
                <w:lang w:val="en-US" w:eastAsia="ru-RU"/>
              </w:rPr>
              <w:t>C</w:t>
            </w:r>
          </w:p>
        </w:tc>
        <w:tc>
          <w:tcPr>
            <w:tcW w:w="2111" w:type="dxa"/>
            <w:vAlign w:val="center"/>
          </w:tcPr>
          <w:p w:rsidR="002B7F3D" w:rsidRPr="002B7F3D" w:rsidRDefault="002B7F3D" w:rsidP="002B7F3D">
            <w:pPr>
              <w:suppressAutoHyphens w:val="0"/>
              <w:jc w:val="center"/>
              <w:rPr>
                <w:rFonts w:eastAsia="Times New Roman"/>
                <w:szCs w:val="28"/>
                <w:lang w:eastAsia="ru-RU"/>
              </w:rPr>
            </w:pPr>
            <w:r w:rsidRPr="002B7F3D">
              <w:rPr>
                <w:rFonts w:eastAsia="Times New Roman"/>
                <w:szCs w:val="28"/>
                <w:lang w:eastAsia="ru-RU"/>
              </w:rPr>
              <w:t>28</w:t>
            </w:r>
          </w:p>
        </w:tc>
        <w:tc>
          <w:tcPr>
            <w:tcW w:w="2268" w:type="dxa"/>
            <w:vAlign w:val="center"/>
          </w:tcPr>
          <w:p w:rsidR="002B7F3D" w:rsidRPr="002B7F3D" w:rsidRDefault="002B7F3D" w:rsidP="002B7F3D">
            <w:pPr>
              <w:suppressAutoHyphens w:val="0"/>
              <w:jc w:val="center"/>
              <w:rPr>
                <w:rFonts w:eastAsia="Times New Roman"/>
                <w:szCs w:val="28"/>
                <w:lang w:eastAsia="ru-RU"/>
              </w:rPr>
            </w:pPr>
            <w:r w:rsidRPr="002B7F3D">
              <w:rPr>
                <w:rFonts w:eastAsia="Times New Roman"/>
                <w:szCs w:val="28"/>
                <w:lang w:eastAsia="ru-RU"/>
              </w:rPr>
              <w:t>34</w:t>
            </w:r>
          </w:p>
        </w:tc>
        <w:tc>
          <w:tcPr>
            <w:tcW w:w="2268" w:type="dxa"/>
            <w:vAlign w:val="center"/>
          </w:tcPr>
          <w:p w:rsidR="002B7F3D" w:rsidRPr="002B7F3D" w:rsidRDefault="002B7F3D" w:rsidP="002B7F3D">
            <w:pPr>
              <w:suppressAutoHyphens w:val="0"/>
              <w:jc w:val="center"/>
              <w:rPr>
                <w:rFonts w:eastAsia="Times New Roman"/>
                <w:szCs w:val="28"/>
                <w:lang w:eastAsia="ru-RU"/>
              </w:rPr>
            </w:pPr>
            <w:r w:rsidRPr="002B7F3D">
              <w:rPr>
                <w:rFonts w:eastAsia="Times New Roman"/>
                <w:szCs w:val="28"/>
                <w:lang w:eastAsia="ru-RU"/>
              </w:rPr>
              <w:t>35</w:t>
            </w:r>
          </w:p>
        </w:tc>
      </w:tr>
    </w:tbl>
    <w:p w:rsidR="002B7F3D" w:rsidRDefault="002B7F3D" w:rsidP="00ED7AB9">
      <w:pPr>
        <w:suppressAutoHyphens w:val="0"/>
        <w:contextualSpacing/>
        <w:rPr>
          <w:sz w:val="24"/>
          <w:szCs w:val="24"/>
          <w:lang w:eastAsia="en-US"/>
        </w:rPr>
      </w:pPr>
    </w:p>
    <w:p w:rsidR="00E62FF5" w:rsidRDefault="00E62FF5" w:rsidP="00ED7AB9">
      <w:pPr>
        <w:suppressAutoHyphens w:val="0"/>
        <w:contextualSpacing/>
        <w:rPr>
          <w:sz w:val="24"/>
          <w:szCs w:val="24"/>
          <w:lang w:eastAsia="en-US"/>
        </w:rPr>
      </w:pPr>
    </w:p>
    <w:p w:rsidR="00E62FF5" w:rsidRDefault="00E62FF5" w:rsidP="00ED7AB9">
      <w:pPr>
        <w:suppressAutoHyphens w:val="0"/>
        <w:contextualSpacing/>
        <w:rPr>
          <w:sz w:val="24"/>
          <w:szCs w:val="24"/>
          <w:lang w:eastAsia="en-US"/>
        </w:rPr>
      </w:pPr>
    </w:p>
    <w:p w:rsidR="00E62FF5" w:rsidRDefault="00E62FF5" w:rsidP="00ED7AB9">
      <w:pPr>
        <w:suppressAutoHyphens w:val="0"/>
        <w:contextualSpacing/>
        <w:rPr>
          <w:sz w:val="24"/>
          <w:szCs w:val="24"/>
          <w:lang w:eastAsia="en-US"/>
        </w:rPr>
      </w:pPr>
    </w:p>
    <w:p w:rsidR="00ED7AB9" w:rsidRDefault="00ED7AB9" w:rsidP="00ED7AB9">
      <w:pPr>
        <w:suppressAutoHyphens w:val="0"/>
        <w:contextualSpacing/>
        <w:rPr>
          <w:sz w:val="24"/>
          <w:szCs w:val="24"/>
          <w:lang w:eastAsia="en-US"/>
        </w:rPr>
      </w:pPr>
      <w:r>
        <w:rPr>
          <w:sz w:val="24"/>
          <w:szCs w:val="24"/>
          <w:lang w:eastAsia="en-US"/>
        </w:rPr>
        <w:lastRenderedPageBreak/>
        <w:t>№14</w:t>
      </w:r>
    </w:p>
    <w:p w:rsidR="00ED7AB9" w:rsidRDefault="00E34A2D" w:rsidP="006D5C13">
      <w:pPr>
        <w:suppressAutoHyphens w:val="0"/>
        <w:contextualSpacing/>
        <w:rPr>
          <w:sz w:val="24"/>
          <w:szCs w:val="24"/>
          <w:lang w:eastAsia="en-US"/>
        </w:rPr>
      </w:pPr>
      <w:r>
        <w:rPr>
          <w:noProof/>
          <w:sz w:val="24"/>
          <w:szCs w:val="24"/>
          <w:lang w:eastAsia="zh-CN"/>
        </w:rPr>
        <w:drawing>
          <wp:inline distT="0" distB="0" distL="0" distR="0">
            <wp:extent cx="5932805" cy="2604135"/>
            <wp:effectExtent l="1905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1" cstate="print"/>
                    <a:srcRect/>
                    <a:stretch>
                      <a:fillRect/>
                    </a:stretch>
                  </pic:blipFill>
                  <pic:spPr bwMode="auto">
                    <a:xfrm>
                      <a:off x="0" y="0"/>
                      <a:ext cx="5932805" cy="2604135"/>
                    </a:xfrm>
                    <a:prstGeom prst="rect">
                      <a:avLst/>
                    </a:prstGeom>
                    <a:noFill/>
                    <a:ln w="9525">
                      <a:noFill/>
                      <a:miter lim="800000"/>
                      <a:headEnd/>
                      <a:tailEnd/>
                    </a:ln>
                  </pic:spPr>
                </pic:pic>
              </a:graphicData>
            </a:graphic>
          </wp:inline>
        </w:drawing>
      </w:r>
    </w:p>
    <w:p w:rsidR="00ED7AB9" w:rsidRPr="001E62AB" w:rsidRDefault="00ED7AB9" w:rsidP="00ED7AB9">
      <w:pPr>
        <w:suppressAutoHyphens w:val="0"/>
        <w:contextualSpacing/>
        <w:rPr>
          <w:sz w:val="24"/>
          <w:szCs w:val="24"/>
          <w:lang w:val="en-US" w:eastAsia="en-US"/>
        </w:rPr>
      </w:pPr>
      <w:r w:rsidRPr="001E62AB">
        <w:rPr>
          <w:sz w:val="24"/>
          <w:szCs w:val="24"/>
          <w:lang w:val="en-US" w:eastAsia="en-US"/>
        </w:rPr>
        <w:t>№15.2</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program schet;</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var</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a,b,k,c,d,prov,prov1,prov2,prov3:integer;</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begin</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 xml:space="preserve">  k:=0;</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 xml:space="preserve">  readln(a,b,c,d);</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 xml:space="preserve">  prov:= a mod 10;</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 xml:space="preserve">  prov3:= b mod 10;</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 xml:space="preserve">  prov2:= c mod 10;</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 xml:space="preserve">  prov1:= d mod 10;</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 xml:space="preserve">  if prov = 6 then</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 xml:space="preserve">  k:=k+1;</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 xml:space="preserve">  if prov1 = 6 then</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 xml:space="preserve">  k:=k+1;</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 xml:space="preserve">  if prov2 = 6 then</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 xml:space="preserve">  k:=k+1;</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 xml:space="preserve">  if prov3 = 6 then</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3A1907">
        <w:rPr>
          <w:rFonts w:ascii="Courier New" w:hAnsi="Courier New" w:cs="Courier New"/>
          <w:sz w:val="24"/>
          <w:szCs w:val="24"/>
          <w:lang w:val="en-US" w:eastAsia="en-US"/>
        </w:rPr>
        <w:t xml:space="preserve">  k:=k+1;</w:t>
      </w:r>
    </w:p>
    <w:p w:rsidR="003A1907"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eastAsia="en-US"/>
        </w:rPr>
      </w:pPr>
      <w:r w:rsidRPr="003A1907">
        <w:rPr>
          <w:rFonts w:ascii="Courier New" w:hAnsi="Courier New" w:cs="Courier New"/>
          <w:sz w:val="24"/>
          <w:szCs w:val="24"/>
          <w:lang w:val="en-US" w:eastAsia="en-US"/>
        </w:rPr>
        <w:t xml:space="preserve">  </w:t>
      </w:r>
      <w:r w:rsidRPr="003A1907">
        <w:rPr>
          <w:rFonts w:ascii="Courier New" w:hAnsi="Courier New" w:cs="Courier New"/>
          <w:sz w:val="24"/>
          <w:szCs w:val="24"/>
          <w:lang w:eastAsia="en-US"/>
        </w:rPr>
        <w:t>write(k);</w:t>
      </w:r>
    </w:p>
    <w:p w:rsidR="006D5C13" w:rsidRPr="003A1907" w:rsidRDefault="003A1907" w:rsidP="003A190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eastAsia="en-US"/>
        </w:rPr>
      </w:pPr>
      <w:r w:rsidRPr="003A1907">
        <w:rPr>
          <w:rFonts w:ascii="Courier New" w:hAnsi="Courier New" w:cs="Courier New"/>
          <w:sz w:val="24"/>
          <w:szCs w:val="24"/>
          <w:lang w:eastAsia="en-US"/>
        </w:rPr>
        <w:t>end.</w:t>
      </w:r>
    </w:p>
    <w:p w:rsidR="00524D4C" w:rsidRDefault="00524D4C" w:rsidP="00524D4C">
      <w:pPr>
        <w:suppressAutoHyphens w:val="0"/>
        <w:contextualSpacing/>
        <w:rPr>
          <w:sz w:val="24"/>
          <w:szCs w:val="24"/>
          <w:lang w:eastAsia="en-US"/>
        </w:rPr>
      </w:pPr>
    </w:p>
    <w:p w:rsidR="00524D4C" w:rsidRPr="00C7214D" w:rsidRDefault="00524D4C" w:rsidP="00524D4C">
      <w:pPr>
        <w:suppressAutoHyphens w:val="0"/>
        <w:contextualSpacing/>
        <w:rPr>
          <w:szCs w:val="28"/>
          <w:lang w:eastAsia="en-US"/>
        </w:rPr>
      </w:pPr>
      <w:r w:rsidRPr="00C7214D">
        <w:rPr>
          <w:szCs w:val="28"/>
          <w:lang w:eastAsia="en-US"/>
        </w:rPr>
        <w:t>3.2.2 Вариант 2</w:t>
      </w:r>
    </w:p>
    <w:p w:rsidR="009A64E5" w:rsidRPr="008F10D8" w:rsidRDefault="009A64E5" w:rsidP="009A64E5">
      <w:pPr>
        <w:suppressAutoHyphens w:val="0"/>
        <w:contextualSpacing/>
        <w:rPr>
          <w:b/>
          <w:szCs w:val="28"/>
          <w:lang w:eastAsia="en-US"/>
        </w:rPr>
      </w:pPr>
      <w:r w:rsidRPr="00B63E34">
        <w:rPr>
          <w:b/>
          <w:szCs w:val="28"/>
          <w:lang w:eastAsia="en-US"/>
        </w:rPr>
        <w:t>Услови</w:t>
      </w:r>
      <w:r>
        <w:rPr>
          <w:b/>
          <w:szCs w:val="28"/>
          <w:lang w:eastAsia="en-US"/>
        </w:rPr>
        <w:t>я</w:t>
      </w:r>
      <w:r w:rsidRPr="00B63E34">
        <w:rPr>
          <w:b/>
          <w:szCs w:val="28"/>
          <w:lang w:eastAsia="en-US"/>
        </w:rPr>
        <w:t xml:space="preserve"> задани</w:t>
      </w:r>
      <w:r>
        <w:rPr>
          <w:b/>
          <w:szCs w:val="28"/>
          <w:lang w:eastAsia="en-US"/>
        </w:rPr>
        <w:t>й</w:t>
      </w:r>
      <w:r w:rsidRPr="00B63E34">
        <w:rPr>
          <w:b/>
          <w:szCs w:val="28"/>
          <w:lang w:eastAsia="en-US"/>
        </w:rPr>
        <w:t xml:space="preserve"> и критерии оценивания</w:t>
      </w:r>
    </w:p>
    <w:p w:rsidR="009A64E5" w:rsidRPr="008F10D8" w:rsidRDefault="009A64E5" w:rsidP="009A64E5">
      <w:pPr>
        <w:suppressAutoHyphens w:val="0"/>
        <w:contextualSpacing/>
        <w:rPr>
          <w:b/>
          <w:szCs w:val="28"/>
          <w:lang w:eastAsia="en-US"/>
        </w:rPr>
      </w:pPr>
    </w:p>
    <w:p w:rsidR="009A64E5" w:rsidRPr="00E71A9C" w:rsidRDefault="009A64E5" w:rsidP="009A64E5">
      <w:pPr>
        <w:framePr w:w="629" w:hSpace="170" w:vSpace="45" w:wrap="around" w:vAnchor="text" w:hAnchor="page" w:x="867" w:y="-1" w:anchorLock="1"/>
        <w:pBdr>
          <w:top w:val="single" w:sz="6" w:space="1" w:color="auto"/>
          <w:left w:val="single" w:sz="6" w:space="1" w:color="auto"/>
          <w:bottom w:val="single" w:sz="6" w:space="1" w:color="auto"/>
          <w:right w:val="single" w:sz="6" w:space="1" w:color="auto"/>
        </w:pBdr>
        <w:jc w:val="center"/>
        <w:rPr>
          <w:b/>
          <w:sz w:val="2"/>
          <w:szCs w:val="2"/>
        </w:rPr>
      </w:pPr>
      <w:r>
        <w:rPr>
          <w:b/>
        </w:rPr>
        <w:t>13.2</w:t>
      </w:r>
      <w:r w:rsidRPr="00E71A9C">
        <w:rPr>
          <w:b/>
        </w:rPr>
        <w:br/>
      </w:r>
    </w:p>
    <w:p w:rsidR="009A64E5" w:rsidRPr="00E92F3A" w:rsidRDefault="009A64E5" w:rsidP="009A64E5">
      <w:pPr>
        <w:suppressAutoHyphens w:val="0"/>
        <w:ind w:left="357" w:firstLine="709"/>
        <w:rPr>
          <w:rFonts w:eastAsia="Times New Roman"/>
          <w:szCs w:val="28"/>
          <w:lang w:eastAsia="ru-RU"/>
        </w:rPr>
      </w:pPr>
      <w:r w:rsidRPr="00E92F3A">
        <w:rPr>
          <w:rFonts w:eastAsia="Times New Roman"/>
          <w:szCs w:val="28"/>
          <w:lang w:eastAsia="ru-RU"/>
        </w:rPr>
        <w:t xml:space="preserve">Используя информацию и иллюстративный материал, содержащийся в каталоге DEMO-13, создайте презентацию из </w:t>
      </w:r>
      <w:r w:rsidRPr="00E92F3A">
        <w:rPr>
          <w:rFonts w:eastAsia="Times New Roman"/>
          <w:b/>
          <w:szCs w:val="28"/>
          <w:lang w:eastAsia="ru-RU"/>
        </w:rPr>
        <w:t>трех</w:t>
      </w:r>
      <w:r w:rsidRPr="00E92F3A">
        <w:rPr>
          <w:rFonts w:eastAsia="Times New Roman"/>
          <w:szCs w:val="28"/>
          <w:lang w:eastAsia="ru-RU"/>
        </w:rPr>
        <w:t xml:space="preserve"> слайдов на тему «</w:t>
      </w:r>
      <w:r w:rsidRPr="004737DB">
        <w:rPr>
          <w:rFonts w:eastAsia="Times New Roman"/>
          <w:szCs w:val="28"/>
          <w:lang w:eastAsia="ru-RU"/>
        </w:rPr>
        <w:t>Бурый медведь</w:t>
      </w:r>
      <w:r w:rsidRPr="00E92F3A">
        <w:rPr>
          <w:rFonts w:eastAsia="Times New Roman"/>
          <w:szCs w:val="28"/>
          <w:lang w:eastAsia="ru-RU"/>
        </w:rPr>
        <w:t>».</w:t>
      </w:r>
    </w:p>
    <w:p w:rsidR="009A64E5" w:rsidRPr="00E92F3A" w:rsidRDefault="009A64E5" w:rsidP="009A64E5">
      <w:pPr>
        <w:suppressAutoHyphens w:val="0"/>
        <w:ind w:left="357" w:firstLine="709"/>
        <w:rPr>
          <w:rFonts w:eastAsia="Times New Roman"/>
          <w:szCs w:val="28"/>
          <w:lang w:eastAsia="ru-RU"/>
        </w:rPr>
      </w:pPr>
      <w:r w:rsidRPr="00E92F3A">
        <w:rPr>
          <w:rFonts w:eastAsia="Times New Roman"/>
          <w:szCs w:val="28"/>
          <w:lang w:eastAsia="ru-RU"/>
        </w:rPr>
        <w:t xml:space="preserve">В презентации должны содержаться </w:t>
      </w:r>
      <w:r w:rsidRPr="00E92F3A">
        <w:rPr>
          <w:rFonts w:eastAsia="Times New Roman"/>
          <w:b/>
          <w:szCs w:val="28"/>
          <w:lang w:eastAsia="ru-RU"/>
        </w:rPr>
        <w:t>краткие иллюстрированные</w:t>
      </w:r>
      <w:r w:rsidRPr="00E92F3A">
        <w:rPr>
          <w:rFonts w:eastAsia="Times New Roman"/>
          <w:szCs w:val="28"/>
          <w:lang w:eastAsia="ru-RU"/>
        </w:rPr>
        <w:t xml:space="preserve"> сведения о внешнем виде</w:t>
      </w:r>
      <w:r>
        <w:rPr>
          <w:rFonts w:eastAsia="Times New Roman"/>
          <w:szCs w:val="28"/>
          <w:lang w:eastAsia="ru-RU"/>
        </w:rPr>
        <w:t xml:space="preserve"> и среде обитания бурых медведей</w:t>
      </w:r>
      <w:r w:rsidRPr="00E92F3A">
        <w:rPr>
          <w:rFonts w:eastAsia="Times New Roman"/>
          <w:szCs w:val="28"/>
          <w:lang w:eastAsia="ru-RU"/>
        </w:rPr>
        <w:t>. Все слайды должны быть выполнены в едином стиле, каждый слайд должен быть озаглавлен.</w:t>
      </w:r>
    </w:p>
    <w:p w:rsidR="009A64E5" w:rsidRPr="00E92F3A" w:rsidRDefault="009A64E5" w:rsidP="009A64E5">
      <w:pPr>
        <w:suppressAutoHyphens w:val="0"/>
        <w:ind w:left="357" w:firstLine="709"/>
        <w:rPr>
          <w:rFonts w:eastAsia="Times New Roman"/>
          <w:szCs w:val="28"/>
          <w:lang w:eastAsia="ru-RU"/>
        </w:rPr>
      </w:pPr>
      <w:r w:rsidRPr="00E92F3A">
        <w:rPr>
          <w:rFonts w:eastAsia="Times New Roman"/>
          <w:szCs w:val="28"/>
          <w:lang w:eastAsia="ru-RU"/>
        </w:rPr>
        <w:t>Презентацию сохраните в файле, имя которого Вам сообщат организаторы.</w:t>
      </w:r>
    </w:p>
    <w:p w:rsidR="009A64E5" w:rsidRPr="00E92F3A" w:rsidRDefault="009A64E5" w:rsidP="009A64E5">
      <w:pPr>
        <w:suppressAutoHyphens w:val="0"/>
        <w:ind w:left="357"/>
        <w:rPr>
          <w:rFonts w:eastAsia="Times New Roman"/>
          <w:b/>
          <w:szCs w:val="28"/>
          <w:lang w:eastAsia="ru-RU"/>
        </w:rPr>
      </w:pPr>
    </w:p>
    <w:p w:rsidR="009A64E5" w:rsidRPr="00E92F3A" w:rsidRDefault="009A64E5" w:rsidP="009A64E5">
      <w:pPr>
        <w:suppressAutoHyphens w:val="0"/>
        <w:ind w:left="357"/>
        <w:jc w:val="center"/>
        <w:rPr>
          <w:rFonts w:eastAsia="Times New Roman"/>
          <w:b/>
          <w:szCs w:val="28"/>
          <w:lang w:eastAsia="ru-RU"/>
        </w:rPr>
      </w:pPr>
      <w:r w:rsidRPr="00E92F3A">
        <w:rPr>
          <w:rFonts w:eastAsia="Times New Roman"/>
          <w:b/>
          <w:szCs w:val="28"/>
          <w:lang w:eastAsia="ru-RU"/>
        </w:rPr>
        <w:t>Требования к оформлению презентации</w:t>
      </w:r>
    </w:p>
    <w:p w:rsidR="009A64E5" w:rsidRPr="00E92F3A" w:rsidRDefault="009A64E5" w:rsidP="009A64E5">
      <w:pPr>
        <w:suppressAutoHyphens w:val="0"/>
        <w:ind w:left="357"/>
        <w:jc w:val="center"/>
        <w:rPr>
          <w:rFonts w:eastAsia="Times New Roman"/>
          <w:b/>
          <w:szCs w:val="28"/>
          <w:lang w:eastAsia="ru-RU"/>
        </w:rPr>
      </w:pPr>
    </w:p>
    <w:p w:rsidR="009A64E5" w:rsidRPr="00E92F3A" w:rsidRDefault="009A64E5" w:rsidP="009A64E5">
      <w:pPr>
        <w:suppressAutoHyphens w:val="0"/>
        <w:ind w:left="357" w:firstLine="69"/>
        <w:rPr>
          <w:rFonts w:eastAsia="Times New Roman"/>
          <w:szCs w:val="28"/>
          <w:lang w:eastAsia="ru-RU"/>
        </w:rPr>
      </w:pPr>
      <w:r w:rsidRPr="00E92F3A">
        <w:rPr>
          <w:rFonts w:eastAsia="Times New Roman"/>
          <w:szCs w:val="28"/>
          <w:lang w:eastAsia="ru-RU"/>
        </w:rPr>
        <w:t>Ровно три слайда без анимации.</w:t>
      </w:r>
    </w:p>
    <w:p w:rsidR="009A64E5" w:rsidRPr="00E92F3A" w:rsidRDefault="009A64E5" w:rsidP="009A64E5">
      <w:pPr>
        <w:suppressAutoHyphens w:val="0"/>
        <w:ind w:left="426"/>
        <w:rPr>
          <w:rFonts w:eastAsia="Times New Roman"/>
          <w:szCs w:val="28"/>
          <w:lang w:eastAsia="ru-RU"/>
        </w:rPr>
      </w:pPr>
      <w:r w:rsidRPr="00E92F3A">
        <w:rPr>
          <w:rFonts w:eastAsia="Times New Roman"/>
          <w:szCs w:val="28"/>
          <w:lang w:eastAsia="ru-RU"/>
        </w:rPr>
        <w:t>Параметры страницы (слайда): экран (16:9), ориентация альбомная.</w:t>
      </w:r>
    </w:p>
    <w:p w:rsidR="009A64E5" w:rsidRPr="00E92F3A" w:rsidRDefault="009A64E5" w:rsidP="009A64E5">
      <w:pPr>
        <w:suppressAutoHyphens w:val="0"/>
        <w:ind w:left="357"/>
        <w:rPr>
          <w:rFonts w:eastAsia="Times New Roman"/>
          <w:szCs w:val="28"/>
          <w:lang w:eastAsia="ru-RU"/>
        </w:rPr>
      </w:pPr>
      <w:r w:rsidRPr="00E92F3A">
        <w:rPr>
          <w:rFonts w:eastAsia="Times New Roman"/>
          <w:szCs w:val="28"/>
          <w:lang w:eastAsia="ru-RU"/>
        </w:rPr>
        <w:t xml:space="preserve"> Содержание, структура, форматирование шрифта и размещение изображений на слайдах:</w:t>
      </w:r>
    </w:p>
    <w:p w:rsidR="009A64E5" w:rsidRPr="00E92F3A" w:rsidRDefault="009A64E5" w:rsidP="009A64E5">
      <w:pPr>
        <w:suppressAutoHyphens w:val="0"/>
        <w:ind w:left="357"/>
        <w:rPr>
          <w:rFonts w:eastAsia="Times New Roman"/>
          <w:szCs w:val="28"/>
          <w:lang w:eastAsia="ru-RU"/>
        </w:rPr>
      </w:pPr>
      <w:r w:rsidRPr="00E92F3A">
        <w:rPr>
          <w:rFonts w:eastAsia="Times New Roman"/>
          <w:szCs w:val="28"/>
          <w:lang w:eastAsia="ru-RU"/>
        </w:rPr>
        <w:t>●</w:t>
      </w:r>
      <w:r w:rsidRPr="00E92F3A">
        <w:rPr>
          <w:rFonts w:eastAsia="Times New Roman"/>
          <w:szCs w:val="28"/>
          <w:lang w:eastAsia="ru-RU"/>
        </w:rPr>
        <w:tab/>
        <w:t>первый слайд - титульный слайд с названием презентации; в подзаголовке титульного слайда в качестве информации об авторе презентации указывается идентификационный номер участника экзамена;</w:t>
      </w:r>
    </w:p>
    <w:p w:rsidR="009A64E5" w:rsidRPr="00E92F3A" w:rsidRDefault="009A64E5" w:rsidP="009A64E5">
      <w:pPr>
        <w:suppressAutoHyphens w:val="0"/>
        <w:ind w:left="357"/>
        <w:rPr>
          <w:rFonts w:eastAsia="Times New Roman"/>
          <w:szCs w:val="28"/>
          <w:lang w:eastAsia="ru-RU"/>
        </w:rPr>
      </w:pPr>
      <w:r w:rsidRPr="00E92F3A">
        <w:rPr>
          <w:rFonts w:eastAsia="Times New Roman"/>
          <w:szCs w:val="28"/>
          <w:lang w:eastAsia="ru-RU"/>
        </w:rPr>
        <w:t>●</w:t>
      </w:r>
      <w:r w:rsidRPr="00E92F3A">
        <w:rPr>
          <w:rFonts w:eastAsia="Times New Roman"/>
          <w:szCs w:val="28"/>
          <w:lang w:eastAsia="ru-RU"/>
        </w:rPr>
        <w:tab/>
        <w:t>второй слайд – основная информация в соответствие с заданием, размещенная по образцу на рисунке макета слайда 2:</w:t>
      </w:r>
    </w:p>
    <w:p w:rsidR="009A64E5" w:rsidRPr="00E92F3A" w:rsidRDefault="009A64E5" w:rsidP="009A64E5">
      <w:pPr>
        <w:numPr>
          <w:ilvl w:val="0"/>
          <w:numId w:val="20"/>
        </w:numPr>
        <w:suppressAutoHyphens w:val="0"/>
        <w:contextualSpacing/>
        <w:jc w:val="left"/>
        <w:rPr>
          <w:szCs w:val="28"/>
          <w:lang w:eastAsia="en-US"/>
        </w:rPr>
      </w:pPr>
      <w:r w:rsidRPr="00E92F3A">
        <w:rPr>
          <w:szCs w:val="28"/>
          <w:lang w:eastAsia="en-US"/>
        </w:rPr>
        <w:t>заголовок слайда</w:t>
      </w:r>
      <w:r w:rsidRPr="00E92F3A">
        <w:rPr>
          <w:szCs w:val="28"/>
          <w:lang w:val="en-US" w:eastAsia="en-US"/>
        </w:rPr>
        <w:t>;</w:t>
      </w:r>
    </w:p>
    <w:p w:rsidR="009A64E5" w:rsidRPr="00E92F3A" w:rsidRDefault="009A64E5" w:rsidP="009A64E5">
      <w:pPr>
        <w:numPr>
          <w:ilvl w:val="0"/>
          <w:numId w:val="20"/>
        </w:numPr>
        <w:suppressAutoHyphens w:val="0"/>
        <w:contextualSpacing/>
        <w:jc w:val="left"/>
        <w:rPr>
          <w:szCs w:val="28"/>
          <w:lang w:eastAsia="en-US"/>
        </w:rPr>
      </w:pPr>
      <w:r w:rsidRPr="00E92F3A">
        <w:rPr>
          <w:szCs w:val="28"/>
          <w:lang w:eastAsia="en-US"/>
        </w:rPr>
        <w:t>два блока текста</w:t>
      </w:r>
      <w:r w:rsidRPr="00E92F3A">
        <w:rPr>
          <w:szCs w:val="28"/>
          <w:lang w:val="en-US" w:eastAsia="en-US"/>
        </w:rPr>
        <w:t>;</w:t>
      </w:r>
    </w:p>
    <w:p w:rsidR="009A64E5" w:rsidRPr="00E92F3A" w:rsidRDefault="009A64E5" w:rsidP="009A64E5">
      <w:pPr>
        <w:numPr>
          <w:ilvl w:val="0"/>
          <w:numId w:val="20"/>
        </w:numPr>
        <w:suppressAutoHyphens w:val="0"/>
        <w:contextualSpacing/>
        <w:jc w:val="left"/>
        <w:rPr>
          <w:szCs w:val="28"/>
          <w:lang w:eastAsia="en-US"/>
        </w:rPr>
      </w:pPr>
      <w:r w:rsidRPr="00E92F3A">
        <w:rPr>
          <w:szCs w:val="28"/>
          <w:lang w:eastAsia="en-US"/>
        </w:rPr>
        <w:t>два изображения</w:t>
      </w:r>
      <w:r w:rsidRPr="00E92F3A">
        <w:rPr>
          <w:szCs w:val="28"/>
          <w:lang w:val="en-US" w:eastAsia="en-US"/>
        </w:rPr>
        <w:t>;</w:t>
      </w:r>
    </w:p>
    <w:p w:rsidR="009A64E5" w:rsidRPr="00E92F3A" w:rsidRDefault="009A64E5" w:rsidP="009A64E5">
      <w:pPr>
        <w:suppressAutoHyphens w:val="0"/>
        <w:ind w:left="357"/>
        <w:rPr>
          <w:rFonts w:eastAsia="Times New Roman"/>
          <w:szCs w:val="28"/>
          <w:lang w:eastAsia="ru-RU"/>
        </w:rPr>
      </w:pPr>
      <w:r w:rsidRPr="00E92F3A">
        <w:rPr>
          <w:rFonts w:eastAsia="Times New Roman"/>
          <w:szCs w:val="28"/>
          <w:lang w:eastAsia="ru-RU"/>
        </w:rPr>
        <w:t>●</w:t>
      </w:r>
      <w:r w:rsidRPr="00E92F3A">
        <w:rPr>
          <w:rFonts w:eastAsia="Times New Roman"/>
          <w:szCs w:val="28"/>
          <w:lang w:eastAsia="ru-RU"/>
        </w:rPr>
        <w:tab/>
        <w:t>третий слайд – дополнительная информация по теме презентации, размещенная на слайде по образцу на рисунке макета слайда 3:</w:t>
      </w:r>
    </w:p>
    <w:p w:rsidR="009A64E5" w:rsidRPr="00E92F3A" w:rsidRDefault="009A64E5" w:rsidP="009A64E5">
      <w:pPr>
        <w:numPr>
          <w:ilvl w:val="0"/>
          <w:numId w:val="21"/>
        </w:numPr>
        <w:suppressAutoHyphens w:val="0"/>
        <w:ind w:hanging="75"/>
        <w:contextualSpacing/>
        <w:jc w:val="left"/>
        <w:rPr>
          <w:szCs w:val="28"/>
          <w:lang w:eastAsia="en-US"/>
        </w:rPr>
      </w:pPr>
      <w:r w:rsidRPr="00E92F3A">
        <w:rPr>
          <w:szCs w:val="28"/>
          <w:lang w:eastAsia="en-US"/>
        </w:rPr>
        <w:t>заголовок слайда</w:t>
      </w:r>
      <w:r w:rsidRPr="00E92F3A">
        <w:rPr>
          <w:szCs w:val="28"/>
          <w:lang w:val="en-US" w:eastAsia="en-US"/>
        </w:rPr>
        <w:t>;</w:t>
      </w:r>
    </w:p>
    <w:p w:rsidR="009A64E5" w:rsidRPr="00E92F3A" w:rsidRDefault="009A64E5" w:rsidP="009A64E5">
      <w:pPr>
        <w:numPr>
          <w:ilvl w:val="0"/>
          <w:numId w:val="21"/>
        </w:numPr>
        <w:suppressAutoHyphens w:val="0"/>
        <w:ind w:hanging="75"/>
        <w:contextualSpacing/>
        <w:jc w:val="left"/>
        <w:rPr>
          <w:szCs w:val="28"/>
          <w:lang w:eastAsia="en-US"/>
        </w:rPr>
      </w:pPr>
      <w:r w:rsidRPr="00E92F3A">
        <w:rPr>
          <w:szCs w:val="28"/>
          <w:lang w:eastAsia="en-US"/>
        </w:rPr>
        <w:t>три изображения</w:t>
      </w:r>
      <w:r w:rsidRPr="00E92F3A">
        <w:rPr>
          <w:szCs w:val="28"/>
          <w:lang w:val="en-US" w:eastAsia="en-US"/>
        </w:rPr>
        <w:t>;</w:t>
      </w:r>
    </w:p>
    <w:p w:rsidR="009A64E5" w:rsidRPr="00E92F3A" w:rsidRDefault="009A64E5" w:rsidP="009A64E5">
      <w:pPr>
        <w:numPr>
          <w:ilvl w:val="0"/>
          <w:numId w:val="21"/>
        </w:numPr>
        <w:suppressAutoHyphens w:val="0"/>
        <w:ind w:hanging="75"/>
        <w:contextualSpacing/>
        <w:jc w:val="left"/>
        <w:rPr>
          <w:szCs w:val="28"/>
          <w:lang w:eastAsia="en-US"/>
        </w:rPr>
      </w:pPr>
      <w:r w:rsidRPr="00E92F3A">
        <w:rPr>
          <w:szCs w:val="28"/>
          <w:lang w:eastAsia="en-US"/>
        </w:rPr>
        <w:t>три блока текста.</w:t>
      </w:r>
    </w:p>
    <w:p w:rsidR="009A64E5" w:rsidRPr="00E92F3A" w:rsidRDefault="009A64E5" w:rsidP="009A64E5">
      <w:pPr>
        <w:suppressAutoHyphens w:val="0"/>
        <w:ind w:hanging="75"/>
        <w:rPr>
          <w:rFonts w:eastAsia="Times New Roman"/>
          <w:szCs w:val="28"/>
          <w:lang w:val="en-US" w:eastAsia="ru-RU"/>
        </w:rPr>
      </w:pPr>
    </w:p>
    <w:p w:rsidR="009A64E5" w:rsidRPr="00E92F3A" w:rsidRDefault="009A64E5" w:rsidP="009A64E5">
      <w:pPr>
        <w:suppressAutoHyphens w:val="0"/>
        <w:ind w:left="426" w:firstLine="708"/>
        <w:rPr>
          <w:rFonts w:eastAsia="Times New Roman"/>
          <w:szCs w:val="28"/>
          <w:lang w:eastAsia="ru-RU"/>
        </w:rPr>
      </w:pPr>
      <w:r w:rsidRPr="00E92F3A">
        <w:rPr>
          <w:rFonts w:eastAsia="Times New Roman"/>
          <w:szCs w:val="28"/>
          <w:lang w:eastAsia="ru-RU"/>
        </w:rPr>
        <w:t>В презентации должен использоваться единый тип шрифта.</w:t>
      </w:r>
    </w:p>
    <w:p w:rsidR="009A64E5" w:rsidRPr="00E92F3A" w:rsidRDefault="009A64E5" w:rsidP="009A64E5">
      <w:pPr>
        <w:suppressAutoHyphens w:val="0"/>
        <w:ind w:left="426" w:firstLine="708"/>
        <w:rPr>
          <w:rFonts w:eastAsia="Times New Roman"/>
          <w:szCs w:val="28"/>
          <w:lang w:eastAsia="ru-RU"/>
        </w:rPr>
      </w:pPr>
      <w:r w:rsidRPr="00E92F3A">
        <w:rPr>
          <w:rFonts w:eastAsia="Times New Roman"/>
          <w:szCs w:val="28"/>
          <w:lang w:eastAsia="ru-RU"/>
        </w:rPr>
        <w:t>Размер шрифта для названия презентации на титульном слайде – 40 пт., для подзаголовка на титульном слайде и заголовков слайдов – 24 пт., для подзаголовков на втором и третьем слайдах и для основного текста - 20 пт.</w:t>
      </w:r>
    </w:p>
    <w:p w:rsidR="009A64E5" w:rsidRPr="00E92F3A" w:rsidRDefault="009A64E5" w:rsidP="009A64E5">
      <w:pPr>
        <w:suppressAutoHyphens w:val="0"/>
        <w:ind w:left="426" w:firstLine="708"/>
        <w:rPr>
          <w:rFonts w:eastAsia="Times New Roman"/>
          <w:szCs w:val="28"/>
          <w:lang w:eastAsia="ru-RU"/>
        </w:rPr>
      </w:pPr>
      <w:r w:rsidRPr="00E92F3A">
        <w:rPr>
          <w:rFonts w:eastAsia="Times New Roman"/>
          <w:szCs w:val="28"/>
          <w:lang w:eastAsia="ru-RU"/>
        </w:rPr>
        <w:t>Текст не должен перекрывать  основные изображения, или сливаться с фоном.</w:t>
      </w:r>
    </w:p>
    <w:p w:rsidR="009A64E5" w:rsidRPr="00E92F3A" w:rsidRDefault="009A64E5" w:rsidP="009A64E5">
      <w:pPr>
        <w:suppressAutoHyphens w:val="0"/>
        <w:ind w:left="426" w:firstLine="708"/>
        <w:rPr>
          <w:rFonts w:eastAsia="Times New Roman"/>
          <w:szCs w:val="28"/>
          <w:lang w:eastAsia="ru-RU"/>
        </w:rPr>
      </w:pPr>
    </w:p>
    <w:tbl>
      <w:tblPr>
        <w:tblW w:w="7860" w:type="dxa"/>
        <w:jc w:val="center"/>
        <w:tblCellMar>
          <w:left w:w="0" w:type="dxa"/>
          <w:right w:w="0" w:type="dxa"/>
        </w:tblCellMar>
        <w:tblLook w:val="0420"/>
      </w:tblPr>
      <w:tblGrid>
        <w:gridCol w:w="4628"/>
        <w:gridCol w:w="3232"/>
      </w:tblGrid>
      <w:tr w:rsidR="009A64E5" w:rsidRPr="00E92F3A" w:rsidTr="00E62FF5">
        <w:trPr>
          <w:trHeight w:val="1177"/>
          <w:jc w:val="center"/>
        </w:trPr>
        <w:tc>
          <w:tcPr>
            <w:tcW w:w="4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A64E5" w:rsidRPr="00E92F3A" w:rsidRDefault="009A64E5" w:rsidP="003900D9">
            <w:pPr>
              <w:suppressAutoHyphens w:val="0"/>
              <w:jc w:val="center"/>
              <w:rPr>
                <w:rFonts w:eastAsia="Times New Roman"/>
                <w:szCs w:val="28"/>
                <w:lang w:eastAsia="ru-RU"/>
              </w:rPr>
            </w:pPr>
            <w:r w:rsidRPr="00E92F3A">
              <w:rPr>
                <w:rFonts w:eastAsia="Times New Roman"/>
                <w:b/>
                <w:bCs/>
                <w:szCs w:val="28"/>
                <w:lang w:eastAsia="ru-RU"/>
              </w:rPr>
              <w:t>Тема презентации</w:t>
            </w:r>
          </w:p>
        </w:tc>
        <w:tc>
          <w:tcPr>
            <w:tcW w:w="34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A64E5" w:rsidRPr="00E92F3A" w:rsidRDefault="009A64E5" w:rsidP="003900D9">
            <w:pPr>
              <w:suppressAutoHyphens w:val="0"/>
              <w:rPr>
                <w:rFonts w:eastAsia="Times New Roman"/>
                <w:b/>
                <w:bCs/>
                <w:szCs w:val="28"/>
                <w:lang w:eastAsia="ru-RU"/>
              </w:rPr>
            </w:pPr>
            <w:r w:rsidRPr="00E92F3A">
              <w:rPr>
                <w:rFonts w:eastAsia="Times New Roman"/>
                <w:b/>
                <w:bCs/>
                <w:szCs w:val="28"/>
                <w:lang w:eastAsia="ru-RU"/>
              </w:rPr>
              <w:t xml:space="preserve">             1 слайд</w:t>
            </w:r>
          </w:p>
        </w:tc>
      </w:tr>
      <w:tr w:rsidR="009A64E5" w:rsidRPr="00E92F3A" w:rsidTr="00E62FF5">
        <w:trPr>
          <w:trHeight w:val="2691"/>
          <w:jc w:val="center"/>
        </w:trPr>
        <w:tc>
          <w:tcPr>
            <w:tcW w:w="4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A64E5" w:rsidRPr="00E92F3A" w:rsidRDefault="007840E1" w:rsidP="003900D9">
            <w:pPr>
              <w:suppressAutoHyphens w:val="0"/>
              <w:rPr>
                <w:rFonts w:eastAsia="Times New Roman"/>
                <w:szCs w:val="28"/>
                <w:lang w:eastAsia="ru-RU"/>
              </w:rPr>
            </w:pPr>
            <w:r>
              <w:object w:dxaOrig="4335" w:dyaOrig="2370">
                <v:shape id="_x0000_i1066" type="#_x0000_t75" style="width:216.75pt;height:117.75pt" o:ole="">
                  <v:imagedata r:id="rId142" o:title=""/>
                </v:shape>
                <o:OLEObject Type="Embed" ProgID="PBrush" ShapeID="_x0000_i1066" DrawAspect="Content" ObjectID="_1642941173" r:id="rId143"/>
              </w:object>
            </w:r>
          </w:p>
        </w:tc>
        <w:tc>
          <w:tcPr>
            <w:tcW w:w="34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A64E5" w:rsidRPr="00E92F3A" w:rsidRDefault="009A64E5" w:rsidP="003900D9">
            <w:pPr>
              <w:suppressAutoHyphens w:val="0"/>
              <w:rPr>
                <w:rFonts w:eastAsia="Times New Roman"/>
                <w:szCs w:val="28"/>
                <w:lang w:eastAsia="ru-RU"/>
              </w:rPr>
            </w:pPr>
            <w:r w:rsidRPr="00E92F3A">
              <w:rPr>
                <w:rFonts w:eastAsia="Times New Roman"/>
                <w:b/>
                <w:bCs/>
                <w:szCs w:val="28"/>
                <w:lang w:eastAsia="ru-RU"/>
              </w:rPr>
              <w:t>Макет 2 слайда</w:t>
            </w:r>
          </w:p>
          <w:p w:rsidR="009A64E5" w:rsidRPr="00E92F3A" w:rsidRDefault="009A64E5" w:rsidP="003900D9">
            <w:pPr>
              <w:suppressAutoHyphens w:val="0"/>
              <w:rPr>
                <w:rFonts w:eastAsia="Times New Roman"/>
                <w:szCs w:val="28"/>
                <w:lang w:eastAsia="ru-RU"/>
              </w:rPr>
            </w:pPr>
            <w:r w:rsidRPr="00E92F3A">
              <w:rPr>
                <w:rFonts w:eastAsia="Times New Roman"/>
                <w:bCs/>
                <w:szCs w:val="28"/>
                <w:lang w:eastAsia="ru-RU"/>
              </w:rPr>
              <w:t>Основная информация по теме презентации</w:t>
            </w:r>
          </w:p>
        </w:tc>
      </w:tr>
      <w:tr w:rsidR="009A64E5" w:rsidRPr="00E92F3A" w:rsidTr="00E62FF5">
        <w:trPr>
          <w:trHeight w:val="2691"/>
          <w:jc w:val="center"/>
        </w:trPr>
        <w:tc>
          <w:tcPr>
            <w:tcW w:w="4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A64E5" w:rsidRPr="00E92F3A" w:rsidRDefault="007840E1" w:rsidP="003900D9">
            <w:pPr>
              <w:suppressAutoHyphens w:val="0"/>
              <w:rPr>
                <w:rFonts w:eastAsia="Times New Roman"/>
                <w:szCs w:val="28"/>
                <w:lang w:eastAsia="ru-RU"/>
              </w:rPr>
            </w:pPr>
            <w:r>
              <w:object w:dxaOrig="4125" w:dyaOrig="2415">
                <v:shape id="_x0000_i1067" type="#_x0000_t75" style="width:207pt;height:120.75pt" o:ole="">
                  <v:imagedata r:id="rId144" o:title=""/>
                </v:shape>
                <o:OLEObject Type="Embed" ProgID="PBrush" ShapeID="_x0000_i1067" DrawAspect="Content" ObjectID="_1642941174" r:id="rId145"/>
              </w:object>
            </w:r>
          </w:p>
        </w:tc>
        <w:tc>
          <w:tcPr>
            <w:tcW w:w="34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A64E5" w:rsidRPr="00E92F3A" w:rsidRDefault="009A64E5" w:rsidP="003900D9">
            <w:pPr>
              <w:suppressAutoHyphens w:val="0"/>
              <w:rPr>
                <w:rFonts w:eastAsia="Times New Roman"/>
                <w:szCs w:val="28"/>
                <w:lang w:eastAsia="ru-RU"/>
              </w:rPr>
            </w:pPr>
            <w:r w:rsidRPr="00E92F3A">
              <w:rPr>
                <w:rFonts w:eastAsia="Times New Roman"/>
                <w:b/>
                <w:bCs/>
                <w:szCs w:val="28"/>
                <w:lang w:eastAsia="ru-RU"/>
              </w:rPr>
              <w:t>Макет 3 слайда</w:t>
            </w:r>
          </w:p>
          <w:p w:rsidR="009A64E5" w:rsidRPr="00E92F3A" w:rsidRDefault="009A64E5" w:rsidP="003900D9">
            <w:pPr>
              <w:suppressAutoHyphens w:val="0"/>
              <w:rPr>
                <w:rFonts w:eastAsia="Times New Roman"/>
                <w:szCs w:val="28"/>
                <w:lang w:eastAsia="ru-RU"/>
              </w:rPr>
            </w:pPr>
            <w:r w:rsidRPr="00E92F3A">
              <w:rPr>
                <w:rFonts w:eastAsia="Times New Roman"/>
                <w:bCs/>
                <w:szCs w:val="28"/>
                <w:lang w:eastAsia="ru-RU"/>
              </w:rPr>
              <w:t>Дополнительная информация по теме презентации</w:t>
            </w:r>
          </w:p>
        </w:tc>
      </w:tr>
    </w:tbl>
    <w:p w:rsidR="009A64E5" w:rsidRPr="00E92F3A" w:rsidRDefault="009A64E5" w:rsidP="009A64E5">
      <w:pPr>
        <w:suppressAutoHyphens w:val="0"/>
        <w:ind w:left="426" w:firstLine="708"/>
        <w:rPr>
          <w:rFonts w:eastAsia="Times New Roman"/>
          <w:szCs w:val="28"/>
          <w:lang w:eastAsia="ru-RU"/>
        </w:rPr>
      </w:pPr>
    </w:p>
    <w:p w:rsidR="009A64E5" w:rsidRPr="00E92F3A" w:rsidRDefault="009A64E5" w:rsidP="009A64E5">
      <w:pPr>
        <w:suppressAutoHyphens w:val="0"/>
        <w:spacing w:after="160" w:line="259" w:lineRule="auto"/>
        <w:jc w:val="center"/>
        <w:rPr>
          <w:b/>
          <w:szCs w:val="28"/>
          <w:lang w:eastAsia="en-US"/>
        </w:rPr>
      </w:pPr>
      <w:r w:rsidRPr="00E92F3A">
        <w:rPr>
          <w:b/>
          <w:szCs w:val="28"/>
          <w:lang w:eastAsia="en-US"/>
        </w:rPr>
        <w:t>Критерии оценивания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24"/>
        <w:gridCol w:w="6378"/>
        <w:gridCol w:w="1269"/>
      </w:tblGrid>
      <w:tr w:rsidR="009A64E5" w:rsidRPr="00E92F3A" w:rsidTr="003900D9">
        <w:trPr>
          <w:trHeight w:val="566"/>
        </w:trPr>
        <w:tc>
          <w:tcPr>
            <w:tcW w:w="8302" w:type="dxa"/>
            <w:gridSpan w:val="2"/>
          </w:tcPr>
          <w:p w:rsidR="009A64E5" w:rsidRPr="00E92F3A" w:rsidRDefault="009A64E5" w:rsidP="003900D9">
            <w:pPr>
              <w:suppressAutoHyphens w:val="0"/>
              <w:jc w:val="left"/>
              <w:rPr>
                <w:rFonts w:eastAsiaTheme="minorHAnsi"/>
                <w:bCs/>
                <w:szCs w:val="28"/>
                <w:lang w:eastAsia="en-US"/>
              </w:rPr>
            </w:pPr>
            <w:r w:rsidRPr="00E92F3A">
              <w:rPr>
                <w:rFonts w:eastAsiaTheme="minorHAnsi"/>
                <w:bCs/>
                <w:szCs w:val="28"/>
                <w:lang w:eastAsia="en-US"/>
              </w:rPr>
              <w:t>Представлена презентация из 3-х слайдов по заданной теме, соответствующая условию задания по структуре, содержанию и форме.</w:t>
            </w:r>
          </w:p>
          <w:p w:rsidR="009A64E5" w:rsidRPr="00E92F3A" w:rsidRDefault="009A64E5" w:rsidP="003900D9">
            <w:pPr>
              <w:suppressAutoHyphens w:val="0"/>
              <w:jc w:val="left"/>
              <w:rPr>
                <w:rFonts w:eastAsiaTheme="minorHAnsi"/>
                <w:szCs w:val="28"/>
                <w:lang w:eastAsia="en-US"/>
              </w:rPr>
            </w:pPr>
          </w:p>
        </w:tc>
        <w:tc>
          <w:tcPr>
            <w:tcW w:w="1269" w:type="dxa"/>
            <w:vMerge w:val="restart"/>
          </w:tcPr>
          <w:p w:rsidR="009A64E5" w:rsidRPr="00E92F3A" w:rsidRDefault="009A64E5" w:rsidP="003900D9">
            <w:pPr>
              <w:suppressAutoHyphens w:val="0"/>
              <w:jc w:val="left"/>
              <w:rPr>
                <w:rFonts w:eastAsiaTheme="minorHAnsi"/>
                <w:szCs w:val="28"/>
                <w:lang w:eastAsia="en-US"/>
              </w:rPr>
            </w:pPr>
            <w:r w:rsidRPr="00E92F3A">
              <w:rPr>
                <w:rFonts w:eastAsiaTheme="minorHAnsi"/>
                <w:szCs w:val="28"/>
                <w:lang w:eastAsia="en-US"/>
              </w:rPr>
              <w:t>2 балла</w:t>
            </w:r>
          </w:p>
        </w:tc>
      </w:tr>
      <w:tr w:rsidR="009A64E5" w:rsidRPr="00E92F3A" w:rsidTr="003900D9">
        <w:trPr>
          <w:trHeight w:val="566"/>
        </w:trPr>
        <w:tc>
          <w:tcPr>
            <w:tcW w:w="1924" w:type="dxa"/>
          </w:tcPr>
          <w:p w:rsidR="009A64E5" w:rsidRPr="00E92F3A" w:rsidRDefault="009A64E5" w:rsidP="003900D9">
            <w:pPr>
              <w:suppressAutoHyphens w:val="0"/>
              <w:jc w:val="left"/>
              <w:rPr>
                <w:rFonts w:eastAsiaTheme="minorHAnsi"/>
                <w:szCs w:val="28"/>
                <w:lang w:eastAsia="en-US"/>
              </w:rPr>
            </w:pPr>
            <w:r w:rsidRPr="00E92F3A">
              <w:rPr>
                <w:rFonts w:eastAsiaTheme="minorHAnsi"/>
                <w:b/>
                <w:bCs/>
                <w:szCs w:val="28"/>
                <w:lang w:eastAsia="en-US"/>
              </w:rPr>
              <w:t>Структура</w:t>
            </w:r>
          </w:p>
          <w:p w:rsidR="009A64E5" w:rsidRPr="00E92F3A" w:rsidRDefault="009A64E5" w:rsidP="003900D9">
            <w:pPr>
              <w:suppressAutoHyphens w:val="0"/>
              <w:jc w:val="left"/>
              <w:rPr>
                <w:rFonts w:eastAsiaTheme="minorHAnsi"/>
                <w:szCs w:val="28"/>
                <w:lang w:eastAsia="en-US"/>
              </w:rPr>
            </w:pPr>
          </w:p>
        </w:tc>
        <w:tc>
          <w:tcPr>
            <w:tcW w:w="6378" w:type="dxa"/>
          </w:tcPr>
          <w:p w:rsidR="009A64E5" w:rsidRPr="00E92F3A" w:rsidRDefault="009A64E5" w:rsidP="00E62FF5">
            <w:pPr>
              <w:suppressAutoHyphens w:val="0"/>
              <w:rPr>
                <w:rFonts w:eastAsiaTheme="minorHAnsi"/>
                <w:szCs w:val="28"/>
                <w:lang w:eastAsia="en-US"/>
              </w:rPr>
            </w:pPr>
            <w:r w:rsidRPr="00E92F3A">
              <w:rPr>
                <w:rFonts w:eastAsiaTheme="minorHAnsi"/>
                <w:szCs w:val="28"/>
                <w:lang w:eastAsia="en-US"/>
              </w:rPr>
              <w:t>Презентация состоит ровно из трёх слайдов.</w:t>
            </w:r>
          </w:p>
          <w:p w:rsidR="009A64E5" w:rsidRPr="00E92F3A" w:rsidRDefault="009A64E5" w:rsidP="00E62FF5">
            <w:pPr>
              <w:suppressAutoHyphens w:val="0"/>
              <w:rPr>
                <w:rFonts w:eastAsiaTheme="minorHAnsi"/>
                <w:szCs w:val="28"/>
                <w:lang w:eastAsia="en-US"/>
              </w:rPr>
            </w:pPr>
            <w:r w:rsidRPr="00E92F3A">
              <w:rPr>
                <w:rFonts w:eastAsiaTheme="minorHAnsi"/>
                <w:szCs w:val="28"/>
                <w:lang w:eastAsia="en-US"/>
              </w:rPr>
              <w:t>Информация на слайдах размещена по образцу на рисунках макетов соответствующих слайдов согласно заданию.</w:t>
            </w:r>
          </w:p>
          <w:p w:rsidR="009A64E5" w:rsidRPr="00E92F3A" w:rsidRDefault="009A64E5" w:rsidP="00E62FF5">
            <w:pPr>
              <w:suppressAutoHyphens w:val="0"/>
              <w:rPr>
                <w:rFonts w:eastAsiaTheme="minorHAnsi"/>
                <w:szCs w:val="28"/>
                <w:lang w:eastAsia="en-US"/>
              </w:rPr>
            </w:pPr>
            <w:r w:rsidRPr="00E92F3A">
              <w:rPr>
                <w:rFonts w:eastAsiaTheme="minorHAnsi"/>
                <w:szCs w:val="28"/>
                <w:lang w:eastAsia="en-US"/>
              </w:rPr>
              <w:t>Презентация имеет название, которое вынесено на титульный слайд.</w:t>
            </w:r>
          </w:p>
          <w:p w:rsidR="009A64E5" w:rsidRPr="00E92F3A" w:rsidRDefault="009A64E5" w:rsidP="00E62FF5">
            <w:pPr>
              <w:suppressAutoHyphens w:val="0"/>
              <w:rPr>
                <w:rFonts w:eastAsiaTheme="minorHAnsi"/>
                <w:szCs w:val="28"/>
                <w:lang w:eastAsia="en-US"/>
              </w:rPr>
            </w:pPr>
            <w:r w:rsidRPr="00E92F3A">
              <w:rPr>
                <w:rFonts w:eastAsiaTheme="minorHAnsi"/>
                <w:szCs w:val="28"/>
                <w:lang w:eastAsia="en-US"/>
              </w:rPr>
              <w:t>Слайды 2 и 3 имеют заголовки, отвечающие теме презентации и содержанию слайдов.</w:t>
            </w:r>
          </w:p>
          <w:p w:rsidR="009A64E5" w:rsidRPr="00E92F3A" w:rsidRDefault="009A64E5" w:rsidP="00E62FF5">
            <w:pPr>
              <w:suppressAutoHyphens w:val="0"/>
              <w:rPr>
                <w:rFonts w:eastAsiaTheme="minorHAnsi"/>
                <w:szCs w:val="28"/>
                <w:lang w:eastAsia="en-US"/>
              </w:rPr>
            </w:pPr>
            <w:r w:rsidRPr="00E92F3A">
              <w:rPr>
                <w:rFonts w:eastAsiaTheme="minorHAnsi"/>
                <w:szCs w:val="28"/>
                <w:lang w:eastAsia="en-US"/>
              </w:rPr>
              <w:t>Изображения и текст соответствуют теме презентации в целом и содержанию каждого конкретного слайда.</w:t>
            </w:r>
          </w:p>
          <w:p w:rsidR="009A64E5" w:rsidRPr="00E92F3A" w:rsidRDefault="009A64E5" w:rsidP="00E62FF5">
            <w:pPr>
              <w:suppressAutoHyphens w:val="0"/>
              <w:rPr>
                <w:rFonts w:eastAsiaTheme="minorHAnsi"/>
                <w:szCs w:val="28"/>
                <w:lang w:eastAsia="en-US"/>
              </w:rPr>
            </w:pPr>
            <w:r w:rsidRPr="00E92F3A">
              <w:rPr>
                <w:rFonts w:eastAsiaTheme="minorHAnsi"/>
                <w:szCs w:val="28"/>
                <w:lang w:eastAsia="en-US"/>
              </w:rPr>
              <w:t>Текст может быть скопирован из текстового файла в условии задачи, либо может быть создан автором решения в соответствие с темой презентации.</w:t>
            </w:r>
          </w:p>
          <w:p w:rsidR="009A64E5" w:rsidRPr="00E92F3A" w:rsidRDefault="009A64E5" w:rsidP="003900D9">
            <w:pPr>
              <w:suppressAutoHyphens w:val="0"/>
              <w:jc w:val="left"/>
              <w:rPr>
                <w:rFonts w:eastAsiaTheme="minorHAnsi"/>
                <w:szCs w:val="28"/>
                <w:lang w:eastAsia="en-US"/>
              </w:rPr>
            </w:pPr>
          </w:p>
        </w:tc>
        <w:tc>
          <w:tcPr>
            <w:tcW w:w="1269" w:type="dxa"/>
            <w:vMerge/>
          </w:tcPr>
          <w:p w:rsidR="009A64E5" w:rsidRPr="00E92F3A" w:rsidRDefault="009A64E5" w:rsidP="003900D9">
            <w:pPr>
              <w:suppressAutoHyphens w:val="0"/>
              <w:jc w:val="left"/>
              <w:rPr>
                <w:rFonts w:eastAsiaTheme="minorHAnsi"/>
                <w:szCs w:val="28"/>
                <w:lang w:eastAsia="en-US"/>
              </w:rPr>
            </w:pPr>
          </w:p>
        </w:tc>
      </w:tr>
      <w:tr w:rsidR="009A64E5" w:rsidRPr="00E92F3A" w:rsidTr="003900D9">
        <w:trPr>
          <w:trHeight w:val="573"/>
        </w:trPr>
        <w:tc>
          <w:tcPr>
            <w:tcW w:w="1924" w:type="dxa"/>
          </w:tcPr>
          <w:p w:rsidR="009A64E5" w:rsidRPr="00E92F3A" w:rsidRDefault="009A64E5" w:rsidP="003900D9">
            <w:pPr>
              <w:suppressAutoHyphens w:val="0"/>
              <w:jc w:val="left"/>
              <w:rPr>
                <w:rFonts w:eastAsiaTheme="minorHAnsi"/>
                <w:szCs w:val="28"/>
                <w:lang w:eastAsia="en-US"/>
              </w:rPr>
            </w:pPr>
            <w:r w:rsidRPr="00E92F3A">
              <w:rPr>
                <w:rFonts w:eastAsiaTheme="minorHAnsi"/>
                <w:b/>
                <w:bCs/>
                <w:szCs w:val="28"/>
                <w:lang w:eastAsia="en-US"/>
              </w:rPr>
              <w:t>Шрифт</w:t>
            </w:r>
          </w:p>
          <w:p w:rsidR="009A64E5" w:rsidRPr="00E92F3A" w:rsidRDefault="009A64E5" w:rsidP="003900D9">
            <w:pPr>
              <w:suppressAutoHyphens w:val="0"/>
              <w:jc w:val="left"/>
              <w:rPr>
                <w:rFonts w:eastAsiaTheme="minorHAnsi"/>
                <w:szCs w:val="28"/>
                <w:lang w:eastAsia="en-US"/>
              </w:rPr>
            </w:pPr>
          </w:p>
        </w:tc>
        <w:tc>
          <w:tcPr>
            <w:tcW w:w="6378" w:type="dxa"/>
          </w:tcPr>
          <w:p w:rsidR="009A64E5" w:rsidRPr="00E92F3A" w:rsidRDefault="009A64E5" w:rsidP="00E62FF5">
            <w:pPr>
              <w:suppressAutoHyphens w:val="0"/>
              <w:rPr>
                <w:rFonts w:eastAsiaTheme="minorHAnsi"/>
                <w:szCs w:val="28"/>
                <w:lang w:eastAsia="en-US"/>
              </w:rPr>
            </w:pPr>
            <w:r w:rsidRPr="00E92F3A">
              <w:rPr>
                <w:rFonts w:eastAsiaTheme="minorHAnsi"/>
                <w:szCs w:val="28"/>
                <w:lang w:eastAsia="en-US"/>
              </w:rPr>
              <w:t>В презентации используется единый тип шрифта.</w:t>
            </w:r>
          </w:p>
          <w:p w:rsidR="009A64E5" w:rsidRPr="00E92F3A" w:rsidRDefault="009A64E5" w:rsidP="00E62FF5">
            <w:pPr>
              <w:suppressAutoHyphens w:val="0"/>
              <w:rPr>
                <w:rFonts w:eastAsiaTheme="minorHAnsi"/>
                <w:szCs w:val="28"/>
                <w:lang w:eastAsia="en-US"/>
              </w:rPr>
            </w:pPr>
            <w:r w:rsidRPr="00E92F3A">
              <w:rPr>
                <w:rFonts w:eastAsiaTheme="minorHAnsi"/>
                <w:szCs w:val="28"/>
                <w:lang w:eastAsia="en-US"/>
              </w:rPr>
              <w:t>Размер шрифта для названия презентации на титульном слайде – 40 пт., для подзаголовка на титульном слайде и заголовков слайдов – 24 пт., для подзаголовков на втором и третьем слайдах и для основного текста - 20 пт.</w:t>
            </w:r>
          </w:p>
          <w:p w:rsidR="009A64E5" w:rsidRPr="00E92F3A" w:rsidRDefault="009A64E5" w:rsidP="00E62FF5">
            <w:pPr>
              <w:suppressAutoHyphens w:val="0"/>
              <w:rPr>
                <w:rFonts w:eastAsiaTheme="minorHAnsi"/>
                <w:szCs w:val="28"/>
                <w:lang w:eastAsia="en-US"/>
              </w:rPr>
            </w:pPr>
            <w:r w:rsidRPr="00E92F3A">
              <w:rPr>
                <w:rFonts w:eastAsiaTheme="minorHAnsi"/>
                <w:szCs w:val="28"/>
                <w:lang w:eastAsia="en-US"/>
              </w:rPr>
              <w:t>Текст не перекрывает основные изображения, не сливается с фоном.</w:t>
            </w:r>
          </w:p>
          <w:p w:rsidR="009A64E5" w:rsidRPr="00E92F3A" w:rsidRDefault="009A64E5" w:rsidP="003900D9">
            <w:pPr>
              <w:suppressAutoHyphens w:val="0"/>
              <w:jc w:val="left"/>
              <w:rPr>
                <w:rFonts w:eastAsiaTheme="minorHAnsi"/>
                <w:szCs w:val="28"/>
                <w:lang w:eastAsia="en-US"/>
              </w:rPr>
            </w:pPr>
          </w:p>
        </w:tc>
        <w:tc>
          <w:tcPr>
            <w:tcW w:w="1269" w:type="dxa"/>
            <w:vMerge/>
          </w:tcPr>
          <w:p w:rsidR="009A64E5" w:rsidRPr="00E92F3A" w:rsidRDefault="009A64E5" w:rsidP="003900D9">
            <w:pPr>
              <w:suppressAutoHyphens w:val="0"/>
              <w:jc w:val="left"/>
              <w:rPr>
                <w:rFonts w:eastAsiaTheme="minorHAnsi"/>
                <w:szCs w:val="28"/>
                <w:lang w:eastAsia="en-US"/>
              </w:rPr>
            </w:pPr>
          </w:p>
        </w:tc>
      </w:tr>
      <w:tr w:rsidR="009A64E5" w:rsidRPr="00E92F3A" w:rsidTr="003900D9">
        <w:trPr>
          <w:trHeight w:val="559"/>
        </w:trPr>
        <w:tc>
          <w:tcPr>
            <w:tcW w:w="1924" w:type="dxa"/>
          </w:tcPr>
          <w:p w:rsidR="009A64E5" w:rsidRPr="00E92F3A" w:rsidRDefault="009A64E5" w:rsidP="003900D9">
            <w:pPr>
              <w:suppressAutoHyphens w:val="0"/>
              <w:jc w:val="left"/>
              <w:rPr>
                <w:rFonts w:eastAsiaTheme="minorHAnsi"/>
                <w:szCs w:val="28"/>
                <w:lang w:eastAsia="en-US"/>
              </w:rPr>
            </w:pPr>
            <w:r w:rsidRPr="00E92F3A">
              <w:rPr>
                <w:rFonts w:eastAsiaTheme="minorHAnsi"/>
                <w:b/>
                <w:bCs/>
                <w:szCs w:val="28"/>
                <w:lang w:eastAsia="en-US"/>
              </w:rPr>
              <w:t>Изображения</w:t>
            </w:r>
          </w:p>
          <w:p w:rsidR="009A64E5" w:rsidRPr="00E92F3A" w:rsidRDefault="009A64E5" w:rsidP="003900D9">
            <w:pPr>
              <w:suppressAutoHyphens w:val="0"/>
              <w:jc w:val="left"/>
              <w:rPr>
                <w:rFonts w:eastAsiaTheme="minorHAnsi"/>
                <w:szCs w:val="28"/>
                <w:lang w:eastAsia="en-US"/>
              </w:rPr>
            </w:pPr>
          </w:p>
        </w:tc>
        <w:tc>
          <w:tcPr>
            <w:tcW w:w="6378" w:type="dxa"/>
          </w:tcPr>
          <w:p w:rsidR="009A64E5" w:rsidRPr="00E92F3A" w:rsidRDefault="009A64E5" w:rsidP="00E62FF5">
            <w:pPr>
              <w:suppressAutoHyphens w:val="0"/>
              <w:rPr>
                <w:rFonts w:eastAsiaTheme="minorHAnsi"/>
                <w:szCs w:val="28"/>
                <w:lang w:eastAsia="en-US"/>
              </w:rPr>
            </w:pPr>
            <w:r w:rsidRPr="00E92F3A">
              <w:rPr>
                <w:rFonts w:eastAsiaTheme="minorHAnsi"/>
                <w:szCs w:val="28"/>
                <w:lang w:eastAsia="en-US"/>
              </w:rPr>
              <w:t>Изображения размещены на слайдах согласно заданию, соответствуют содержанию слайдов.</w:t>
            </w:r>
          </w:p>
          <w:p w:rsidR="009A64E5" w:rsidRPr="00E92F3A" w:rsidRDefault="009A64E5" w:rsidP="00E62FF5">
            <w:pPr>
              <w:suppressAutoHyphens w:val="0"/>
              <w:rPr>
                <w:rFonts w:eastAsiaTheme="minorHAnsi"/>
                <w:szCs w:val="28"/>
                <w:lang w:eastAsia="en-US"/>
              </w:rPr>
            </w:pPr>
            <w:r w:rsidRPr="00E92F3A">
              <w:rPr>
                <w:rFonts w:eastAsiaTheme="minorHAnsi"/>
                <w:szCs w:val="28"/>
                <w:lang w:eastAsia="en-US"/>
              </w:rPr>
              <w:t>Изображения не искажены при масштабировании (пропорции сохранены). Допускается кадрирование изображений.</w:t>
            </w:r>
          </w:p>
          <w:p w:rsidR="009A64E5" w:rsidRPr="00E92F3A" w:rsidRDefault="009A64E5" w:rsidP="00E62FF5">
            <w:pPr>
              <w:suppressAutoHyphens w:val="0"/>
              <w:rPr>
                <w:rFonts w:eastAsiaTheme="minorHAnsi"/>
                <w:szCs w:val="28"/>
                <w:lang w:eastAsia="en-US"/>
              </w:rPr>
            </w:pPr>
            <w:r w:rsidRPr="00E92F3A">
              <w:rPr>
                <w:rFonts w:eastAsiaTheme="minorHAnsi"/>
                <w:szCs w:val="28"/>
                <w:lang w:eastAsia="en-US"/>
              </w:rPr>
              <w:lastRenderedPageBreak/>
              <w:t>Изображения не перекрывают текст или заголовок, не перекрывают друг друга</w:t>
            </w:r>
          </w:p>
          <w:p w:rsidR="009A64E5" w:rsidRPr="00E92F3A" w:rsidRDefault="009A64E5" w:rsidP="003900D9">
            <w:pPr>
              <w:suppressAutoHyphens w:val="0"/>
              <w:jc w:val="left"/>
              <w:rPr>
                <w:rFonts w:eastAsiaTheme="minorHAnsi"/>
                <w:szCs w:val="28"/>
                <w:lang w:eastAsia="en-US"/>
              </w:rPr>
            </w:pPr>
          </w:p>
        </w:tc>
        <w:tc>
          <w:tcPr>
            <w:tcW w:w="1269" w:type="dxa"/>
            <w:vMerge/>
          </w:tcPr>
          <w:p w:rsidR="009A64E5" w:rsidRPr="00E92F3A" w:rsidRDefault="009A64E5" w:rsidP="003900D9">
            <w:pPr>
              <w:suppressAutoHyphens w:val="0"/>
              <w:jc w:val="left"/>
              <w:rPr>
                <w:rFonts w:eastAsiaTheme="minorHAnsi"/>
                <w:szCs w:val="28"/>
                <w:lang w:eastAsia="en-US"/>
              </w:rPr>
            </w:pPr>
          </w:p>
        </w:tc>
      </w:tr>
      <w:tr w:rsidR="009A64E5" w:rsidRPr="00E92F3A" w:rsidTr="003900D9">
        <w:trPr>
          <w:trHeight w:val="559"/>
        </w:trPr>
        <w:tc>
          <w:tcPr>
            <w:tcW w:w="8302" w:type="dxa"/>
            <w:gridSpan w:val="2"/>
          </w:tcPr>
          <w:p w:rsidR="009A64E5" w:rsidRPr="00E92F3A" w:rsidRDefault="009A64E5" w:rsidP="00E62FF5">
            <w:pPr>
              <w:suppressAutoHyphens w:val="0"/>
              <w:rPr>
                <w:rFonts w:eastAsiaTheme="minorHAnsi"/>
                <w:szCs w:val="28"/>
                <w:lang w:eastAsia="en-US"/>
              </w:rPr>
            </w:pPr>
            <w:r w:rsidRPr="00E92F3A">
              <w:rPr>
                <w:rFonts w:eastAsiaTheme="minorHAnsi"/>
                <w:bCs/>
                <w:szCs w:val="28"/>
                <w:lang w:eastAsia="en-US"/>
              </w:rPr>
              <w:lastRenderedPageBreak/>
              <w:t>Представлена презентация из 3-х слайдов, при этом и второй, и третий слайд содержат иллюстрации и текстовые блоки,  соответствующие заданной теме. В презентации допущено не суммарно более одной  ошибки в структуре слайда или выборе шрифта или при размещении изображений.  Однотипные ошибки считаются за одну систематическую.</w:t>
            </w:r>
          </w:p>
        </w:tc>
        <w:tc>
          <w:tcPr>
            <w:tcW w:w="1269" w:type="dxa"/>
            <w:vMerge w:val="restart"/>
          </w:tcPr>
          <w:p w:rsidR="009A64E5" w:rsidRPr="00E92F3A" w:rsidRDefault="009A64E5" w:rsidP="003900D9">
            <w:pPr>
              <w:suppressAutoHyphens w:val="0"/>
              <w:jc w:val="left"/>
              <w:rPr>
                <w:rFonts w:eastAsiaTheme="minorHAnsi"/>
                <w:szCs w:val="28"/>
                <w:lang w:eastAsia="en-US"/>
              </w:rPr>
            </w:pPr>
            <w:r w:rsidRPr="00E92F3A">
              <w:rPr>
                <w:rFonts w:eastAsiaTheme="minorHAnsi"/>
                <w:szCs w:val="28"/>
                <w:lang w:eastAsia="en-US"/>
              </w:rPr>
              <w:t>1 балл</w:t>
            </w:r>
          </w:p>
        </w:tc>
      </w:tr>
      <w:tr w:rsidR="009A64E5" w:rsidRPr="00E92F3A" w:rsidTr="003900D9">
        <w:trPr>
          <w:trHeight w:val="559"/>
        </w:trPr>
        <w:tc>
          <w:tcPr>
            <w:tcW w:w="8302" w:type="dxa"/>
            <w:gridSpan w:val="2"/>
          </w:tcPr>
          <w:p w:rsidR="009A64E5" w:rsidRPr="00E92F3A" w:rsidRDefault="009A64E5" w:rsidP="00E62FF5">
            <w:pPr>
              <w:suppressAutoHyphens w:val="0"/>
              <w:rPr>
                <w:rFonts w:eastAsiaTheme="minorHAnsi"/>
                <w:szCs w:val="28"/>
                <w:lang w:eastAsia="en-US"/>
              </w:rPr>
            </w:pPr>
            <w:r w:rsidRPr="00E92F3A">
              <w:rPr>
                <w:rFonts w:eastAsiaTheme="minorHAnsi"/>
                <w:bCs/>
                <w:szCs w:val="28"/>
                <w:lang w:eastAsia="en-US"/>
              </w:rPr>
              <w:t>Представлена презентация из 2-х слайдов по заданной теме, в которой нет ошибок по структуре, выбору шрифта или при размещении изображений</w:t>
            </w:r>
          </w:p>
        </w:tc>
        <w:tc>
          <w:tcPr>
            <w:tcW w:w="1269" w:type="dxa"/>
            <w:vMerge/>
          </w:tcPr>
          <w:p w:rsidR="009A64E5" w:rsidRPr="00E92F3A" w:rsidRDefault="009A64E5" w:rsidP="003900D9">
            <w:pPr>
              <w:suppressAutoHyphens w:val="0"/>
              <w:jc w:val="left"/>
              <w:rPr>
                <w:rFonts w:eastAsiaTheme="minorHAnsi"/>
                <w:szCs w:val="28"/>
                <w:lang w:eastAsia="en-US"/>
              </w:rPr>
            </w:pPr>
          </w:p>
        </w:tc>
      </w:tr>
      <w:tr w:rsidR="009A64E5" w:rsidRPr="00E92F3A" w:rsidTr="003900D9">
        <w:trPr>
          <w:trHeight w:val="559"/>
        </w:trPr>
        <w:tc>
          <w:tcPr>
            <w:tcW w:w="8302" w:type="dxa"/>
            <w:gridSpan w:val="2"/>
          </w:tcPr>
          <w:p w:rsidR="009A64E5" w:rsidRPr="00E92F3A" w:rsidRDefault="009A64E5" w:rsidP="00E62FF5">
            <w:pPr>
              <w:suppressAutoHyphens w:val="0"/>
              <w:rPr>
                <w:rFonts w:eastAsiaTheme="minorHAnsi"/>
                <w:bCs/>
                <w:szCs w:val="28"/>
                <w:lang w:eastAsia="en-US"/>
              </w:rPr>
            </w:pPr>
            <w:r w:rsidRPr="00E92F3A">
              <w:rPr>
                <w:rFonts w:eastAsiaTheme="minorHAnsi"/>
                <w:bCs/>
                <w:szCs w:val="28"/>
                <w:lang w:eastAsia="en-US"/>
              </w:rPr>
              <w:t>Не выполнены условия, соответствующие критериям на 2 или 1 балл.</w:t>
            </w:r>
          </w:p>
        </w:tc>
        <w:tc>
          <w:tcPr>
            <w:tcW w:w="1269" w:type="dxa"/>
          </w:tcPr>
          <w:p w:rsidR="009A64E5" w:rsidRPr="00E92F3A" w:rsidRDefault="009A64E5" w:rsidP="003900D9">
            <w:pPr>
              <w:suppressAutoHyphens w:val="0"/>
              <w:jc w:val="left"/>
              <w:rPr>
                <w:rFonts w:eastAsiaTheme="minorHAnsi"/>
                <w:szCs w:val="28"/>
                <w:lang w:eastAsia="en-US"/>
              </w:rPr>
            </w:pPr>
            <w:r w:rsidRPr="00E92F3A">
              <w:rPr>
                <w:rFonts w:eastAsiaTheme="minorHAnsi"/>
                <w:szCs w:val="28"/>
                <w:lang w:eastAsia="en-US"/>
              </w:rPr>
              <w:t>0 баллов</w:t>
            </w:r>
          </w:p>
        </w:tc>
      </w:tr>
      <w:tr w:rsidR="009A64E5" w:rsidRPr="00E92F3A" w:rsidTr="003900D9">
        <w:trPr>
          <w:trHeight w:val="559"/>
        </w:trPr>
        <w:tc>
          <w:tcPr>
            <w:tcW w:w="8302" w:type="dxa"/>
            <w:gridSpan w:val="2"/>
          </w:tcPr>
          <w:p w:rsidR="009A64E5" w:rsidRPr="00E92F3A" w:rsidRDefault="009A64E5" w:rsidP="003900D9">
            <w:pPr>
              <w:suppressAutoHyphens w:val="0"/>
              <w:jc w:val="right"/>
              <w:rPr>
                <w:rFonts w:eastAsiaTheme="minorHAnsi"/>
                <w:bCs/>
                <w:i/>
                <w:szCs w:val="28"/>
                <w:lang w:eastAsia="en-US"/>
              </w:rPr>
            </w:pPr>
            <w:r w:rsidRPr="00E92F3A">
              <w:rPr>
                <w:rFonts w:eastAsiaTheme="minorHAnsi"/>
                <w:bCs/>
                <w:i/>
                <w:szCs w:val="28"/>
                <w:lang w:eastAsia="en-US"/>
              </w:rPr>
              <w:t>Максимальный балл</w:t>
            </w:r>
          </w:p>
        </w:tc>
        <w:tc>
          <w:tcPr>
            <w:tcW w:w="1269" w:type="dxa"/>
          </w:tcPr>
          <w:p w:rsidR="009A64E5" w:rsidRPr="00E92F3A" w:rsidRDefault="009A64E5" w:rsidP="003900D9">
            <w:pPr>
              <w:suppressAutoHyphens w:val="0"/>
              <w:jc w:val="left"/>
              <w:rPr>
                <w:rFonts w:eastAsiaTheme="minorHAnsi"/>
                <w:i/>
                <w:szCs w:val="28"/>
                <w:lang w:eastAsia="en-US"/>
              </w:rPr>
            </w:pPr>
            <w:r w:rsidRPr="00E92F3A">
              <w:rPr>
                <w:rFonts w:eastAsiaTheme="minorHAnsi"/>
                <w:i/>
                <w:szCs w:val="28"/>
                <w:lang w:eastAsia="en-US"/>
              </w:rPr>
              <w:t>2</w:t>
            </w:r>
          </w:p>
        </w:tc>
      </w:tr>
    </w:tbl>
    <w:p w:rsidR="00C7214D" w:rsidRPr="00C7214D" w:rsidRDefault="00C7214D" w:rsidP="00C7214D">
      <w:pPr>
        <w:suppressAutoHyphens w:val="0"/>
        <w:rPr>
          <w:rFonts w:eastAsia="Times New Roman"/>
          <w:sz w:val="20"/>
          <w:lang w:eastAsia="ru-RU"/>
        </w:rPr>
      </w:pPr>
    </w:p>
    <w:p w:rsidR="00EF7FA4" w:rsidRDefault="00EF7FA4" w:rsidP="00EF7FA4">
      <w:pPr>
        <w:suppressAutoHyphens w:val="0"/>
        <w:rPr>
          <w:rFonts w:eastAsia="Times New Roman"/>
          <w:szCs w:val="28"/>
          <w:lang w:eastAsia="ru-RU"/>
        </w:rPr>
      </w:pPr>
    </w:p>
    <w:p w:rsidR="00EF7FA4" w:rsidRPr="00E71A9C" w:rsidRDefault="00EF7FA4" w:rsidP="00EF7FA4">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jc w:val="center"/>
        <w:rPr>
          <w:b/>
          <w:sz w:val="2"/>
          <w:szCs w:val="2"/>
        </w:rPr>
      </w:pPr>
      <w:r>
        <w:rPr>
          <w:b/>
        </w:rPr>
        <w:t>13.2</w:t>
      </w:r>
      <w:r w:rsidRPr="00E71A9C">
        <w:rPr>
          <w:b/>
        </w:rPr>
        <w:br/>
      </w:r>
    </w:p>
    <w:p w:rsidR="00EF7FA4" w:rsidRPr="00EF7FA4" w:rsidRDefault="00EF7FA4" w:rsidP="00EF7FA4">
      <w:pPr>
        <w:suppressAutoHyphens w:val="0"/>
        <w:rPr>
          <w:rFonts w:eastAsia="Times New Roman"/>
          <w:szCs w:val="28"/>
          <w:lang w:eastAsia="ru-RU"/>
        </w:rPr>
      </w:pPr>
      <w:r w:rsidRPr="00EF7FA4">
        <w:rPr>
          <w:rFonts w:eastAsia="Times New Roman"/>
          <w:szCs w:val="28"/>
          <w:lang w:eastAsia="ru-RU"/>
        </w:rPr>
        <w:t xml:space="preserve">Создайте в текстовом редакторе документ и напишите в нём следующий текст, точно воспроизведя всё оформление текста, имеющееся в образце. </w:t>
      </w:r>
    </w:p>
    <w:p w:rsidR="00EF7FA4" w:rsidRPr="00EF7FA4" w:rsidRDefault="00EF7FA4" w:rsidP="00EF7FA4">
      <w:pPr>
        <w:suppressAutoHyphens w:val="0"/>
        <w:rPr>
          <w:rFonts w:eastAsia="Times New Roman"/>
          <w:szCs w:val="28"/>
          <w:lang w:eastAsia="ru-RU"/>
        </w:rPr>
      </w:pPr>
      <w:r w:rsidRPr="00EF7FA4">
        <w:rPr>
          <w:rFonts w:eastAsia="Times New Roman"/>
          <w:szCs w:val="28"/>
          <w:lang w:eastAsia="ru-RU"/>
        </w:rPr>
        <w:t xml:space="preserve">Данный текст должен быть написан шрифтом размером 14 пунктов. Основной текст выровнен по ширине, и первая строка абзаца имеет отступ </w:t>
      </w:r>
      <w:r w:rsidRPr="00EF7FA4">
        <w:rPr>
          <w:rFonts w:eastAsia="Times New Roman"/>
          <w:szCs w:val="28"/>
          <w:lang w:eastAsia="ru-RU"/>
        </w:rPr>
        <w:br/>
        <w:t xml:space="preserve">в 1 см. В тексте есть слова, выделенные жирным шрифтом, курсивом </w:t>
      </w:r>
      <w:r w:rsidRPr="00EF7FA4">
        <w:rPr>
          <w:rFonts w:eastAsia="Times New Roman"/>
          <w:szCs w:val="28"/>
          <w:lang w:eastAsia="ru-RU"/>
        </w:rPr>
        <w:br/>
        <w:t xml:space="preserve">и подчеркиванием. </w:t>
      </w:r>
    </w:p>
    <w:p w:rsidR="00EF7FA4" w:rsidRPr="00EF7FA4" w:rsidRDefault="00EF7FA4" w:rsidP="00EF7FA4">
      <w:pPr>
        <w:suppressAutoHyphens w:val="0"/>
        <w:rPr>
          <w:rFonts w:eastAsia="Times New Roman"/>
          <w:szCs w:val="28"/>
          <w:lang w:eastAsia="ru-RU"/>
        </w:rPr>
      </w:pPr>
      <w:r w:rsidRPr="00EF7FA4">
        <w:rPr>
          <w:rFonts w:eastAsia="Times New Roman"/>
          <w:szCs w:val="28"/>
          <w:lang w:eastAsia="ru-RU"/>
        </w:rPr>
        <w:t xml:space="preserve">При этом допустимо, чтобы ширина Вашего текста отличалась от ширины текста в примере, поскольку ширина текста зависит от размера страницы и полей. В этом случае разбиение текста на строки должно соответствовать стандартной ширине абзаца. </w:t>
      </w:r>
    </w:p>
    <w:p w:rsidR="00EF7FA4" w:rsidRPr="00EF7FA4" w:rsidRDefault="00EF7FA4" w:rsidP="00EF7FA4">
      <w:pPr>
        <w:suppressAutoHyphens w:val="0"/>
        <w:rPr>
          <w:rFonts w:eastAsia="Times New Roman"/>
          <w:szCs w:val="28"/>
          <w:lang w:eastAsia="ru-RU"/>
        </w:rPr>
      </w:pPr>
      <w:r w:rsidRPr="00EF7FA4">
        <w:rPr>
          <w:rFonts w:eastAsia="Times New Roman"/>
          <w:szCs w:val="28"/>
          <w:lang w:eastAsia="ru-RU"/>
        </w:rPr>
        <w:t>Текст сохраните в файле, имя которого Вам сообщат организаторы.</w:t>
      </w:r>
    </w:p>
    <w:p w:rsidR="00EF7FA4" w:rsidRPr="00EF7FA4" w:rsidRDefault="00EF7FA4" w:rsidP="00EF7FA4">
      <w:pPr>
        <w:pBdr>
          <w:bottom w:val="single" w:sz="12" w:space="1" w:color="auto"/>
        </w:pBdr>
        <w:suppressAutoHyphens w:val="0"/>
        <w:rPr>
          <w:rFonts w:ascii="TimesNewRomanPSMT" w:eastAsia="Times New Roman" w:hAnsi="TimesNewRomanPSMT" w:cs="TimesNewRomanPSMT"/>
          <w:szCs w:val="28"/>
          <w:lang w:eastAsia="ru-RU"/>
        </w:rPr>
      </w:pPr>
    </w:p>
    <w:p w:rsidR="00EF7FA4" w:rsidRPr="00EF7FA4" w:rsidRDefault="00EF7FA4" w:rsidP="00EF7FA4">
      <w:pPr>
        <w:suppressAutoHyphens w:val="0"/>
        <w:rPr>
          <w:rFonts w:eastAsia="Times New Roman"/>
          <w:szCs w:val="28"/>
          <w:lang w:eastAsia="ru-RU"/>
        </w:rPr>
      </w:pPr>
    </w:p>
    <w:p w:rsidR="00EF7FA4" w:rsidRPr="00EF7FA4" w:rsidRDefault="00EF7FA4" w:rsidP="00EF7FA4">
      <w:pPr>
        <w:suppressAutoHyphens w:val="0"/>
        <w:ind w:firstLine="540"/>
        <w:rPr>
          <w:rFonts w:eastAsia="Times New Roman"/>
          <w:szCs w:val="28"/>
          <w:lang w:eastAsia="ru-RU"/>
        </w:rPr>
      </w:pPr>
      <w:r w:rsidRPr="00EF7FA4">
        <w:rPr>
          <w:rFonts w:eastAsia="Times New Roman"/>
          <w:b/>
          <w:szCs w:val="28"/>
          <w:lang w:eastAsia="ru-RU"/>
        </w:rPr>
        <w:t>Тула</w:t>
      </w:r>
      <w:r w:rsidRPr="00EF7FA4">
        <w:rPr>
          <w:rFonts w:eastAsia="Times New Roman"/>
          <w:szCs w:val="28"/>
          <w:lang w:eastAsia="ru-RU"/>
        </w:rPr>
        <w:t xml:space="preserve"> </w:t>
      </w:r>
      <w:r w:rsidRPr="00EF7FA4">
        <w:rPr>
          <w:rFonts w:eastAsia="Times New Roman"/>
          <w:szCs w:val="28"/>
          <w:shd w:val="clear" w:color="auto" w:fill="FFFFFF"/>
          <w:lang w:eastAsia="ru-RU"/>
        </w:rPr>
        <w:t>–</w:t>
      </w:r>
      <w:r w:rsidRPr="00EF7FA4">
        <w:rPr>
          <w:rFonts w:eastAsia="Times New Roman"/>
          <w:szCs w:val="28"/>
          <w:lang w:eastAsia="ru-RU"/>
        </w:rPr>
        <w:t xml:space="preserve"> город в России, административный центр </w:t>
      </w:r>
      <w:r w:rsidRPr="00EF7FA4">
        <w:rPr>
          <w:rFonts w:eastAsia="Times New Roman"/>
          <w:szCs w:val="28"/>
          <w:u w:val="single"/>
          <w:lang w:eastAsia="ru-RU"/>
        </w:rPr>
        <w:t>Тульской</w:t>
      </w:r>
      <w:r w:rsidRPr="00EF7FA4">
        <w:rPr>
          <w:rFonts w:eastAsia="Times New Roman"/>
          <w:szCs w:val="28"/>
          <w:lang w:eastAsia="ru-RU"/>
        </w:rPr>
        <w:t xml:space="preserve"> области. Город-Герой (</w:t>
      </w:r>
      <w:r w:rsidRPr="00EF7FA4">
        <w:rPr>
          <w:rFonts w:eastAsia="Times New Roman"/>
          <w:i/>
          <w:szCs w:val="28"/>
          <w:lang w:eastAsia="ru-RU"/>
        </w:rPr>
        <w:t>c 1976 года</w:t>
      </w:r>
      <w:r w:rsidRPr="00EF7FA4">
        <w:rPr>
          <w:rFonts w:eastAsia="Times New Roman"/>
          <w:szCs w:val="28"/>
          <w:lang w:eastAsia="ru-RU"/>
        </w:rPr>
        <w:t xml:space="preserve">). </w:t>
      </w:r>
      <w:r w:rsidRPr="00EF7FA4">
        <w:rPr>
          <w:rFonts w:eastAsia="Times New Roman"/>
          <w:b/>
          <w:szCs w:val="28"/>
          <w:lang w:eastAsia="ru-RU"/>
        </w:rPr>
        <w:t>Тула</w:t>
      </w:r>
      <w:r w:rsidRPr="00EF7FA4">
        <w:rPr>
          <w:rFonts w:eastAsia="Times New Roman"/>
          <w:szCs w:val="28"/>
          <w:lang w:eastAsia="ru-RU"/>
        </w:rPr>
        <w:t xml:space="preserve"> расположена на севере </w:t>
      </w:r>
      <w:r w:rsidRPr="00EF7FA4">
        <w:rPr>
          <w:rFonts w:eastAsia="Times New Roman"/>
          <w:szCs w:val="28"/>
          <w:u w:val="single"/>
          <w:lang w:eastAsia="ru-RU"/>
        </w:rPr>
        <w:t>Среднерусской</w:t>
      </w:r>
      <w:r w:rsidRPr="00EF7FA4">
        <w:rPr>
          <w:rFonts w:eastAsia="Times New Roman"/>
          <w:szCs w:val="28"/>
          <w:lang w:eastAsia="ru-RU"/>
        </w:rPr>
        <w:t xml:space="preserve"> возвышенности на берегу реки </w:t>
      </w:r>
      <w:r w:rsidRPr="00EF7FA4">
        <w:rPr>
          <w:rFonts w:eastAsia="Times New Roman"/>
          <w:szCs w:val="28"/>
          <w:u w:val="single"/>
          <w:lang w:eastAsia="ru-RU"/>
        </w:rPr>
        <w:t>Упы</w:t>
      </w:r>
      <w:r w:rsidRPr="00EF7FA4">
        <w:rPr>
          <w:rFonts w:eastAsia="Times New Roman"/>
          <w:szCs w:val="28"/>
          <w:lang w:eastAsia="ru-RU"/>
        </w:rPr>
        <w:t xml:space="preserve"> в 193 км к югу от Москвы. </w:t>
      </w:r>
    </w:p>
    <w:p w:rsidR="00EF7FA4" w:rsidRPr="00EF7FA4" w:rsidRDefault="00EF7FA4" w:rsidP="00EF7FA4">
      <w:pPr>
        <w:suppressAutoHyphens w:val="0"/>
        <w:ind w:firstLine="540"/>
        <w:rPr>
          <w:rFonts w:eastAsia="Times New Roman"/>
          <w:szCs w:val="28"/>
          <w:lang w:eastAsia="ru-RU"/>
        </w:rPr>
      </w:pPr>
      <w:r w:rsidRPr="00EF7FA4">
        <w:rPr>
          <w:rFonts w:eastAsia="Times New Roman"/>
          <w:b/>
          <w:szCs w:val="28"/>
          <w:lang w:eastAsia="ru-RU"/>
        </w:rPr>
        <w:t>Тула</w:t>
      </w:r>
      <w:r w:rsidRPr="00EF7FA4">
        <w:rPr>
          <w:rFonts w:eastAsia="Times New Roman"/>
          <w:szCs w:val="28"/>
          <w:lang w:eastAsia="ru-RU"/>
        </w:rPr>
        <w:t xml:space="preserve"> относится к числу наиболее экономически развитых городов России, крупный промышленный, научный и культурный центр, важный железнодорожный узел, с численностью проживающих </w:t>
      </w:r>
      <w:r w:rsidRPr="00EF7FA4">
        <w:rPr>
          <w:rFonts w:eastAsia="Times New Roman"/>
          <w:szCs w:val="28"/>
          <w:shd w:val="clear" w:color="auto" w:fill="FFFFFF"/>
          <w:lang w:eastAsia="ru-RU"/>
        </w:rPr>
        <w:t>–</w:t>
      </w:r>
      <w:r w:rsidRPr="00EF7FA4">
        <w:rPr>
          <w:rFonts w:eastAsia="Times New Roman"/>
          <w:szCs w:val="28"/>
          <w:lang w:eastAsia="ru-RU"/>
        </w:rPr>
        <w:t xml:space="preserve"> 479 тыс. чел. </w:t>
      </w:r>
      <w:r w:rsidRPr="00EF7FA4">
        <w:rPr>
          <w:rFonts w:eastAsia="Times New Roman"/>
          <w:i/>
          <w:szCs w:val="28"/>
          <w:lang w:eastAsia="ru-RU"/>
        </w:rPr>
        <w:t>по данным 2019 года</w:t>
      </w:r>
      <w:r w:rsidRPr="00EF7FA4">
        <w:rPr>
          <w:rFonts w:eastAsia="Times New Roman"/>
          <w:szCs w:val="28"/>
          <w:lang w:eastAsia="ru-RU"/>
        </w:rPr>
        <w:t xml:space="preserve">. Плотность населения </w:t>
      </w:r>
      <w:r w:rsidRPr="00EF7FA4">
        <w:rPr>
          <w:rFonts w:eastAsia="Times New Roman"/>
          <w:szCs w:val="28"/>
          <w:shd w:val="clear" w:color="auto" w:fill="FFFFFF"/>
          <w:lang w:eastAsia="ru-RU"/>
        </w:rPr>
        <w:t>–</w:t>
      </w:r>
      <w:r w:rsidRPr="00EF7FA4">
        <w:rPr>
          <w:rFonts w:eastAsia="Times New Roman"/>
          <w:szCs w:val="28"/>
          <w:lang w:eastAsia="ru-RU"/>
        </w:rPr>
        <w:t xml:space="preserve"> 3432 человека на 1 км².</w:t>
      </w:r>
    </w:p>
    <w:p w:rsidR="00EF7FA4" w:rsidRPr="00EF7FA4" w:rsidRDefault="00EF7FA4" w:rsidP="00EF7FA4">
      <w:pPr>
        <w:suppressAutoHyphens w:val="0"/>
        <w:ind w:firstLine="540"/>
        <w:rPr>
          <w:rFonts w:eastAsia="Times New Roman"/>
          <w:szCs w:val="28"/>
          <w:shd w:val="clear" w:color="auto" w:fill="FFFFFF"/>
          <w:lang w:eastAsia="ru-RU"/>
        </w:rPr>
      </w:pPr>
      <w:r w:rsidRPr="00EF7FA4">
        <w:rPr>
          <w:rFonts w:eastAsia="Times New Roman"/>
          <w:szCs w:val="28"/>
          <w:lang w:eastAsia="ru-RU"/>
        </w:rPr>
        <w:t xml:space="preserve">В таблице приведены сведения о температуре воздуха и осадках весной в </w:t>
      </w:r>
      <w:r w:rsidRPr="00EF7FA4">
        <w:rPr>
          <w:rFonts w:eastAsia="Times New Roman"/>
          <w:b/>
          <w:szCs w:val="28"/>
          <w:lang w:eastAsia="ru-RU"/>
        </w:rPr>
        <w:t>Туле</w:t>
      </w:r>
      <w:r w:rsidRPr="00EF7FA4">
        <w:rPr>
          <w:rFonts w:eastAsia="Times New Roman"/>
          <w:szCs w:val="28"/>
          <w:lang w:eastAsia="ru-RU"/>
        </w:rPr>
        <w:t xml:space="preserve"> по результатам многолетних наблюдений.</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1985"/>
        <w:gridCol w:w="2268"/>
        <w:gridCol w:w="2268"/>
      </w:tblGrid>
      <w:tr w:rsidR="00EF7FA4" w:rsidRPr="00EF7FA4" w:rsidTr="00EF7FA4">
        <w:tc>
          <w:tcPr>
            <w:tcW w:w="2518" w:type="dxa"/>
          </w:tcPr>
          <w:p w:rsidR="00EF7FA4" w:rsidRPr="00EF7FA4" w:rsidRDefault="00EF7FA4" w:rsidP="00EF7FA4">
            <w:pPr>
              <w:suppressAutoHyphens w:val="0"/>
              <w:rPr>
                <w:rFonts w:eastAsia="Times New Roman"/>
                <w:szCs w:val="28"/>
                <w:lang w:eastAsia="ru-RU"/>
              </w:rPr>
            </w:pPr>
          </w:p>
        </w:tc>
        <w:tc>
          <w:tcPr>
            <w:tcW w:w="1985" w:type="dxa"/>
          </w:tcPr>
          <w:p w:rsidR="00EF7FA4" w:rsidRPr="00EF7FA4" w:rsidRDefault="00EF7FA4" w:rsidP="00EF7FA4">
            <w:pPr>
              <w:suppressAutoHyphens w:val="0"/>
              <w:jc w:val="center"/>
              <w:rPr>
                <w:rFonts w:eastAsia="Times New Roman"/>
                <w:b/>
                <w:szCs w:val="28"/>
                <w:lang w:eastAsia="ru-RU"/>
              </w:rPr>
            </w:pPr>
            <w:r w:rsidRPr="00EF7FA4">
              <w:rPr>
                <w:rFonts w:eastAsia="Times New Roman"/>
                <w:b/>
                <w:szCs w:val="28"/>
                <w:lang w:eastAsia="ru-RU"/>
              </w:rPr>
              <w:t>Март</w:t>
            </w:r>
          </w:p>
        </w:tc>
        <w:tc>
          <w:tcPr>
            <w:tcW w:w="2268" w:type="dxa"/>
          </w:tcPr>
          <w:p w:rsidR="00EF7FA4" w:rsidRPr="00EF7FA4" w:rsidRDefault="00EF7FA4" w:rsidP="00EF7FA4">
            <w:pPr>
              <w:suppressAutoHyphens w:val="0"/>
              <w:jc w:val="center"/>
              <w:rPr>
                <w:rFonts w:eastAsia="Times New Roman"/>
                <w:b/>
                <w:szCs w:val="28"/>
                <w:lang w:eastAsia="ru-RU"/>
              </w:rPr>
            </w:pPr>
            <w:r w:rsidRPr="00EF7FA4">
              <w:rPr>
                <w:rFonts w:eastAsia="Times New Roman"/>
                <w:b/>
                <w:szCs w:val="28"/>
                <w:lang w:eastAsia="ru-RU"/>
              </w:rPr>
              <w:t xml:space="preserve">Апрель </w:t>
            </w:r>
          </w:p>
        </w:tc>
        <w:tc>
          <w:tcPr>
            <w:tcW w:w="2268" w:type="dxa"/>
          </w:tcPr>
          <w:p w:rsidR="00EF7FA4" w:rsidRPr="00EF7FA4" w:rsidRDefault="00EF7FA4" w:rsidP="00EF7FA4">
            <w:pPr>
              <w:suppressAutoHyphens w:val="0"/>
              <w:jc w:val="center"/>
              <w:rPr>
                <w:rFonts w:eastAsia="Times New Roman"/>
                <w:b/>
                <w:szCs w:val="28"/>
                <w:lang w:eastAsia="ru-RU"/>
              </w:rPr>
            </w:pPr>
            <w:r w:rsidRPr="00EF7FA4">
              <w:rPr>
                <w:rFonts w:eastAsia="Times New Roman"/>
                <w:b/>
                <w:szCs w:val="28"/>
                <w:lang w:eastAsia="ru-RU"/>
              </w:rPr>
              <w:t>Май</w:t>
            </w:r>
          </w:p>
        </w:tc>
      </w:tr>
      <w:tr w:rsidR="00EF7FA4" w:rsidRPr="00EF7FA4" w:rsidTr="00EF7FA4">
        <w:tc>
          <w:tcPr>
            <w:tcW w:w="2518" w:type="dxa"/>
            <w:vAlign w:val="center"/>
          </w:tcPr>
          <w:p w:rsidR="00EF7FA4" w:rsidRPr="00EF7FA4" w:rsidRDefault="00EF7FA4" w:rsidP="00EF7FA4">
            <w:pPr>
              <w:suppressAutoHyphens w:val="0"/>
              <w:jc w:val="center"/>
              <w:rPr>
                <w:rFonts w:eastAsia="Times New Roman"/>
                <w:szCs w:val="28"/>
                <w:lang w:eastAsia="ru-RU"/>
              </w:rPr>
            </w:pPr>
            <w:r w:rsidRPr="00EF7FA4">
              <w:rPr>
                <w:rFonts w:eastAsia="Times New Roman"/>
                <w:noProof/>
                <w:szCs w:val="28"/>
                <w:lang w:eastAsia="ru-RU"/>
              </w:rPr>
              <w:t xml:space="preserve">Средняя температура, </w:t>
            </w:r>
            <w:r w:rsidRPr="00EF7FA4">
              <w:rPr>
                <w:rFonts w:eastAsia="Times New Roman"/>
                <w:noProof/>
                <w:szCs w:val="28"/>
                <w:lang w:val="en-US" w:eastAsia="ru-RU"/>
              </w:rPr>
              <w:sym w:font="Symbol" w:char="F0B0"/>
            </w:r>
            <w:r w:rsidRPr="00EF7FA4">
              <w:rPr>
                <w:rFonts w:eastAsia="Times New Roman"/>
                <w:noProof/>
                <w:szCs w:val="28"/>
                <w:lang w:val="en-US" w:eastAsia="ru-RU"/>
              </w:rPr>
              <w:t>C</w:t>
            </w:r>
          </w:p>
        </w:tc>
        <w:tc>
          <w:tcPr>
            <w:tcW w:w="1985" w:type="dxa"/>
            <w:vAlign w:val="center"/>
          </w:tcPr>
          <w:p w:rsidR="00EF7FA4" w:rsidRPr="00EF7FA4" w:rsidRDefault="00EF7FA4" w:rsidP="00EF7FA4">
            <w:pPr>
              <w:suppressAutoHyphens w:val="0"/>
              <w:jc w:val="center"/>
              <w:rPr>
                <w:rFonts w:eastAsia="Times New Roman"/>
                <w:szCs w:val="28"/>
                <w:lang w:eastAsia="ru-RU"/>
              </w:rPr>
            </w:pPr>
            <w:r w:rsidRPr="00EF7FA4">
              <w:rPr>
                <w:rFonts w:eastAsia="Times New Roman"/>
                <w:szCs w:val="28"/>
                <w:lang w:eastAsia="ru-RU"/>
              </w:rPr>
              <w:t>-2</w:t>
            </w:r>
          </w:p>
        </w:tc>
        <w:tc>
          <w:tcPr>
            <w:tcW w:w="2268" w:type="dxa"/>
            <w:vAlign w:val="center"/>
          </w:tcPr>
          <w:p w:rsidR="00EF7FA4" w:rsidRPr="00EF7FA4" w:rsidRDefault="00EF7FA4" w:rsidP="00EF7FA4">
            <w:pPr>
              <w:suppressAutoHyphens w:val="0"/>
              <w:jc w:val="center"/>
              <w:rPr>
                <w:rFonts w:eastAsia="Times New Roman"/>
                <w:szCs w:val="28"/>
                <w:lang w:eastAsia="ru-RU"/>
              </w:rPr>
            </w:pPr>
            <w:r w:rsidRPr="00EF7FA4">
              <w:rPr>
                <w:rFonts w:eastAsia="Times New Roman"/>
                <w:szCs w:val="28"/>
                <w:lang w:eastAsia="ru-RU"/>
              </w:rPr>
              <w:t>7</w:t>
            </w:r>
          </w:p>
        </w:tc>
        <w:tc>
          <w:tcPr>
            <w:tcW w:w="2268" w:type="dxa"/>
            <w:vAlign w:val="center"/>
          </w:tcPr>
          <w:p w:rsidR="00EF7FA4" w:rsidRPr="00EF7FA4" w:rsidRDefault="00EF7FA4" w:rsidP="00EF7FA4">
            <w:pPr>
              <w:suppressAutoHyphens w:val="0"/>
              <w:jc w:val="center"/>
              <w:rPr>
                <w:rFonts w:eastAsia="Times New Roman"/>
                <w:szCs w:val="28"/>
                <w:lang w:eastAsia="ru-RU"/>
              </w:rPr>
            </w:pPr>
            <w:r w:rsidRPr="00EF7FA4">
              <w:rPr>
                <w:rFonts w:eastAsia="Times New Roman"/>
                <w:szCs w:val="28"/>
                <w:lang w:eastAsia="ru-RU"/>
              </w:rPr>
              <w:t>15</w:t>
            </w:r>
          </w:p>
        </w:tc>
      </w:tr>
      <w:tr w:rsidR="00EF7FA4" w:rsidRPr="00EF7FA4" w:rsidTr="00EF7FA4">
        <w:tc>
          <w:tcPr>
            <w:tcW w:w="2518" w:type="dxa"/>
            <w:vAlign w:val="center"/>
          </w:tcPr>
          <w:p w:rsidR="00EF7FA4" w:rsidRPr="00EF7FA4" w:rsidRDefault="00EF7FA4" w:rsidP="00EF7FA4">
            <w:pPr>
              <w:suppressAutoHyphens w:val="0"/>
              <w:jc w:val="center"/>
              <w:rPr>
                <w:rFonts w:eastAsia="Times New Roman"/>
                <w:szCs w:val="28"/>
                <w:lang w:eastAsia="ru-RU"/>
              </w:rPr>
            </w:pPr>
            <w:r w:rsidRPr="00EF7FA4">
              <w:rPr>
                <w:rFonts w:eastAsia="Times New Roman"/>
                <w:szCs w:val="28"/>
                <w:lang w:eastAsia="ru-RU"/>
              </w:rPr>
              <w:t xml:space="preserve">Норма осадков, </w:t>
            </w:r>
            <w:r w:rsidRPr="00EF7FA4">
              <w:rPr>
                <w:rFonts w:eastAsia="Times New Roman"/>
                <w:noProof/>
                <w:szCs w:val="28"/>
                <w:lang w:eastAsia="ru-RU"/>
              </w:rPr>
              <w:t>мм</w:t>
            </w:r>
          </w:p>
        </w:tc>
        <w:tc>
          <w:tcPr>
            <w:tcW w:w="1985" w:type="dxa"/>
            <w:vAlign w:val="center"/>
          </w:tcPr>
          <w:p w:rsidR="00EF7FA4" w:rsidRPr="00EF7FA4" w:rsidRDefault="00EF7FA4" w:rsidP="00EF7FA4">
            <w:pPr>
              <w:suppressAutoHyphens w:val="0"/>
              <w:jc w:val="center"/>
              <w:rPr>
                <w:rFonts w:eastAsia="Times New Roman"/>
                <w:szCs w:val="28"/>
                <w:lang w:eastAsia="ru-RU"/>
              </w:rPr>
            </w:pPr>
            <w:r w:rsidRPr="00EF7FA4">
              <w:rPr>
                <w:rFonts w:eastAsia="Times New Roman"/>
                <w:szCs w:val="28"/>
                <w:lang w:eastAsia="ru-RU"/>
              </w:rPr>
              <w:t>38</w:t>
            </w:r>
          </w:p>
        </w:tc>
        <w:tc>
          <w:tcPr>
            <w:tcW w:w="2268" w:type="dxa"/>
            <w:vAlign w:val="center"/>
          </w:tcPr>
          <w:p w:rsidR="00EF7FA4" w:rsidRPr="00EF7FA4" w:rsidRDefault="00EF7FA4" w:rsidP="00EF7FA4">
            <w:pPr>
              <w:suppressAutoHyphens w:val="0"/>
              <w:jc w:val="center"/>
              <w:rPr>
                <w:rFonts w:eastAsia="Times New Roman"/>
                <w:szCs w:val="28"/>
                <w:lang w:eastAsia="ru-RU"/>
              </w:rPr>
            </w:pPr>
            <w:r w:rsidRPr="00EF7FA4">
              <w:rPr>
                <w:rFonts w:eastAsia="Times New Roman"/>
                <w:szCs w:val="28"/>
                <w:lang w:eastAsia="ru-RU"/>
              </w:rPr>
              <w:t>39</w:t>
            </w:r>
          </w:p>
        </w:tc>
        <w:tc>
          <w:tcPr>
            <w:tcW w:w="2268" w:type="dxa"/>
            <w:vAlign w:val="center"/>
          </w:tcPr>
          <w:p w:rsidR="00EF7FA4" w:rsidRPr="00EF7FA4" w:rsidRDefault="00EF7FA4" w:rsidP="00EF7FA4">
            <w:pPr>
              <w:suppressAutoHyphens w:val="0"/>
              <w:jc w:val="center"/>
              <w:rPr>
                <w:rFonts w:eastAsia="Times New Roman"/>
                <w:szCs w:val="28"/>
                <w:lang w:eastAsia="ru-RU"/>
              </w:rPr>
            </w:pPr>
            <w:r w:rsidRPr="00EF7FA4">
              <w:rPr>
                <w:rFonts w:eastAsia="Times New Roman"/>
                <w:szCs w:val="28"/>
                <w:lang w:eastAsia="ru-RU"/>
              </w:rPr>
              <w:t>53</w:t>
            </w:r>
          </w:p>
        </w:tc>
      </w:tr>
    </w:tbl>
    <w:p w:rsidR="00EF7FA4" w:rsidRPr="00EF7FA4" w:rsidRDefault="00EF7FA4" w:rsidP="00EF7FA4">
      <w:pPr>
        <w:suppressAutoHyphens w:val="0"/>
        <w:jc w:val="center"/>
        <w:rPr>
          <w:rFonts w:eastAsia="Times New Roman"/>
          <w:b/>
          <w:szCs w:val="28"/>
          <w:lang w:eastAsia="ru-RU"/>
        </w:rPr>
      </w:pPr>
      <w:r w:rsidRPr="00EF7FA4">
        <w:rPr>
          <w:rFonts w:eastAsia="Times New Roman"/>
          <w:b/>
          <w:szCs w:val="28"/>
          <w:lang w:eastAsia="ru-RU"/>
        </w:rPr>
        <w:t>Критерии оценивания</w:t>
      </w:r>
    </w:p>
    <w:p w:rsidR="00EF7FA4" w:rsidRPr="00E62FF5" w:rsidRDefault="00EF7FA4" w:rsidP="00EF7FA4">
      <w:pPr>
        <w:suppressAutoHyphens w:val="0"/>
        <w:jc w:val="center"/>
        <w:rPr>
          <w:rFonts w:eastAsia="Times New Roman"/>
          <w:b/>
          <w:sz w:val="14"/>
          <w:szCs w:val="28"/>
          <w:lang w:eastAsia="ru-RU"/>
        </w:rPr>
      </w:pPr>
    </w:p>
    <w:tbl>
      <w:tblPr>
        <w:tblW w:w="5003" w:type="pct"/>
        <w:tblInd w:w="108" w:type="dxa"/>
        <w:tblLook w:val="0000"/>
      </w:tblPr>
      <w:tblGrid>
        <w:gridCol w:w="8622"/>
        <w:gridCol w:w="1090"/>
        <w:gridCol w:w="6"/>
      </w:tblGrid>
      <w:tr w:rsidR="00EF7FA4" w:rsidRPr="00EF7FA4" w:rsidTr="00EF7FA4">
        <w:trPr>
          <w:gridAfter w:val="1"/>
          <w:wAfter w:w="6" w:type="dxa"/>
        </w:trPr>
        <w:tc>
          <w:tcPr>
            <w:tcW w:w="9571" w:type="dxa"/>
            <w:gridSpan w:val="2"/>
            <w:tcBorders>
              <w:top w:val="single" w:sz="4" w:space="0" w:color="000000"/>
              <w:left w:val="single" w:sz="4" w:space="0" w:color="000000"/>
              <w:bottom w:val="single" w:sz="4" w:space="0" w:color="000000"/>
              <w:right w:val="single" w:sz="4" w:space="0" w:color="000000"/>
            </w:tcBorders>
          </w:tcPr>
          <w:p w:rsidR="00EF7FA4" w:rsidRPr="00EF7FA4" w:rsidRDefault="00EF7FA4" w:rsidP="00EF7FA4">
            <w:pPr>
              <w:suppressAutoHyphens w:val="0"/>
              <w:ind w:left="-57" w:right="-57"/>
              <w:jc w:val="center"/>
              <w:rPr>
                <w:rFonts w:eastAsia="Times New Roman"/>
                <w:b/>
                <w:szCs w:val="28"/>
                <w:lang w:eastAsia="ru-RU"/>
              </w:rPr>
            </w:pPr>
            <w:r w:rsidRPr="00EF7FA4">
              <w:rPr>
                <w:rFonts w:eastAsia="Times New Roman"/>
                <w:b/>
                <w:szCs w:val="28"/>
                <w:lang w:eastAsia="ru-RU"/>
              </w:rPr>
              <w:t>Содержание верного ответа и указания по оцениванию</w:t>
            </w:r>
          </w:p>
          <w:p w:rsidR="00EF7FA4" w:rsidRPr="00EF7FA4" w:rsidRDefault="00EF7FA4" w:rsidP="00EF7FA4">
            <w:pPr>
              <w:suppressAutoHyphens w:val="0"/>
              <w:ind w:left="-57" w:right="-57"/>
              <w:jc w:val="center"/>
              <w:rPr>
                <w:rFonts w:eastAsia="Times New Roman"/>
                <w:szCs w:val="28"/>
                <w:lang w:eastAsia="ru-RU"/>
              </w:rPr>
            </w:pPr>
            <w:r w:rsidRPr="00EF7FA4">
              <w:rPr>
                <w:rFonts w:eastAsia="Times New Roman"/>
                <w:szCs w:val="28"/>
                <w:lang w:eastAsia="ru-RU"/>
              </w:rPr>
              <w:t>(допускаются иные формулировки ответа, не искажающие его смысла)</w:t>
            </w:r>
          </w:p>
        </w:tc>
      </w:tr>
      <w:tr w:rsidR="00EF7FA4" w:rsidRPr="00EF7FA4" w:rsidTr="00EF7FA4">
        <w:trPr>
          <w:gridAfter w:val="1"/>
          <w:wAfter w:w="6" w:type="dxa"/>
        </w:trPr>
        <w:tc>
          <w:tcPr>
            <w:tcW w:w="9571" w:type="dxa"/>
            <w:gridSpan w:val="2"/>
            <w:tcBorders>
              <w:top w:val="single" w:sz="4" w:space="0" w:color="000000"/>
              <w:left w:val="single" w:sz="4" w:space="0" w:color="000000"/>
              <w:bottom w:val="single" w:sz="4" w:space="0" w:color="000000"/>
              <w:right w:val="single" w:sz="4" w:space="0" w:color="000000"/>
            </w:tcBorders>
          </w:tcPr>
          <w:p w:rsidR="00EF7FA4" w:rsidRPr="00EF7FA4" w:rsidRDefault="00EF7FA4" w:rsidP="00EF7FA4">
            <w:pPr>
              <w:suppressAutoHyphens w:val="0"/>
              <w:ind w:left="-57" w:right="-57"/>
              <w:rPr>
                <w:rFonts w:eastAsia="Times New Roman"/>
                <w:szCs w:val="28"/>
                <w:lang w:eastAsia="ru-RU"/>
              </w:rPr>
            </w:pPr>
            <w:r w:rsidRPr="00EF7FA4">
              <w:rPr>
                <w:rFonts w:eastAsia="Times New Roman"/>
                <w:szCs w:val="28"/>
                <w:lang w:eastAsia="ru-RU"/>
              </w:rPr>
              <w:t>Правильным решением является текст, соответствующий заданному образцу.</w:t>
            </w:r>
          </w:p>
        </w:tc>
      </w:tr>
      <w:tr w:rsidR="00EF7FA4" w:rsidRPr="00EF7FA4" w:rsidTr="00EF7F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EF7FA4" w:rsidRPr="00EF7FA4" w:rsidRDefault="00EF7FA4" w:rsidP="00EF7FA4">
            <w:pPr>
              <w:shd w:val="clear" w:color="000000" w:fill="auto"/>
              <w:suppressAutoHyphens w:val="0"/>
              <w:jc w:val="center"/>
              <w:rPr>
                <w:rFonts w:eastAsia="Times New Roman"/>
                <w:b/>
                <w:szCs w:val="28"/>
                <w:lang w:eastAsia="ru-RU"/>
              </w:rPr>
            </w:pPr>
            <w:r w:rsidRPr="00EF7FA4">
              <w:rPr>
                <w:rFonts w:eastAsia="Times New Roman"/>
                <w:b/>
                <w:szCs w:val="28"/>
                <w:lang w:eastAsia="ru-RU"/>
              </w:rPr>
              <w:t>Указания по оцениванию</w:t>
            </w:r>
          </w:p>
        </w:tc>
        <w:tc>
          <w:tcPr>
            <w:tcW w:w="1080" w:type="dxa"/>
            <w:gridSpan w:val="2"/>
          </w:tcPr>
          <w:p w:rsidR="00EF7FA4" w:rsidRPr="00EF7FA4" w:rsidRDefault="00EF7FA4" w:rsidP="00EF7FA4">
            <w:pPr>
              <w:shd w:val="clear" w:color="000000" w:fill="auto"/>
              <w:suppressAutoHyphens w:val="0"/>
              <w:jc w:val="center"/>
              <w:rPr>
                <w:rFonts w:eastAsia="Times New Roman"/>
                <w:szCs w:val="28"/>
                <w:lang w:eastAsia="ru-RU"/>
              </w:rPr>
            </w:pPr>
            <w:r w:rsidRPr="00EF7FA4">
              <w:rPr>
                <w:rFonts w:eastAsia="Times New Roman"/>
                <w:b/>
                <w:bCs/>
                <w:szCs w:val="28"/>
                <w:lang w:eastAsia="ru-RU"/>
              </w:rPr>
              <w:t>Баллы</w:t>
            </w:r>
          </w:p>
        </w:tc>
      </w:tr>
      <w:tr w:rsidR="00EF7FA4" w:rsidRPr="00EF7FA4" w:rsidTr="00EF7F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EF7FA4" w:rsidRPr="00EF7FA4" w:rsidRDefault="00EF7FA4" w:rsidP="00EF7FA4">
            <w:pPr>
              <w:suppressAutoHyphens w:val="0"/>
              <w:autoSpaceDE w:val="0"/>
              <w:autoSpaceDN w:val="0"/>
              <w:adjustRightInd w:val="0"/>
              <w:rPr>
                <w:rFonts w:eastAsia="Times New Roman"/>
                <w:szCs w:val="28"/>
                <w:lang w:eastAsia="ru-RU"/>
              </w:rPr>
            </w:pPr>
            <w:r w:rsidRPr="00EF7FA4">
              <w:rPr>
                <w:rFonts w:eastAsia="Times New Roman"/>
                <w:szCs w:val="28"/>
                <w:lang w:eastAsia="ru-RU"/>
              </w:rPr>
              <w:t>Задание выполнено правильно. Допускается суммарно не более одной ошибки в при выполнении следующих требований. При этом однотипные ошибки считаются за одну.</w:t>
            </w:r>
          </w:p>
          <w:p w:rsidR="00EF7FA4" w:rsidRPr="00EF7FA4" w:rsidRDefault="00EF7FA4" w:rsidP="00EF7FA4">
            <w:pPr>
              <w:suppressAutoHyphens w:val="0"/>
              <w:autoSpaceDE w:val="0"/>
              <w:autoSpaceDN w:val="0"/>
              <w:adjustRightInd w:val="0"/>
              <w:rPr>
                <w:rFonts w:eastAsia="Times New Roman"/>
                <w:szCs w:val="28"/>
                <w:lang w:eastAsia="ru-RU"/>
              </w:rPr>
            </w:pPr>
            <w:r w:rsidRPr="00EF7FA4">
              <w:rPr>
                <w:rFonts w:eastAsia="Times New Roman"/>
                <w:szCs w:val="28"/>
                <w:lang w:eastAsia="ru-RU"/>
              </w:rPr>
              <w:t>1. Основной текст набран прямым нормальным шрифтом размером 14 пунктов.</w:t>
            </w:r>
          </w:p>
          <w:p w:rsidR="00EF7FA4" w:rsidRPr="00EF7FA4" w:rsidRDefault="00EF7FA4" w:rsidP="00EF7FA4">
            <w:pPr>
              <w:suppressAutoHyphens w:val="0"/>
              <w:autoSpaceDE w:val="0"/>
              <w:autoSpaceDN w:val="0"/>
              <w:adjustRightInd w:val="0"/>
              <w:rPr>
                <w:rFonts w:eastAsia="Times New Roman"/>
                <w:szCs w:val="28"/>
                <w:lang w:eastAsia="ru-RU"/>
              </w:rPr>
            </w:pPr>
            <w:r w:rsidRPr="00EF7FA4">
              <w:rPr>
                <w:rFonts w:eastAsia="Times New Roman"/>
                <w:szCs w:val="28"/>
                <w:lang w:eastAsia="ru-RU"/>
              </w:rPr>
              <w:t>2. Текст в абзаце выровнен по ширине.</w:t>
            </w:r>
          </w:p>
          <w:p w:rsidR="00EF7FA4" w:rsidRPr="00EF7FA4" w:rsidRDefault="00EF7FA4" w:rsidP="00EF7FA4">
            <w:pPr>
              <w:suppressAutoHyphens w:val="0"/>
              <w:autoSpaceDE w:val="0"/>
              <w:autoSpaceDN w:val="0"/>
              <w:adjustRightInd w:val="0"/>
              <w:rPr>
                <w:rFonts w:eastAsia="Times New Roman"/>
                <w:szCs w:val="28"/>
                <w:lang w:eastAsia="ru-RU"/>
              </w:rPr>
            </w:pPr>
            <w:r w:rsidRPr="00EF7FA4">
              <w:rPr>
                <w:rFonts w:eastAsia="Times New Roman"/>
                <w:szCs w:val="28"/>
                <w:lang w:eastAsia="ru-RU"/>
              </w:rPr>
              <w:t>3. Правильно установлен абзацный отступ (</w:t>
            </w:r>
            <w:smartTag w:uri="urn:schemas-microsoft-com:office:smarttags" w:element="metricconverter">
              <w:smartTagPr>
                <w:attr w:name="ProductID" w:val="1 см"/>
              </w:smartTagPr>
              <w:r w:rsidRPr="00EF7FA4">
                <w:rPr>
                  <w:rFonts w:eastAsia="Times New Roman"/>
                  <w:szCs w:val="28"/>
                  <w:lang w:eastAsia="ru-RU"/>
                </w:rPr>
                <w:t>1 см</w:t>
              </w:r>
            </w:smartTag>
            <w:r w:rsidRPr="00EF7FA4">
              <w:rPr>
                <w:rFonts w:eastAsia="Times New Roman"/>
                <w:szCs w:val="28"/>
                <w:lang w:eastAsia="ru-RU"/>
              </w:rPr>
              <w:t>), не допускается использование пробелов для задания абзацного отступа.</w:t>
            </w:r>
          </w:p>
          <w:p w:rsidR="00EF7FA4" w:rsidRPr="00EF7FA4" w:rsidRDefault="00EF7FA4" w:rsidP="00EF7FA4">
            <w:pPr>
              <w:suppressAutoHyphens w:val="0"/>
              <w:autoSpaceDE w:val="0"/>
              <w:autoSpaceDN w:val="0"/>
              <w:adjustRightInd w:val="0"/>
              <w:rPr>
                <w:rFonts w:eastAsia="Times New Roman"/>
                <w:szCs w:val="28"/>
                <w:lang w:eastAsia="ru-RU"/>
              </w:rPr>
            </w:pPr>
            <w:r w:rsidRPr="00EF7FA4">
              <w:rPr>
                <w:rFonts w:eastAsia="Times New Roman"/>
                <w:szCs w:val="28"/>
                <w:lang w:eastAsia="ru-RU"/>
              </w:rPr>
              <w:t>4. Текст в целом набран правильно и без ошибок (допускаются отдельные опечатки).</w:t>
            </w:r>
          </w:p>
          <w:p w:rsidR="00EF7FA4" w:rsidRPr="00EF7FA4" w:rsidRDefault="00EF7FA4" w:rsidP="00EF7FA4">
            <w:pPr>
              <w:suppressAutoHyphens w:val="0"/>
              <w:autoSpaceDE w:val="0"/>
              <w:autoSpaceDN w:val="0"/>
              <w:adjustRightInd w:val="0"/>
              <w:rPr>
                <w:rFonts w:eastAsia="Times New Roman"/>
                <w:szCs w:val="28"/>
                <w:lang w:eastAsia="ru-RU"/>
              </w:rPr>
            </w:pPr>
            <w:r w:rsidRPr="00EF7FA4">
              <w:rPr>
                <w:rFonts w:eastAsia="Times New Roman"/>
                <w:szCs w:val="28"/>
                <w:lang w:eastAsia="ru-RU"/>
              </w:rPr>
              <w:t>5. В тексте не используются разрывы строк для перехода на новую строку (разбиение текста на строки осуществляется текстовым редактором).</w:t>
            </w:r>
          </w:p>
          <w:p w:rsidR="00EF7FA4" w:rsidRPr="00EF7FA4" w:rsidRDefault="00EF7FA4" w:rsidP="00EF7FA4">
            <w:pPr>
              <w:suppressAutoHyphens w:val="0"/>
              <w:autoSpaceDE w:val="0"/>
              <w:autoSpaceDN w:val="0"/>
              <w:adjustRightInd w:val="0"/>
              <w:rPr>
                <w:rFonts w:eastAsia="Times New Roman"/>
                <w:szCs w:val="28"/>
                <w:lang w:eastAsia="ru-RU"/>
              </w:rPr>
            </w:pPr>
            <w:r w:rsidRPr="00EF7FA4">
              <w:rPr>
                <w:rFonts w:eastAsia="Times New Roman"/>
                <w:szCs w:val="28"/>
                <w:lang w:eastAsia="ru-RU"/>
              </w:rPr>
              <w:t>6. В основном тексте все необходимые слова, и только они, выделены жирным шрифтом, курсивом и подчеркиванием.</w:t>
            </w:r>
          </w:p>
          <w:p w:rsidR="00EF7FA4" w:rsidRPr="00EF7FA4" w:rsidRDefault="00EF7FA4" w:rsidP="00EF7FA4">
            <w:pPr>
              <w:suppressAutoHyphens w:val="0"/>
              <w:autoSpaceDE w:val="0"/>
              <w:autoSpaceDN w:val="0"/>
              <w:adjustRightInd w:val="0"/>
              <w:rPr>
                <w:rFonts w:eastAsia="Times New Roman"/>
                <w:szCs w:val="28"/>
                <w:lang w:eastAsia="ru-RU"/>
              </w:rPr>
            </w:pPr>
            <w:r w:rsidRPr="00EF7FA4">
              <w:rPr>
                <w:rFonts w:eastAsia="Times New Roman"/>
                <w:szCs w:val="28"/>
                <w:lang w:eastAsia="ru-RU"/>
              </w:rPr>
              <w:t>7. Таблица содержит правильное количество строк и столбцов.</w:t>
            </w:r>
          </w:p>
          <w:p w:rsidR="00EF7FA4" w:rsidRPr="00EF7FA4" w:rsidRDefault="00EF7FA4" w:rsidP="00EF7FA4">
            <w:pPr>
              <w:suppressAutoHyphens w:val="0"/>
              <w:autoSpaceDE w:val="0"/>
              <w:autoSpaceDN w:val="0"/>
              <w:adjustRightInd w:val="0"/>
              <w:rPr>
                <w:rFonts w:eastAsia="Times New Roman"/>
                <w:szCs w:val="28"/>
                <w:lang w:eastAsia="ru-RU"/>
              </w:rPr>
            </w:pPr>
            <w:r w:rsidRPr="00EF7FA4">
              <w:rPr>
                <w:rFonts w:eastAsia="Times New Roman"/>
                <w:szCs w:val="28"/>
                <w:lang w:eastAsia="ru-RU"/>
              </w:rPr>
              <w:t>8. В обозначениях «м</w:t>
            </w:r>
            <w:r w:rsidRPr="00EF7FA4">
              <w:rPr>
                <w:rFonts w:eastAsia="Times New Roman"/>
                <w:szCs w:val="28"/>
                <w:vertAlign w:val="superscript"/>
                <w:lang w:eastAsia="ru-RU"/>
              </w:rPr>
              <w:t>2</w:t>
            </w:r>
            <w:r w:rsidRPr="00EF7FA4">
              <w:rPr>
                <w:rFonts w:eastAsia="Times New Roman"/>
                <w:szCs w:val="28"/>
                <w:lang w:eastAsia="ru-RU"/>
              </w:rPr>
              <w:t>» и</w:t>
            </w:r>
            <w:r w:rsidRPr="00EF7FA4">
              <w:rPr>
                <w:rFonts w:eastAsia="Times New Roman"/>
                <w:noProof/>
                <w:szCs w:val="28"/>
                <w:lang w:eastAsia="ru-RU"/>
              </w:rPr>
              <w:t xml:space="preserve"> </w:t>
            </w:r>
            <w:r w:rsidRPr="00EF7FA4">
              <w:rPr>
                <w:rFonts w:eastAsia="Times New Roman"/>
                <w:szCs w:val="28"/>
                <w:lang w:eastAsia="ru-RU"/>
              </w:rPr>
              <w:t>«</w:t>
            </w:r>
            <w:r w:rsidRPr="00EF7FA4">
              <w:rPr>
                <w:rFonts w:eastAsia="Times New Roman"/>
                <w:noProof/>
                <w:szCs w:val="28"/>
                <w:lang w:val="en-US" w:eastAsia="ru-RU"/>
              </w:rPr>
              <w:sym w:font="Symbol" w:char="F0B0"/>
            </w:r>
            <w:r w:rsidRPr="00EF7FA4">
              <w:rPr>
                <w:rFonts w:eastAsia="Times New Roman"/>
                <w:noProof/>
                <w:szCs w:val="28"/>
                <w:lang w:val="en-US" w:eastAsia="ru-RU"/>
              </w:rPr>
              <w:t>C</w:t>
            </w:r>
            <w:r w:rsidRPr="00EF7FA4">
              <w:rPr>
                <w:rFonts w:eastAsia="Times New Roman"/>
                <w:szCs w:val="28"/>
                <w:lang w:eastAsia="ru-RU"/>
              </w:rPr>
              <w:t>»,  используется соответственно верхний индекс для символов «3», цифры «0» или буквы «</w:t>
            </w:r>
            <w:r w:rsidRPr="00EF7FA4">
              <w:rPr>
                <w:rFonts w:eastAsia="Times New Roman"/>
                <w:szCs w:val="28"/>
                <w:lang w:val="en-US" w:eastAsia="ru-RU"/>
              </w:rPr>
              <w:t>o</w:t>
            </w:r>
            <w:r w:rsidRPr="00EF7FA4">
              <w:rPr>
                <w:rFonts w:eastAsia="Times New Roman"/>
                <w:szCs w:val="28"/>
                <w:lang w:eastAsia="ru-RU"/>
              </w:rPr>
              <w:t>» (или специальный символ с кодом B2</w:t>
            </w:r>
            <w:r w:rsidRPr="00EF7FA4">
              <w:rPr>
                <w:rFonts w:eastAsia="Times New Roman"/>
                <w:szCs w:val="28"/>
                <w:vertAlign w:val="subscript"/>
                <w:lang w:eastAsia="ru-RU"/>
              </w:rPr>
              <w:t xml:space="preserve">16 </w:t>
            </w:r>
            <w:r w:rsidRPr="00EF7FA4">
              <w:rPr>
                <w:rFonts w:eastAsia="Times New Roman"/>
                <w:szCs w:val="28"/>
                <w:lang w:eastAsia="ru-RU"/>
              </w:rPr>
              <w:t xml:space="preserve">или </w:t>
            </w:r>
            <w:r w:rsidRPr="00EF7FA4">
              <w:rPr>
                <w:rFonts w:eastAsia="Times New Roman"/>
                <w:szCs w:val="28"/>
                <w:lang w:val="en-US" w:eastAsia="ru-RU"/>
              </w:rPr>
              <w:t>B</w:t>
            </w:r>
            <w:r w:rsidRPr="00EF7FA4">
              <w:rPr>
                <w:rFonts w:eastAsia="Times New Roman"/>
                <w:szCs w:val="28"/>
                <w:lang w:eastAsia="ru-RU"/>
              </w:rPr>
              <w:t>0</w:t>
            </w:r>
            <w:r w:rsidRPr="00EF7FA4">
              <w:rPr>
                <w:rFonts w:eastAsia="Times New Roman"/>
                <w:szCs w:val="28"/>
                <w:vertAlign w:val="subscript"/>
                <w:lang w:eastAsia="ru-RU"/>
              </w:rPr>
              <w:t>16</w:t>
            </w:r>
            <w:r w:rsidRPr="00EF7FA4">
              <w:rPr>
                <w:rFonts w:eastAsia="Times New Roman"/>
                <w:szCs w:val="28"/>
                <w:lang w:eastAsia="ru-RU"/>
              </w:rPr>
              <w:t xml:space="preserve"> ).</w:t>
            </w:r>
            <w:r w:rsidRPr="00EF7FA4">
              <w:rPr>
                <w:rFonts w:eastAsia="Times New Roman"/>
                <w:szCs w:val="28"/>
                <w:vertAlign w:val="superscript"/>
                <w:lang w:eastAsia="ru-RU"/>
              </w:rPr>
              <w:t>.</w:t>
            </w:r>
          </w:p>
          <w:p w:rsidR="00EF7FA4" w:rsidRPr="00EF7FA4" w:rsidRDefault="00EF7FA4" w:rsidP="00EF7FA4">
            <w:pPr>
              <w:suppressAutoHyphens w:val="0"/>
              <w:autoSpaceDE w:val="0"/>
              <w:autoSpaceDN w:val="0"/>
              <w:adjustRightInd w:val="0"/>
              <w:rPr>
                <w:rFonts w:eastAsia="Times New Roman"/>
                <w:i/>
                <w:szCs w:val="28"/>
                <w:lang w:eastAsia="ru-RU"/>
              </w:rPr>
            </w:pPr>
            <w:r w:rsidRPr="00EF7FA4">
              <w:rPr>
                <w:rFonts w:eastAsia="Times New Roman"/>
                <w:szCs w:val="28"/>
                <w:lang w:eastAsia="ru-RU"/>
              </w:rPr>
              <w:t>При этом в тексте допускается до пяти орфографических (пунктуационных) ошибок или опечаток, а также ошибок в расстановке пробелов между словами, знаками препинания и т.д.</w:t>
            </w:r>
          </w:p>
        </w:tc>
        <w:tc>
          <w:tcPr>
            <w:tcW w:w="1080" w:type="dxa"/>
            <w:gridSpan w:val="2"/>
          </w:tcPr>
          <w:p w:rsidR="00EF7FA4" w:rsidRPr="00EF7FA4" w:rsidRDefault="00EF7FA4" w:rsidP="00EF7FA4">
            <w:pPr>
              <w:shd w:val="clear" w:color="000000" w:fill="auto"/>
              <w:suppressAutoHyphens w:val="0"/>
              <w:jc w:val="center"/>
              <w:rPr>
                <w:rFonts w:eastAsia="Times New Roman"/>
                <w:szCs w:val="28"/>
                <w:lang w:eastAsia="ru-RU"/>
              </w:rPr>
            </w:pPr>
            <w:r w:rsidRPr="00EF7FA4">
              <w:rPr>
                <w:rFonts w:eastAsia="Times New Roman"/>
                <w:szCs w:val="28"/>
                <w:lang w:eastAsia="ru-RU"/>
              </w:rPr>
              <w:t>2</w:t>
            </w:r>
          </w:p>
        </w:tc>
      </w:tr>
      <w:tr w:rsidR="00EF7FA4" w:rsidRPr="00EF7FA4" w:rsidTr="00EF7F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EF7FA4" w:rsidRPr="00EF7FA4" w:rsidRDefault="00EF7FA4" w:rsidP="00EF7FA4">
            <w:pPr>
              <w:suppressAutoHyphens w:val="0"/>
              <w:autoSpaceDE w:val="0"/>
              <w:autoSpaceDN w:val="0"/>
              <w:adjustRightInd w:val="0"/>
              <w:rPr>
                <w:rFonts w:eastAsia="Times New Roman"/>
                <w:szCs w:val="28"/>
                <w:lang w:eastAsia="ru-RU"/>
              </w:rPr>
            </w:pPr>
            <w:r w:rsidRPr="00EF7FA4">
              <w:t xml:space="preserve">Не выполнены условия, позволяющие поставить 2 балла. При этом </w:t>
            </w:r>
            <w:r w:rsidRPr="00EF7FA4">
              <w:rPr>
                <w:rFonts w:eastAsia="Times New Roman"/>
                <w:szCs w:val="28"/>
                <w:lang w:eastAsia="ru-RU"/>
              </w:rPr>
              <w:t xml:space="preserve"> ошибок, перечисленных выше, две или три (при этом однотипные ошибки считаются за одну), или имеется одна из следующих ошибок</w:t>
            </w:r>
          </w:p>
          <w:p w:rsidR="00EF7FA4" w:rsidRPr="00EF7FA4" w:rsidRDefault="00EF7FA4" w:rsidP="00EF7FA4">
            <w:pPr>
              <w:suppressAutoHyphens w:val="0"/>
              <w:autoSpaceDE w:val="0"/>
              <w:autoSpaceDN w:val="0"/>
              <w:adjustRightInd w:val="0"/>
              <w:rPr>
                <w:rFonts w:eastAsia="Times New Roman"/>
                <w:szCs w:val="28"/>
                <w:lang w:eastAsia="ru-RU"/>
              </w:rPr>
            </w:pPr>
            <w:r w:rsidRPr="00EF7FA4">
              <w:rPr>
                <w:rFonts w:eastAsia="Times New Roman"/>
                <w:szCs w:val="28"/>
                <w:lang w:eastAsia="ru-RU"/>
              </w:rPr>
              <w:t>1. Отсутствует таблица, либо таблица содержит неправильное количество строк и столбцов.</w:t>
            </w:r>
          </w:p>
          <w:p w:rsidR="00EF7FA4" w:rsidRPr="00EF7FA4" w:rsidRDefault="00EF7FA4" w:rsidP="00EF7FA4">
            <w:pPr>
              <w:suppressAutoHyphens w:val="0"/>
              <w:autoSpaceDE w:val="0"/>
              <w:autoSpaceDN w:val="0"/>
              <w:adjustRightInd w:val="0"/>
              <w:rPr>
                <w:rFonts w:eastAsia="Times New Roman"/>
                <w:szCs w:val="28"/>
                <w:lang w:eastAsia="ru-RU"/>
              </w:rPr>
            </w:pPr>
            <w:r w:rsidRPr="00EF7FA4">
              <w:rPr>
                <w:rFonts w:eastAsia="Times New Roman"/>
                <w:szCs w:val="28"/>
                <w:lang w:eastAsia="ru-RU"/>
              </w:rPr>
              <w:t>2. Используются символы разрыва строк или конца абзаца для разбиения текста на строки.</w:t>
            </w:r>
          </w:p>
          <w:p w:rsidR="00EF7FA4" w:rsidRPr="00EF7FA4" w:rsidRDefault="00EF7FA4" w:rsidP="00EF7FA4">
            <w:pPr>
              <w:suppressAutoHyphens w:val="0"/>
              <w:autoSpaceDE w:val="0"/>
              <w:autoSpaceDN w:val="0"/>
              <w:adjustRightInd w:val="0"/>
              <w:rPr>
                <w:rFonts w:eastAsia="Times New Roman"/>
                <w:szCs w:val="28"/>
                <w:lang w:eastAsia="ru-RU"/>
              </w:rPr>
            </w:pPr>
            <w:r w:rsidRPr="00EF7FA4">
              <w:rPr>
                <w:rFonts w:eastAsia="Times New Roman"/>
                <w:szCs w:val="28"/>
                <w:lang w:eastAsia="ru-RU"/>
              </w:rPr>
              <w:t>3. Абзацный отступ сделан при помощи пробелов.</w:t>
            </w:r>
          </w:p>
          <w:p w:rsidR="00EF7FA4" w:rsidRPr="00EF7FA4" w:rsidRDefault="00EF7FA4" w:rsidP="00EF7FA4">
            <w:pPr>
              <w:suppressAutoHyphens w:val="0"/>
              <w:autoSpaceDE w:val="0"/>
              <w:autoSpaceDN w:val="0"/>
              <w:adjustRightInd w:val="0"/>
              <w:rPr>
                <w:rFonts w:eastAsia="Times New Roman"/>
                <w:szCs w:val="28"/>
                <w:lang w:eastAsia="ru-RU"/>
              </w:rPr>
            </w:pPr>
            <w:r w:rsidRPr="00EF7FA4">
              <w:rPr>
                <w:rFonts w:eastAsia="Times New Roman"/>
                <w:szCs w:val="28"/>
                <w:lang w:eastAsia="ru-RU"/>
              </w:rPr>
              <w:t>При этом в тексте допускается до 10 орфографических (пунктуационных) ошибок или опечаток, ошибок в расстановке пробелов и т.д.</w:t>
            </w:r>
          </w:p>
          <w:p w:rsidR="00EF7FA4" w:rsidRPr="00EF7FA4" w:rsidRDefault="00EF7FA4" w:rsidP="00EF7FA4">
            <w:pPr>
              <w:suppressAutoHyphens w:val="0"/>
              <w:autoSpaceDE w:val="0"/>
              <w:autoSpaceDN w:val="0"/>
              <w:adjustRightInd w:val="0"/>
              <w:rPr>
                <w:rFonts w:eastAsia="Times New Roman"/>
                <w:i/>
                <w:szCs w:val="28"/>
                <w:lang w:eastAsia="ru-RU"/>
              </w:rPr>
            </w:pPr>
            <w:r w:rsidRPr="00EF7FA4">
              <w:rPr>
                <w:rFonts w:eastAsia="Times New Roman"/>
                <w:szCs w:val="28"/>
                <w:lang w:eastAsia="ru-RU"/>
              </w:rPr>
              <w:t>Оценка в 1 балл также ставится в случае, если задание в целом выполнено верно, но имеются существенные расхождения с образцом задания, например большой вертикальный интервал между таблицей и текстом, большая высота строк в таблице</w:t>
            </w:r>
          </w:p>
        </w:tc>
        <w:tc>
          <w:tcPr>
            <w:tcW w:w="1080" w:type="dxa"/>
            <w:gridSpan w:val="2"/>
          </w:tcPr>
          <w:p w:rsidR="00EF7FA4" w:rsidRPr="00EF7FA4" w:rsidRDefault="00EF7FA4" w:rsidP="00EF7FA4">
            <w:pPr>
              <w:shd w:val="clear" w:color="000000" w:fill="auto"/>
              <w:suppressAutoHyphens w:val="0"/>
              <w:jc w:val="center"/>
              <w:rPr>
                <w:rFonts w:eastAsia="Times New Roman"/>
                <w:szCs w:val="28"/>
                <w:lang w:eastAsia="ru-RU"/>
              </w:rPr>
            </w:pPr>
            <w:r w:rsidRPr="00EF7FA4">
              <w:rPr>
                <w:rFonts w:eastAsia="Times New Roman"/>
                <w:szCs w:val="28"/>
                <w:lang w:eastAsia="ru-RU"/>
              </w:rPr>
              <w:t>1</w:t>
            </w:r>
          </w:p>
        </w:tc>
      </w:tr>
      <w:tr w:rsidR="00EF7FA4" w:rsidRPr="00EF7FA4" w:rsidTr="00EF7F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EF7FA4" w:rsidRPr="00EF7FA4" w:rsidRDefault="00EF7FA4" w:rsidP="00EF7FA4">
            <w:pPr>
              <w:suppressAutoHyphens w:val="0"/>
              <w:autoSpaceDE w:val="0"/>
              <w:autoSpaceDN w:val="0"/>
              <w:adjustRightInd w:val="0"/>
              <w:rPr>
                <w:rFonts w:eastAsia="Times New Roman"/>
                <w:szCs w:val="28"/>
                <w:lang w:eastAsia="ru-RU"/>
              </w:rPr>
            </w:pPr>
            <w:r w:rsidRPr="00EF7FA4">
              <w:t>Не выполнены условия, позволяющие поставить 1 или 2 балла.</w:t>
            </w:r>
          </w:p>
        </w:tc>
        <w:tc>
          <w:tcPr>
            <w:tcW w:w="1080" w:type="dxa"/>
            <w:gridSpan w:val="2"/>
          </w:tcPr>
          <w:p w:rsidR="00EF7FA4" w:rsidRPr="00EF7FA4" w:rsidRDefault="00EF7FA4" w:rsidP="00EF7FA4">
            <w:pPr>
              <w:shd w:val="clear" w:color="000000" w:fill="auto"/>
              <w:suppressAutoHyphens w:val="0"/>
              <w:jc w:val="center"/>
              <w:rPr>
                <w:rFonts w:eastAsia="Times New Roman"/>
                <w:szCs w:val="28"/>
                <w:lang w:eastAsia="ru-RU"/>
              </w:rPr>
            </w:pPr>
            <w:r w:rsidRPr="00EF7FA4">
              <w:rPr>
                <w:rFonts w:eastAsia="Times New Roman"/>
                <w:szCs w:val="28"/>
                <w:lang w:eastAsia="ru-RU"/>
              </w:rPr>
              <w:t>0</w:t>
            </w:r>
          </w:p>
        </w:tc>
      </w:tr>
      <w:tr w:rsidR="00EF7FA4" w:rsidRPr="00EF7FA4" w:rsidTr="00EF7F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497" w:type="dxa"/>
          </w:tcPr>
          <w:p w:rsidR="00EF7FA4" w:rsidRPr="00EF7FA4" w:rsidRDefault="00EF7FA4" w:rsidP="00EF7FA4">
            <w:pPr>
              <w:shd w:val="clear" w:color="000000" w:fill="auto"/>
              <w:suppressAutoHyphens w:val="0"/>
              <w:jc w:val="right"/>
              <w:rPr>
                <w:rFonts w:eastAsia="Times New Roman"/>
                <w:i/>
                <w:iCs/>
                <w:szCs w:val="28"/>
                <w:lang w:eastAsia="ru-RU"/>
              </w:rPr>
            </w:pPr>
            <w:r w:rsidRPr="00EF7FA4">
              <w:rPr>
                <w:rFonts w:eastAsia="Times New Roman"/>
                <w:i/>
                <w:iCs/>
                <w:szCs w:val="28"/>
                <w:lang w:eastAsia="ru-RU"/>
              </w:rPr>
              <w:t>Максимальный балл</w:t>
            </w:r>
          </w:p>
        </w:tc>
        <w:tc>
          <w:tcPr>
            <w:tcW w:w="1080" w:type="dxa"/>
            <w:gridSpan w:val="2"/>
          </w:tcPr>
          <w:p w:rsidR="00EF7FA4" w:rsidRPr="00EF7FA4" w:rsidRDefault="00EF7FA4" w:rsidP="00EF7FA4">
            <w:pPr>
              <w:shd w:val="clear" w:color="000000" w:fill="auto"/>
              <w:suppressAutoHyphens w:val="0"/>
              <w:jc w:val="center"/>
              <w:rPr>
                <w:rFonts w:eastAsia="Times New Roman"/>
                <w:i/>
                <w:iCs/>
                <w:szCs w:val="28"/>
                <w:lang w:eastAsia="ru-RU"/>
              </w:rPr>
            </w:pPr>
            <w:r w:rsidRPr="00EF7FA4">
              <w:rPr>
                <w:rFonts w:eastAsia="Times New Roman"/>
                <w:i/>
                <w:iCs/>
                <w:szCs w:val="28"/>
                <w:lang w:eastAsia="ru-RU"/>
              </w:rPr>
              <w:t>2</w:t>
            </w:r>
          </w:p>
        </w:tc>
      </w:tr>
    </w:tbl>
    <w:p w:rsidR="0040572F" w:rsidRPr="00E71A9C" w:rsidRDefault="0040572F" w:rsidP="0040572F">
      <w:pPr>
        <w:rPr>
          <w:sz w:val="4"/>
        </w:rPr>
      </w:pPr>
    </w:p>
    <w:p w:rsidR="0040572F" w:rsidRPr="00E71A9C" w:rsidRDefault="0040572F" w:rsidP="0040572F">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jc w:val="center"/>
        <w:rPr>
          <w:b/>
          <w:sz w:val="2"/>
          <w:szCs w:val="2"/>
        </w:rPr>
      </w:pPr>
      <w:r>
        <w:rPr>
          <w:b/>
        </w:rPr>
        <w:t>14</w:t>
      </w:r>
      <w:r w:rsidRPr="00E71A9C">
        <w:rPr>
          <w:b/>
        </w:rPr>
        <w:br/>
      </w:r>
    </w:p>
    <w:p w:rsidR="0040572F" w:rsidRPr="00E71A9C" w:rsidRDefault="0040572F" w:rsidP="0040572F">
      <w:pPr>
        <w:rPr>
          <w:sz w:val="2"/>
        </w:rPr>
      </w:pPr>
    </w:p>
    <w:p w:rsidR="0040572F" w:rsidRPr="00E71A9C" w:rsidRDefault="0040572F" w:rsidP="0040572F">
      <w:pPr>
        <w:rPr>
          <w:sz w:val="8"/>
        </w:rPr>
      </w:pPr>
    </w:p>
    <w:p w:rsidR="0040572F" w:rsidRPr="00E71A9C" w:rsidRDefault="001958B0" w:rsidP="0040572F">
      <w:pPr>
        <w:spacing w:line="20" w:lineRule="auto"/>
        <w:rPr>
          <w:sz w:val="2"/>
        </w:rPr>
      </w:pPr>
      <w:r w:rsidRPr="001958B0">
        <w:fldChar w:fldCharType="begin"/>
      </w:r>
      <w:r w:rsidR="0040572F" w:rsidRPr="00E71A9C">
        <w:instrText xml:space="preserve"> INCLUDETEXT "http://192.168.16.25/os9/docs/74676951F093A0754D74F2D6E7955F06/questions/G15.RAO.19.02/source0.xml?type=xs3qst&amp;guid=332DA685C84A89C240169D1BF6776428" \c XML  \* MERGEFORMAT </w:instrText>
      </w:r>
      <w:r w:rsidRPr="001958B0">
        <w:fldChar w:fldCharType="separate"/>
      </w:r>
    </w:p>
    <w:p w:rsidR="0040572F" w:rsidRPr="00E71A9C" w:rsidRDefault="0040572F" w:rsidP="0040572F">
      <w:pPr>
        <w:spacing w:after="60"/>
      </w:pPr>
      <w:r w:rsidRPr="00E71A9C">
        <w:lastRenderedPageBreak/>
        <w:t xml:space="preserve">В электронную таблицу занесли данные о тестировании учеников по выбранным ими предметам. </w:t>
      </w: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A0"/>
      </w:tblPr>
      <w:tblGrid>
        <w:gridCol w:w="430"/>
        <w:gridCol w:w="895"/>
        <w:gridCol w:w="1383"/>
        <w:gridCol w:w="3478"/>
        <w:gridCol w:w="2399"/>
      </w:tblGrid>
      <w:tr w:rsidR="0040572F"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rPr>
            </w:pPr>
          </w:p>
        </w:tc>
        <w:tc>
          <w:tcPr>
            <w:tcW w:w="895"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lang w:val="en-US"/>
              </w:rPr>
              <w:t>A</w:t>
            </w:r>
          </w:p>
        </w:tc>
        <w:tc>
          <w:tcPr>
            <w:tcW w:w="1383"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lang w:val="en-US"/>
              </w:rPr>
              <w:t>B</w:t>
            </w:r>
          </w:p>
        </w:tc>
        <w:tc>
          <w:tcPr>
            <w:tcW w:w="3478"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lang w:val="en-US"/>
              </w:rPr>
              <w:t>C</w:t>
            </w:r>
          </w:p>
        </w:tc>
        <w:tc>
          <w:tcPr>
            <w:tcW w:w="2399"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lang w:val="en-US"/>
              </w:rPr>
              <w:t>D</w:t>
            </w:r>
          </w:p>
        </w:tc>
      </w:tr>
      <w:tr w:rsidR="0040572F"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rPr>
              <w:t>1</w:t>
            </w:r>
          </w:p>
        </w:tc>
        <w:tc>
          <w:tcPr>
            <w:tcW w:w="895"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pPr>
              <w:jc w:val="center"/>
              <w:rPr>
                <w:b/>
                <w:bCs/>
              </w:rPr>
            </w:pPr>
            <w:r w:rsidRPr="00E71A9C">
              <w:rPr>
                <w:b/>
                <w:bCs/>
              </w:rPr>
              <w:t>округ</w:t>
            </w:r>
          </w:p>
        </w:tc>
        <w:tc>
          <w:tcPr>
            <w:tcW w:w="1383"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pPr>
              <w:jc w:val="center"/>
              <w:rPr>
                <w:b/>
                <w:bCs/>
              </w:rPr>
            </w:pPr>
            <w:r w:rsidRPr="00E71A9C">
              <w:rPr>
                <w:b/>
                <w:bCs/>
              </w:rPr>
              <w:t>фамилия</w:t>
            </w:r>
          </w:p>
        </w:tc>
        <w:tc>
          <w:tcPr>
            <w:tcW w:w="3478"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pPr>
              <w:jc w:val="center"/>
              <w:rPr>
                <w:b/>
                <w:bCs/>
              </w:rPr>
            </w:pPr>
            <w:r w:rsidRPr="00E71A9C">
              <w:rPr>
                <w:b/>
                <w:bCs/>
              </w:rPr>
              <w:t>предмет</w:t>
            </w:r>
          </w:p>
        </w:tc>
        <w:tc>
          <w:tcPr>
            <w:tcW w:w="2399"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pPr>
              <w:jc w:val="center"/>
              <w:rPr>
                <w:b/>
                <w:bCs/>
              </w:rPr>
            </w:pPr>
            <w:r w:rsidRPr="00E71A9C">
              <w:rPr>
                <w:b/>
                <w:bCs/>
              </w:rPr>
              <w:t>балл</w:t>
            </w:r>
          </w:p>
        </w:tc>
      </w:tr>
      <w:tr w:rsidR="0040572F"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rPr>
              <w:t>2</w:t>
            </w:r>
          </w:p>
        </w:tc>
        <w:tc>
          <w:tcPr>
            <w:tcW w:w="895"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pPr>
              <w:jc w:val="center"/>
            </w:pPr>
            <w:r w:rsidRPr="00E71A9C">
              <w:t>С</w:t>
            </w:r>
          </w:p>
        </w:tc>
        <w:tc>
          <w:tcPr>
            <w:tcW w:w="1383"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r w:rsidRPr="00E71A9C">
              <w:t>Ученик 1</w:t>
            </w:r>
          </w:p>
        </w:tc>
        <w:tc>
          <w:tcPr>
            <w:tcW w:w="3478"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r w:rsidRPr="00E71A9C">
              <w:t>физика</w:t>
            </w:r>
          </w:p>
        </w:tc>
        <w:tc>
          <w:tcPr>
            <w:tcW w:w="2399" w:type="dxa"/>
            <w:tcBorders>
              <w:top w:val="single" w:sz="4" w:space="0" w:color="auto"/>
              <w:left w:val="single" w:sz="4" w:space="0" w:color="auto"/>
              <w:bottom w:val="single" w:sz="4" w:space="0" w:color="auto"/>
              <w:right w:val="single" w:sz="4" w:space="0" w:color="auto"/>
            </w:tcBorders>
            <w:vAlign w:val="bottom"/>
          </w:tcPr>
          <w:p w:rsidR="0040572F" w:rsidRPr="00E71A9C" w:rsidRDefault="0040572F" w:rsidP="00ED2C1A">
            <w:pPr>
              <w:jc w:val="center"/>
              <w:rPr>
                <w:color w:val="000000"/>
              </w:rPr>
            </w:pPr>
            <w:r w:rsidRPr="00E71A9C">
              <w:rPr>
                <w:color w:val="000000"/>
              </w:rPr>
              <w:t>240</w:t>
            </w:r>
          </w:p>
        </w:tc>
      </w:tr>
      <w:tr w:rsidR="0040572F"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rPr>
              <w:t>3</w:t>
            </w:r>
          </w:p>
        </w:tc>
        <w:tc>
          <w:tcPr>
            <w:tcW w:w="895"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pPr>
              <w:jc w:val="center"/>
            </w:pPr>
            <w:r w:rsidRPr="00E71A9C">
              <w:t>В</w:t>
            </w:r>
          </w:p>
        </w:tc>
        <w:tc>
          <w:tcPr>
            <w:tcW w:w="1383"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r w:rsidRPr="00E71A9C">
              <w:t>Ученик 2</w:t>
            </w:r>
          </w:p>
        </w:tc>
        <w:tc>
          <w:tcPr>
            <w:tcW w:w="3478"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r w:rsidRPr="00E71A9C">
              <w:t>физкультура</w:t>
            </w:r>
          </w:p>
        </w:tc>
        <w:tc>
          <w:tcPr>
            <w:tcW w:w="2399" w:type="dxa"/>
            <w:tcBorders>
              <w:top w:val="single" w:sz="4" w:space="0" w:color="auto"/>
              <w:left w:val="single" w:sz="4" w:space="0" w:color="auto"/>
              <w:bottom w:val="single" w:sz="4" w:space="0" w:color="auto"/>
              <w:right w:val="single" w:sz="4" w:space="0" w:color="auto"/>
            </w:tcBorders>
            <w:vAlign w:val="bottom"/>
          </w:tcPr>
          <w:p w:rsidR="0040572F" w:rsidRPr="00E71A9C" w:rsidRDefault="0040572F" w:rsidP="00ED2C1A">
            <w:pPr>
              <w:jc w:val="center"/>
              <w:rPr>
                <w:color w:val="000000"/>
              </w:rPr>
            </w:pPr>
            <w:r w:rsidRPr="00E71A9C">
              <w:rPr>
                <w:color w:val="000000"/>
              </w:rPr>
              <w:t>782</w:t>
            </w:r>
          </w:p>
        </w:tc>
      </w:tr>
      <w:tr w:rsidR="0040572F"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rPr>
              <w:t>4</w:t>
            </w:r>
          </w:p>
        </w:tc>
        <w:tc>
          <w:tcPr>
            <w:tcW w:w="895"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pPr>
              <w:jc w:val="center"/>
            </w:pPr>
            <w:r w:rsidRPr="00E71A9C">
              <w:t>Ю</w:t>
            </w:r>
          </w:p>
        </w:tc>
        <w:tc>
          <w:tcPr>
            <w:tcW w:w="1383"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r w:rsidRPr="00E71A9C">
              <w:t>Ученик 3</w:t>
            </w:r>
          </w:p>
        </w:tc>
        <w:tc>
          <w:tcPr>
            <w:tcW w:w="3478"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r w:rsidRPr="00E71A9C">
              <w:t>биология</w:t>
            </w:r>
          </w:p>
        </w:tc>
        <w:tc>
          <w:tcPr>
            <w:tcW w:w="2399" w:type="dxa"/>
            <w:tcBorders>
              <w:top w:val="single" w:sz="4" w:space="0" w:color="auto"/>
              <w:left w:val="single" w:sz="4" w:space="0" w:color="auto"/>
              <w:bottom w:val="single" w:sz="4" w:space="0" w:color="auto"/>
              <w:right w:val="single" w:sz="4" w:space="0" w:color="auto"/>
            </w:tcBorders>
            <w:vAlign w:val="bottom"/>
          </w:tcPr>
          <w:p w:rsidR="0040572F" w:rsidRPr="00E71A9C" w:rsidRDefault="0040572F" w:rsidP="00ED2C1A">
            <w:pPr>
              <w:jc w:val="center"/>
              <w:rPr>
                <w:color w:val="000000"/>
              </w:rPr>
            </w:pPr>
            <w:r w:rsidRPr="00E71A9C">
              <w:rPr>
                <w:color w:val="000000"/>
              </w:rPr>
              <w:t>361</w:t>
            </w:r>
          </w:p>
        </w:tc>
      </w:tr>
      <w:tr w:rsidR="0040572F" w:rsidRPr="00E71A9C" w:rsidTr="00ED2C1A">
        <w:trPr>
          <w:cantSplit/>
          <w:tblCellSpacing w:w="0" w:type="dxa"/>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cPr>
          <w:p w:rsidR="0040572F" w:rsidRPr="00E71A9C" w:rsidRDefault="0040572F" w:rsidP="00ED2C1A">
            <w:pPr>
              <w:jc w:val="center"/>
              <w:rPr>
                <w:rFonts w:ascii="Arial" w:hAnsi="Arial" w:cs="Arial"/>
                <w:b/>
                <w:bCs/>
              </w:rPr>
            </w:pPr>
            <w:r w:rsidRPr="00E71A9C">
              <w:rPr>
                <w:rFonts w:ascii="Arial" w:hAnsi="Arial" w:cs="Arial"/>
                <w:b/>
                <w:bCs/>
              </w:rPr>
              <w:t>5</w:t>
            </w:r>
          </w:p>
        </w:tc>
        <w:tc>
          <w:tcPr>
            <w:tcW w:w="895"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pPr>
              <w:jc w:val="center"/>
            </w:pPr>
            <w:r w:rsidRPr="00E71A9C">
              <w:t>СВ</w:t>
            </w:r>
          </w:p>
        </w:tc>
        <w:tc>
          <w:tcPr>
            <w:tcW w:w="1383"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r w:rsidRPr="00E71A9C">
              <w:t>Ученик 4</w:t>
            </w:r>
          </w:p>
        </w:tc>
        <w:tc>
          <w:tcPr>
            <w:tcW w:w="3478" w:type="dxa"/>
            <w:tcBorders>
              <w:top w:val="single" w:sz="4" w:space="0" w:color="auto"/>
              <w:left w:val="single" w:sz="4" w:space="0" w:color="auto"/>
              <w:bottom w:val="single" w:sz="4" w:space="0" w:color="auto"/>
              <w:right w:val="single" w:sz="4" w:space="0" w:color="auto"/>
            </w:tcBorders>
            <w:vAlign w:val="center"/>
          </w:tcPr>
          <w:p w:rsidR="0040572F" w:rsidRPr="00E71A9C" w:rsidRDefault="0040572F" w:rsidP="00ED2C1A">
            <w:r w:rsidRPr="00E71A9C">
              <w:t>обществознание</w:t>
            </w:r>
          </w:p>
        </w:tc>
        <w:tc>
          <w:tcPr>
            <w:tcW w:w="2399" w:type="dxa"/>
            <w:tcBorders>
              <w:top w:val="single" w:sz="4" w:space="0" w:color="auto"/>
              <w:left w:val="single" w:sz="4" w:space="0" w:color="auto"/>
              <w:bottom w:val="single" w:sz="4" w:space="0" w:color="auto"/>
              <w:right w:val="single" w:sz="4" w:space="0" w:color="auto"/>
            </w:tcBorders>
            <w:vAlign w:val="bottom"/>
          </w:tcPr>
          <w:p w:rsidR="0040572F" w:rsidRPr="00E71A9C" w:rsidRDefault="0040572F" w:rsidP="00ED2C1A">
            <w:pPr>
              <w:jc w:val="center"/>
              <w:rPr>
                <w:color w:val="000000"/>
              </w:rPr>
            </w:pPr>
            <w:r w:rsidRPr="00E71A9C">
              <w:rPr>
                <w:color w:val="000000"/>
              </w:rPr>
              <w:t>377</w:t>
            </w:r>
          </w:p>
        </w:tc>
      </w:tr>
    </w:tbl>
    <w:p w:rsidR="0040572F" w:rsidRPr="00E71A9C" w:rsidRDefault="0040572F" w:rsidP="0040572F">
      <w:pPr>
        <w:spacing w:before="60"/>
      </w:pPr>
      <w:r w:rsidRPr="00E71A9C">
        <w:t xml:space="preserve">В столбце </w:t>
      </w:r>
      <w:r w:rsidRPr="00E71A9C">
        <w:rPr>
          <w:lang w:val="en-US"/>
        </w:rPr>
        <w:t>A</w:t>
      </w:r>
      <w:r w:rsidRPr="00E71A9C">
        <w:t xml:space="preserve"> записан код округа, в котором учится ученик, в столбце </w:t>
      </w:r>
      <w:r w:rsidRPr="00E71A9C">
        <w:br/>
      </w:r>
      <w:r w:rsidRPr="00E71A9C">
        <w:rPr>
          <w:lang w:val="en-US"/>
        </w:rPr>
        <w:t>B </w:t>
      </w:r>
      <w:r w:rsidRPr="00E71A9C">
        <w:rPr>
          <w:b/>
          <w:i/>
        </w:rPr>
        <w:t>–</w:t>
      </w:r>
      <w:r w:rsidRPr="00E71A9C">
        <w:t xml:space="preserve"> фамилия, в столбце </w:t>
      </w:r>
      <w:r w:rsidRPr="00E71A9C">
        <w:rPr>
          <w:lang w:val="en-US"/>
        </w:rPr>
        <w:t>C </w:t>
      </w:r>
      <w:r w:rsidRPr="00E71A9C">
        <w:rPr>
          <w:b/>
          <w:i/>
        </w:rPr>
        <w:t>–</w:t>
      </w:r>
      <w:r w:rsidRPr="00E71A9C">
        <w:t xml:space="preserve"> выбранный учеником предмет, в столбце </w:t>
      </w:r>
      <w:r w:rsidRPr="00E71A9C">
        <w:br/>
      </w:r>
      <w:r w:rsidRPr="00E71A9C">
        <w:rPr>
          <w:lang w:val="en-US"/>
        </w:rPr>
        <w:t>D </w:t>
      </w:r>
      <w:r w:rsidRPr="00E71A9C">
        <w:rPr>
          <w:b/>
          <w:i/>
        </w:rPr>
        <w:t>–</w:t>
      </w:r>
      <w:r w:rsidRPr="00E71A9C">
        <w:t xml:space="preserve"> тестовый балл.</w:t>
      </w:r>
    </w:p>
    <w:p w:rsidR="0040572F" w:rsidRPr="00E71A9C" w:rsidRDefault="0040572F" w:rsidP="0040572F">
      <w:r w:rsidRPr="00E71A9C">
        <w:t>Всего в электронную таблицу были занесены данные по 1000 учеников.</w:t>
      </w:r>
    </w:p>
    <w:p w:rsidR="0040572F" w:rsidRPr="00E71A9C" w:rsidRDefault="0040572F" w:rsidP="0040572F"/>
    <w:p w:rsidR="0040572F" w:rsidRPr="00E71A9C" w:rsidRDefault="0040572F" w:rsidP="0040572F">
      <w:pPr>
        <w:spacing w:before="113"/>
        <w:jc w:val="left"/>
        <w:rPr>
          <w:b/>
          <w:bCs/>
          <w:i/>
          <w:iCs/>
        </w:rPr>
      </w:pPr>
      <w:r w:rsidRPr="00E71A9C">
        <w:rPr>
          <w:b/>
          <w:bCs/>
          <w:i/>
          <w:iCs/>
        </w:rPr>
        <w:t>Выполните задание</w:t>
      </w:r>
    </w:p>
    <w:p w:rsidR="0040572F" w:rsidRPr="00E71A9C" w:rsidRDefault="0040572F" w:rsidP="0040572F">
      <w:r w:rsidRPr="00E71A9C">
        <w:t xml:space="preserve">Откройте файл с данной электронной таблицей (расположение файла Вам сообщат организаторы экзамена). На основании данных, содержащихся </w:t>
      </w:r>
      <w:r w:rsidRPr="00E71A9C">
        <w:br/>
        <w:t xml:space="preserve">в этой таблице, </w:t>
      </w:r>
      <w:r>
        <w:t>выполните задания</w:t>
      </w:r>
      <w:r w:rsidRPr="00E71A9C">
        <w:t>:</w:t>
      </w:r>
    </w:p>
    <w:p w:rsidR="0040572F" w:rsidRPr="00E71A9C" w:rsidRDefault="0040572F" w:rsidP="0040572F">
      <w:pPr>
        <w:numPr>
          <w:ilvl w:val="1"/>
          <w:numId w:val="18"/>
        </w:numPr>
      </w:pPr>
      <w:r>
        <w:t>Определите, с</w:t>
      </w:r>
      <w:r w:rsidRPr="00E71A9C">
        <w:t xml:space="preserve">колько учеников, которые проходили тестирование по </w:t>
      </w:r>
      <w:r>
        <w:t>физ</w:t>
      </w:r>
      <w:r w:rsidR="00C15F9E">
        <w:t>ике</w:t>
      </w:r>
      <w:r w:rsidRPr="00E71A9C">
        <w:t xml:space="preserve">, набрали </w:t>
      </w:r>
      <w:r w:rsidR="00C15F9E">
        <w:t>менее</w:t>
      </w:r>
      <w:r w:rsidRPr="00E71A9C">
        <w:t xml:space="preserve"> </w:t>
      </w:r>
      <w:r w:rsidR="00C15F9E" w:rsidRPr="00C15F9E">
        <w:t>35</w:t>
      </w:r>
      <w:r w:rsidRPr="00E71A9C">
        <w:t>0 баллов</w:t>
      </w:r>
      <w:r>
        <w:t>.</w:t>
      </w:r>
      <w:r w:rsidRPr="00E71A9C">
        <w:t xml:space="preserve"> Ответ запишите в ячейку </w:t>
      </w:r>
      <w:r w:rsidRPr="00E71A9C">
        <w:rPr>
          <w:lang w:val="en-US"/>
        </w:rPr>
        <w:t>H</w:t>
      </w:r>
      <w:r w:rsidRPr="00E71A9C">
        <w:t>2 таблицы.</w:t>
      </w:r>
    </w:p>
    <w:p w:rsidR="0040572F" w:rsidRDefault="0040572F" w:rsidP="0040572F">
      <w:pPr>
        <w:numPr>
          <w:ilvl w:val="1"/>
          <w:numId w:val="18"/>
        </w:numPr>
      </w:pPr>
      <w:r>
        <w:t xml:space="preserve">Вычислите </w:t>
      </w:r>
      <w:r w:rsidRPr="00E71A9C">
        <w:t xml:space="preserve">средний тестовый балл у учеников, которые проходили  тестирование по </w:t>
      </w:r>
      <w:r>
        <w:t>физ</w:t>
      </w:r>
      <w:r w:rsidR="00C15F9E">
        <w:t>ике</w:t>
      </w:r>
      <w:r>
        <w:t>.</w:t>
      </w:r>
      <w:r w:rsidRPr="00E71A9C">
        <w:t xml:space="preserve"> Ответ запишите в ячейку </w:t>
      </w:r>
      <w:r w:rsidRPr="00E71A9C">
        <w:rPr>
          <w:lang w:val="en-US"/>
        </w:rPr>
        <w:t>H</w:t>
      </w:r>
      <w:r w:rsidRPr="00E71A9C">
        <w:t>3 таблицы с точностью не менее двух знаков после запятой.</w:t>
      </w:r>
    </w:p>
    <w:p w:rsidR="0040572F" w:rsidRPr="001265D8" w:rsidRDefault="0040572F" w:rsidP="0040572F">
      <w:pPr>
        <w:numPr>
          <w:ilvl w:val="1"/>
          <w:numId w:val="18"/>
        </w:numPr>
        <w:spacing w:after="200" w:line="276" w:lineRule="auto"/>
      </w:pPr>
      <w:r w:rsidRPr="001265D8">
        <w:t>Постройте круговую диаграмму, отображающую соотношение числа участников из округов с кодами «</w:t>
      </w:r>
      <w:r>
        <w:t>С</w:t>
      </w:r>
      <w:r w:rsidR="00C15F9E">
        <w:t>З</w:t>
      </w:r>
      <w:r w:rsidRPr="001265D8">
        <w:t>», «</w:t>
      </w:r>
      <w:r>
        <w:t>С</w:t>
      </w:r>
      <w:r w:rsidRPr="001265D8">
        <w:t>» и «</w:t>
      </w:r>
      <w:r w:rsidR="00C15F9E">
        <w:t>З</w:t>
      </w:r>
      <w:r w:rsidRPr="001265D8">
        <w:t>». Левый верхний угол диаграммы разместите вблизи ячейки G6.</w:t>
      </w:r>
      <w:r>
        <w:t xml:space="preserve"> В поле диаграммы должна присутствовать легенда (обозначение, какой сектор диаграммы соответствует каким данным) и числовые значения данных, по которым построена диаграмма.</w:t>
      </w:r>
    </w:p>
    <w:p w:rsidR="0040572F" w:rsidRPr="00E71A9C" w:rsidRDefault="0040572F" w:rsidP="0040572F">
      <w:pPr>
        <w:rPr>
          <w:sz w:val="2"/>
        </w:rPr>
      </w:pPr>
      <w:r w:rsidRPr="00E71A9C">
        <w:t>Полученную таблицу необходимо сохранить под именем, указанным организаторами экзамена.</w:t>
      </w:r>
    </w:p>
    <w:p w:rsidR="0040572F" w:rsidRPr="00E71A9C" w:rsidRDefault="001958B0" w:rsidP="0040572F">
      <w:pPr>
        <w:rPr>
          <w:sz w:val="2"/>
        </w:rPr>
      </w:pPr>
      <w:r w:rsidRPr="00E71A9C">
        <w:rPr>
          <w:sz w:val="2"/>
        </w:rPr>
        <w:fldChar w:fldCharType="end"/>
      </w:r>
    </w:p>
    <w:p w:rsidR="0040572F" w:rsidRPr="00E71A9C" w:rsidRDefault="0040572F" w:rsidP="0040572F"/>
    <w:p w:rsidR="0040572F" w:rsidRPr="00E71A9C" w:rsidRDefault="001958B0" w:rsidP="0040572F">
      <w:pPr>
        <w:spacing w:line="20" w:lineRule="auto"/>
        <w:rPr>
          <w:sz w:val="2"/>
        </w:rPr>
      </w:pPr>
      <w:r w:rsidRPr="001958B0">
        <w:fldChar w:fldCharType="begin"/>
      </w:r>
      <w:r w:rsidR="0040572F" w:rsidRPr="00E71A9C">
        <w:instrText xml:space="preserve"> INCLUDETEXT "http://192.168.16.25/os9/docs/74676951F093A0754D74F2D6E7955F06/docs/G15.RAO.TP_19.02/source.xml?type=xs3doc&amp;guid=8AE294EAD87A95C04D77E1E92AEA7DC5" \c XML  \* MERGEFORMAT </w:instrText>
      </w:r>
      <w:r w:rsidRPr="001958B0">
        <w:fldChar w:fldCharType="separate"/>
      </w:r>
    </w:p>
    <w:tbl>
      <w:tblPr>
        <w:tblW w:w="5000" w:type="pct"/>
        <w:tblInd w:w="3" w:type="dxa"/>
        <w:tblLook w:val="0000"/>
      </w:tblPr>
      <w:tblGrid>
        <w:gridCol w:w="8346"/>
        <w:gridCol w:w="1366"/>
      </w:tblGrid>
      <w:tr w:rsidR="0040572F" w:rsidRPr="00E71A9C" w:rsidTr="00ED2C1A">
        <w:tc>
          <w:tcPr>
            <w:tcW w:w="9571" w:type="dxa"/>
            <w:gridSpan w:val="2"/>
            <w:tcBorders>
              <w:top w:val="single" w:sz="4" w:space="0" w:color="000000"/>
              <w:left w:val="single" w:sz="4" w:space="0" w:color="000000"/>
              <w:bottom w:val="single" w:sz="4" w:space="0" w:color="000000"/>
              <w:right w:val="single" w:sz="4" w:space="0" w:color="000000"/>
            </w:tcBorders>
          </w:tcPr>
          <w:p w:rsidR="0040572F" w:rsidRPr="00E71A9C" w:rsidRDefault="0040572F" w:rsidP="00ED2C1A">
            <w:pPr>
              <w:ind w:left="-57" w:right="-57"/>
              <w:jc w:val="center"/>
              <w:rPr>
                <w:b/>
                <w:bCs/>
              </w:rPr>
            </w:pPr>
            <w:r w:rsidRPr="00E71A9C">
              <w:rPr>
                <w:b/>
                <w:bCs/>
              </w:rPr>
              <w:t>Содержание верного ответа и указания по оцениванию</w:t>
            </w:r>
          </w:p>
          <w:p w:rsidR="0040572F" w:rsidRPr="00E71A9C" w:rsidRDefault="0040572F" w:rsidP="00ED2C1A">
            <w:pPr>
              <w:jc w:val="center"/>
              <w:rPr>
                <w:bCs/>
              </w:rPr>
            </w:pPr>
            <w:r w:rsidRPr="00E71A9C">
              <w:rPr>
                <w:bCs/>
              </w:rPr>
              <w:t>(допускаются иные формулировки ответа, не искажающие его смысла)</w:t>
            </w:r>
          </w:p>
        </w:tc>
      </w:tr>
      <w:tr w:rsidR="0040572F" w:rsidRPr="00E71A9C" w:rsidTr="00ED2C1A">
        <w:tc>
          <w:tcPr>
            <w:tcW w:w="9571" w:type="dxa"/>
            <w:gridSpan w:val="2"/>
            <w:tcBorders>
              <w:top w:val="single" w:sz="4" w:space="0" w:color="000000"/>
              <w:left w:val="single" w:sz="4" w:space="0" w:color="000000"/>
              <w:bottom w:val="single" w:sz="4" w:space="0" w:color="000000"/>
              <w:right w:val="single" w:sz="4" w:space="0" w:color="000000"/>
            </w:tcBorders>
          </w:tcPr>
          <w:p w:rsidR="0040572F" w:rsidRPr="00E71A9C" w:rsidRDefault="0040572F" w:rsidP="00ED2C1A">
            <w:pPr>
              <w:rPr>
                <w:b/>
                <w:bCs/>
              </w:rPr>
            </w:pPr>
            <w:r w:rsidRPr="00E71A9C">
              <w:rPr>
                <w:b/>
                <w:bCs/>
              </w:rPr>
              <w:t xml:space="preserve">Решение для </w:t>
            </w:r>
            <w:r w:rsidRPr="00E71A9C">
              <w:rPr>
                <w:b/>
                <w:bCs/>
                <w:lang w:val="en-US"/>
              </w:rPr>
              <w:t>OpenOffice</w:t>
            </w:r>
            <w:r w:rsidRPr="00E71A9C">
              <w:rPr>
                <w:b/>
                <w:bCs/>
              </w:rPr>
              <w:t>.</w:t>
            </w:r>
            <w:r w:rsidRPr="00E71A9C">
              <w:rPr>
                <w:b/>
                <w:bCs/>
                <w:lang w:val="en-US"/>
              </w:rPr>
              <w:t>org</w:t>
            </w:r>
            <w:r w:rsidRPr="00E71A9C">
              <w:rPr>
                <w:b/>
                <w:bCs/>
              </w:rPr>
              <w:t xml:space="preserve"> </w:t>
            </w:r>
            <w:r w:rsidRPr="00E71A9C">
              <w:rPr>
                <w:b/>
                <w:bCs/>
                <w:lang w:val="en-US"/>
              </w:rPr>
              <w:t>Calc</w:t>
            </w:r>
            <w:r w:rsidRPr="00E71A9C">
              <w:rPr>
                <w:b/>
                <w:bCs/>
              </w:rPr>
              <w:t xml:space="preserve"> и для </w:t>
            </w:r>
            <w:r w:rsidRPr="00E71A9C">
              <w:rPr>
                <w:b/>
                <w:bCs/>
                <w:lang w:val="en-US"/>
              </w:rPr>
              <w:t>Microsoft</w:t>
            </w:r>
            <w:r w:rsidRPr="00E71A9C">
              <w:rPr>
                <w:b/>
                <w:bCs/>
              </w:rPr>
              <w:t xml:space="preserve"> </w:t>
            </w:r>
            <w:r w:rsidRPr="00E71A9C">
              <w:rPr>
                <w:b/>
                <w:bCs/>
                <w:lang w:val="en-US"/>
              </w:rPr>
              <w:t>Excel</w:t>
            </w:r>
          </w:p>
          <w:p w:rsidR="0040572F" w:rsidRPr="00E71A9C" w:rsidRDefault="0040572F" w:rsidP="00ED2C1A">
            <w:r w:rsidRPr="00E71A9C">
              <w:t>Задание допускает много способов решения. Ниже приведено одно из возможных решений.</w:t>
            </w:r>
          </w:p>
          <w:p w:rsidR="0040572F" w:rsidRPr="00E62FF5" w:rsidRDefault="0040572F" w:rsidP="00ED2C1A">
            <w:pPr>
              <w:rPr>
                <w:sz w:val="10"/>
              </w:rPr>
            </w:pPr>
          </w:p>
          <w:p w:rsidR="0040572F" w:rsidRPr="00E71A9C" w:rsidRDefault="0040572F" w:rsidP="00ED2C1A">
            <w:r w:rsidRPr="00E71A9C">
              <w:t xml:space="preserve">Подготовительная часть. </w:t>
            </w:r>
          </w:p>
          <w:p w:rsidR="0040572F" w:rsidRPr="00E71A9C" w:rsidRDefault="0040572F" w:rsidP="00ED2C1A">
            <w:pPr>
              <w:autoSpaceDE w:val="0"/>
              <w:autoSpaceDN w:val="0"/>
              <w:adjustRightInd w:val="0"/>
            </w:pPr>
            <w:r w:rsidRPr="00E71A9C">
              <w:t>В ячейку Е2 запишем формулу</w:t>
            </w:r>
          </w:p>
          <w:p w:rsidR="0040572F" w:rsidRPr="00E71A9C" w:rsidRDefault="0040572F" w:rsidP="00ED2C1A">
            <w:pPr>
              <w:autoSpaceDE w:val="0"/>
              <w:autoSpaceDN w:val="0"/>
              <w:adjustRightInd w:val="0"/>
            </w:pPr>
            <w:r w:rsidRPr="00E71A9C">
              <w:t>=ЕСЛИ(И(C2=</w:t>
            </w:r>
            <w:r>
              <w:t>«физ</w:t>
            </w:r>
            <w:r w:rsidR="00C15F9E" w:rsidRPr="00C15F9E">
              <w:t>ик</w:t>
            </w:r>
            <w:r>
              <w:t>а»</w:t>
            </w:r>
            <w:r w:rsidRPr="00E71A9C">
              <w:t>; D2</w:t>
            </w:r>
            <w:r w:rsidR="00C15F9E" w:rsidRPr="00C15F9E">
              <w:t>&lt;35</w:t>
            </w:r>
            <w:r w:rsidR="00C15F9E">
              <w:t>0</w:t>
            </w:r>
            <w:r w:rsidRPr="00E71A9C">
              <w:t xml:space="preserve">); 1;0)) </w:t>
            </w:r>
          </w:p>
          <w:p w:rsidR="0040572F" w:rsidRPr="001E62AB" w:rsidRDefault="0040572F" w:rsidP="00ED2C1A">
            <w:pPr>
              <w:autoSpaceDE w:val="0"/>
              <w:autoSpaceDN w:val="0"/>
              <w:adjustRightInd w:val="0"/>
              <w:rPr>
                <w:lang w:val="en-US"/>
              </w:rPr>
            </w:pPr>
            <w:r w:rsidRPr="00E71A9C">
              <w:t xml:space="preserve">  или</w:t>
            </w:r>
          </w:p>
          <w:p w:rsidR="0040572F" w:rsidRPr="00C15F9E" w:rsidRDefault="0040572F" w:rsidP="00ED2C1A">
            <w:pPr>
              <w:autoSpaceDE w:val="0"/>
              <w:autoSpaceDN w:val="0"/>
              <w:adjustRightInd w:val="0"/>
              <w:rPr>
                <w:lang w:val="en-US"/>
              </w:rPr>
            </w:pPr>
            <w:r w:rsidRPr="00C15F9E">
              <w:rPr>
                <w:lang w:val="en-US"/>
              </w:rPr>
              <w:lastRenderedPageBreak/>
              <w:t>=</w:t>
            </w:r>
            <w:r w:rsidRPr="00E71A9C">
              <w:rPr>
                <w:lang w:val="en-US"/>
              </w:rPr>
              <w:t>IF</w:t>
            </w:r>
            <w:r w:rsidRPr="00C15F9E">
              <w:rPr>
                <w:lang w:val="en-US"/>
              </w:rPr>
              <w:t>(</w:t>
            </w:r>
            <w:r w:rsidRPr="00E71A9C">
              <w:rPr>
                <w:lang w:val="en-US"/>
              </w:rPr>
              <w:t>AND</w:t>
            </w:r>
            <w:r w:rsidRPr="00C15F9E">
              <w:rPr>
                <w:lang w:val="en-US"/>
              </w:rPr>
              <w:t>(</w:t>
            </w:r>
            <w:r w:rsidRPr="002F67BB">
              <w:rPr>
                <w:lang w:val="en-US"/>
              </w:rPr>
              <w:t>C</w:t>
            </w:r>
            <w:r w:rsidRPr="00C15F9E">
              <w:rPr>
                <w:lang w:val="en-US"/>
              </w:rPr>
              <w:t>2=«</w:t>
            </w:r>
            <w:r w:rsidR="00C15F9E" w:rsidRPr="00C15F9E">
              <w:rPr>
                <w:lang w:val="en-US"/>
              </w:rPr>
              <w:t xml:space="preserve"> </w:t>
            </w:r>
            <w:r w:rsidR="00C15F9E">
              <w:t>физ</w:t>
            </w:r>
            <w:r w:rsidR="00C15F9E" w:rsidRPr="00C15F9E">
              <w:t>ик</w:t>
            </w:r>
            <w:r w:rsidR="00C15F9E">
              <w:t>а</w:t>
            </w:r>
            <w:r w:rsidRPr="00C15F9E">
              <w:rPr>
                <w:lang w:val="en-US"/>
              </w:rPr>
              <w:t xml:space="preserve">»; </w:t>
            </w:r>
            <w:r w:rsidRPr="002F67BB">
              <w:rPr>
                <w:lang w:val="en-US"/>
              </w:rPr>
              <w:t>D</w:t>
            </w:r>
            <w:r w:rsidRPr="00C15F9E">
              <w:rPr>
                <w:lang w:val="en-US"/>
              </w:rPr>
              <w:t>2</w:t>
            </w:r>
            <w:r w:rsidR="00C15F9E">
              <w:rPr>
                <w:lang w:val="en-US"/>
              </w:rPr>
              <w:t>&lt;35</w:t>
            </w:r>
            <w:r w:rsidRPr="00C15F9E">
              <w:rPr>
                <w:lang w:val="en-US"/>
              </w:rPr>
              <w:t xml:space="preserve">0); 1;0) </w:t>
            </w:r>
          </w:p>
          <w:p w:rsidR="0040572F" w:rsidRPr="00E71A9C" w:rsidRDefault="0040572F" w:rsidP="00ED2C1A">
            <w:pPr>
              <w:autoSpaceDE w:val="0"/>
              <w:autoSpaceDN w:val="0"/>
              <w:adjustRightInd w:val="0"/>
            </w:pPr>
            <w:r w:rsidRPr="00E71A9C">
              <w:t>(здесь и далее первая формула используется для русскоязычного интерфейса, вторая – для англоязычного)</w:t>
            </w:r>
          </w:p>
          <w:p w:rsidR="0040572F" w:rsidRPr="00E71A9C" w:rsidRDefault="0040572F" w:rsidP="00ED2C1A">
            <w:pPr>
              <w:autoSpaceDE w:val="0"/>
              <w:autoSpaceDN w:val="0"/>
              <w:adjustRightInd w:val="0"/>
              <w:rPr>
                <w:sz w:val="8"/>
              </w:rPr>
            </w:pPr>
          </w:p>
          <w:p w:rsidR="0040572F" w:rsidRPr="00E71A9C" w:rsidRDefault="0040572F" w:rsidP="00ED2C1A">
            <w:pPr>
              <w:autoSpaceDE w:val="0"/>
              <w:autoSpaceDN w:val="0"/>
              <w:adjustRightInd w:val="0"/>
            </w:pPr>
            <w:r w:rsidRPr="00E71A9C">
              <w:t xml:space="preserve">В ячейку </w:t>
            </w:r>
            <w:r w:rsidRPr="00E71A9C">
              <w:rPr>
                <w:lang w:val="en-US"/>
              </w:rPr>
              <w:t>F</w:t>
            </w:r>
            <w:r w:rsidRPr="00E71A9C">
              <w:t>2 запишем формулу</w:t>
            </w:r>
          </w:p>
          <w:p w:rsidR="0040572F" w:rsidRPr="00E71A9C" w:rsidRDefault="0040572F" w:rsidP="00ED2C1A">
            <w:pPr>
              <w:autoSpaceDE w:val="0"/>
              <w:autoSpaceDN w:val="0"/>
              <w:adjustRightInd w:val="0"/>
            </w:pPr>
            <w:r w:rsidRPr="00E71A9C">
              <w:t>=ЕСЛИ(C2=</w:t>
            </w:r>
            <w:r>
              <w:t>«</w:t>
            </w:r>
            <w:r w:rsidR="00C15F9E">
              <w:t>физика</w:t>
            </w:r>
            <w:r>
              <w:t>»</w:t>
            </w:r>
            <w:r w:rsidRPr="00E71A9C">
              <w:t>; D2; 0)</w:t>
            </w:r>
          </w:p>
          <w:p w:rsidR="0040572F" w:rsidRPr="00E71A9C" w:rsidRDefault="0040572F" w:rsidP="00ED2C1A">
            <w:pPr>
              <w:autoSpaceDE w:val="0"/>
              <w:autoSpaceDN w:val="0"/>
              <w:adjustRightInd w:val="0"/>
            </w:pPr>
            <w:r w:rsidRPr="00E71A9C">
              <w:t xml:space="preserve">  или</w:t>
            </w:r>
          </w:p>
          <w:p w:rsidR="0040572F" w:rsidRPr="00E71A9C" w:rsidRDefault="0040572F" w:rsidP="00ED2C1A">
            <w:pPr>
              <w:autoSpaceDE w:val="0"/>
              <w:autoSpaceDN w:val="0"/>
              <w:adjustRightInd w:val="0"/>
            </w:pPr>
            <w:r w:rsidRPr="00E71A9C">
              <w:t>=</w:t>
            </w:r>
            <w:r w:rsidRPr="00E71A9C">
              <w:rPr>
                <w:lang w:val="en-US"/>
              </w:rPr>
              <w:t>IF</w:t>
            </w:r>
            <w:r w:rsidRPr="00E71A9C">
              <w:t>(C2=</w:t>
            </w:r>
            <w:r>
              <w:t>«</w:t>
            </w:r>
            <w:r w:rsidR="00C15F9E">
              <w:t>физика</w:t>
            </w:r>
            <w:r>
              <w:t>»</w:t>
            </w:r>
            <w:r w:rsidRPr="00E71A9C">
              <w:t>; D2; 0)</w:t>
            </w:r>
          </w:p>
          <w:p w:rsidR="0040572F" w:rsidRPr="00E71A9C" w:rsidRDefault="0040572F" w:rsidP="00ED2C1A">
            <w:pPr>
              <w:autoSpaceDE w:val="0"/>
              <w:autoSpaceDN w:val="0"/>
              <w:adjustRightInd w:val="0"/>
              <w:rPr>
                <w:sz w:val="16"/>
              </w:rPr>
            </w:pPr>
          </w:p>
          <w:p w:rsidR="0040572F" w:rsidRPr="00E71A9C" w:rsidRDefault="0040572F" w:rsidP="00ED2C1A">
            <w:pPr>
              <w:autoSpaceDE w:val="0"/>
              <w:autoSpaceDN w:val="0"/>
              <w:adjustRightInd w:val="0"/>
            </w:pPr>
            <w:r w:rsidRPr="00E71A9C">
              <w:t>Скопируем эти формулы во все ячейки диапазона Е3:</w:t>
            </w:r>
            <w:r w:rsidRPr="00E71A9C">
              <w:rPr>
                <w:lang w:val="en-US"/>
              </w:rPr>
              <w:t>F</w:t>
            </w:r>
            <w:r w:rsidRPr="00E71A9C">
              <w:t>1001.</w:t>
            </w:r>
          </w:p>
          <w:p w:rsidR="0040572F" w:rsidRPr="00E71A9C" w:rsidRDefault="0040572F" w:rsidP="00ED2C1A">
            <w:pPr>
              <w:rPr>
                <w:sz w:val="16"/>
              </w:rPr>
            </w:pPr>
          </w:p>
          <w:p w:rsidR="0040572F" w:rsidRPr="00E71A9C" w:rsidRDefault="0040572F" w:rsidP="00ED2C1A">
            <w:r w:rsidRPr="00E71A9C">
              <w:t xml:space="preserve">Задание 1. </w:t>
            </w:r>
          </w:p>
          <w:p w:rsidR="0040572F" w:rsidRPr="00E71A9C" w:rsidRDefault="0040572F" w:rsidP="00ED2C1A">
            <w:r w:rsidRPr="00E71A9C">
              <w:t xml:space="preserve">В ячейку </w:t>
            </w:r>
            <w:r w:rsidRPr="00E71A9C">
              <w:rPr>
                <w:lang w:val="en-US"/>
              </w:rPr>
              <w:t>H</w:t>
            </w:r>
            <w:r w:rsidRPr="00E71A9C">
              <w:t>2 запишем формулу</w:t>
            </w:r>
          </w:p>
          <w:p w:rsidR="0040572F" w:rsidRPr="00E71A9C" w:rsidRDefault="0040572F" w:rsidP="00ED2C1A">
            <w:pPr>
              <w:rPr>
                <w:lang w:val="pt-BR"/>
              </w:rPr>
            </w:pPr>
            <w:r w:rsidRPr="00E71A9C">
              <w:rPr>
                <w:lang w:val="pt-BR"/>
              </w:rPr>
              <w:t>=</w:t>
            </w:r>
            <w:r w:rsidRPr="00E71A9C">
              <w:t>СУММ</w:t>
            </w:r>
            <w:r w:rsidRPr="00E71A9C">
              <w:rPr>
                <w:lang w:val="pt-BR"/>
              </w:rPr>
              <w:t>(E2:E1001)</w:t>
            </w:r>
          </w:p>
          <w:p w:rsidR="0040572F" w:rsidRPr="00E71A9C" w:rsidRDefault="0040572F" w:rsidP="00ED2C1A">
            <w:pPr>
              <w:rPr>
                <w:lang w:val="pt-BR"/>
              </w:rPr>
            </w:pPr>
            <w:r w:rsidRPr="00E71A9C">
              <w:t>Или</w:t>
            </w:r>
          </w:p>
          <w:p w:rsidR="0040572F" w:rsidRPr="00E71A9C" w:rsidRDefault="0040572F" w:rsidP="00ED2C1A">
            <w:pPr>
              <w:rPr>
                <w:lang w:val="pt-BR"/>
              </w:rPr>
            </w:pPr>
            <w:r w:rsidRPr="00E71A9C">
              <w:rPr>
                <w:lang w:val="pt-BR"/>
              </w:rPr>
              <w:t>=SUM(E2:E1001)</w:t>
            </w:r>
          </w:p>
          <w:p w:rsidR="0040572F" w:rsidRPr="00E71A9C" w:rsidRDefault="0040572F" w:rsidP="00ED2C1A">
            <w:pPr>
              <w:rPr>
                <w:sz w:val="16"/>
                <w:lang w:val="pt-BR"/>
              </w:rPr>
            </w:pPr>
          </w:p>
          <w:p w:rsidR="0040572F" w:rsidRPr="00E71A9C" w:rsidRDefault="0040572F" w:rsidP="00ED2C1A">
            <w:r w:rsidRPr="00E71A9C">
              <w:t>Задание 2.</w:t>
            </w:r>
          </w:p>
          <w:p w:rsidR="0040572F" w:rsidRPr="00E71A9C" w:rsidRDefault="0040572F" w:rsidP="00ED2C1A">
            <w:r w:rsidRPr="00E71A9C">
              <w:t xml:space="preserve">В ячейку </w:t>
            </w:r>
            <w:r w:rsidRPr="00E71A9C">
              <w:rPr>
                <w:lang w:val="en-US"/>
              </w:rPr>
              <w:t>I</w:t>
            </w:r>
            <w:r w:rsidRPr="00E71A9C">
              <w:t>2 запишем формулу</w:t>
            </w:r>
          </w:p>
          <w:p w:rsidR="0040572F" w:rsidRPr="00E71A9C" w:rsidRDefault="0040572F" w:rsidP="00ED2C1A">
            <w:pPr>
              <w:rPr>
                <w:lang w:val="en-US"/>
              </w:rPr>
            </w:pPr>
            <w:r w:rsidRPr="00E71A9C">
              <w:rPr>
                <w:lang w:val="en-US"/>
              </w:rPr>
              <w:t>=</w:t>
            </w:r>
            <w:r w:rsidRPr="00E71A9C">
              <w:t>СЧЁТЕСЛИ</w:t>
            </w:r>
            <w:r w:rsidRPr="00E71A9C">
              <w:rPr>
                <w:lang w:val="en-US"/>
              </w:rPr>
              <w:t xml:space="preserve">(F2:F1001; </w:t>
            </w:r>
            <w:r>
              <w:rPr>
                <w:lang w:val="en-US"/>
              </w:rPr>
              <w:t>«</w:t>
            </w:r>
            <w:r w:rsidRPr="00E71A9C">
              <w:rPr>
                <w:lang w:val="en-US"/>
              </w:rPr>
              <w:t>&gt;0</w:t>
            </w:r>
            <w:r>
              <w:rPr>
                <w:lang w:val="en-US"/>
              </w:rPr>
              <w:t>»</w:t>
            </w:r>
            <w:r w:rsidRPr="00E71A9C">
              <w:rPr>
                <w:lang w:val="en-US"/>
              </w:rPr>
              <w:t>)</w:t>
            </w:r>
          </w:p>
          <w:p w:rsidR="0040572F" w:rsidRPr="00E71A9C" w:rsidRDefault="0040572F" w:rsidP="00ED2C1A">
            <w:pPr>
              <w:rPr>
                <w:lang w:val="en-US"/>
              </w:rPr>
            </w:pPr>
            <w:r w:rsidRPr="00E71A9C">
              <w:t>или</w:t>
            </w:r>
          </w:p>
          <w:p w:rsidR="0040572F" w:rsidRPr="00E71A9C" w:rsidRDefault="0040572F" w:rsidP="00ED2C1A">
            <w:pPr>
              <w:rPr>
                <w:lang w:val="en-US"/>
              </w:rPr>
            </w:pPr>
            <w:r w:rsidRPr="00E71A9C">
              <w:rPr>
                <w:lang w:val="en-US"/>
              </w:rPr>
              <w:t xml:space="preserve">=COUNTIF(F2:F1001; </w:t>
            </w:r>
            <w:r>
              <w:rPr>
                <w:lang w:val="en-US"/>
              </w:rPr>
              <w:t>«</w:t>
            </w:r>
            <w:r w:rsidRPr="00E71A9C">
              <w:rPr>
                <w:lang w:val="en-US"/>
              </w:rPr>
              <w:t>&gt;0</w:t>
            </w:r>
            <w:r>
              <w:rPr>
                <w:lang w:val="en-US"/>
              </w:rPr>
              <w:t>»</w:t>
            </w:r>
            <w:r w:rsidRPr="00E71A9C">
              <w:rPr>
                <w:lang w:val="en-US"/>
              </w:rPr>
              <w:t>)</w:t>
            </w:r>
          </w:p>
          <w:p w:rsidR="0040572F" w:rsidRPr="00E71A9C" w:rsidRDefault="0040572F" w:rsidP="00ED2C1A">
            <w:pPr>
              <w:rPr>
                <w:sz w:val="16"/>
                <w:lang w:val="en-US"/>
              </w:rPr>
            </w:pPr>
          </w:p>
          <w:p w:rsidR="0040572F" w:rsidRPr="00E71A9C" w:rsidRDefault="0040572F" w:rsidP="00ED2C1A">
            <w:r w:rsidRPr="00E71A9C">
              <w:t xml:space="preserve">В ячейку </w:t>
            </w:r>
            <w:r w:rsidRPr="00E71A9C">
              <w:rPr>
                <w:lang w:val="en-US"/>
              </w:rPr>
              <w:t>I</w:t>
            </w:r>
            <w:r w:rsidRPr="00E71A9C">
              <w:t>3 запишем формулу</w:t>
            </w:r>
          </w:p>
          <w:p w:rsidR="0040572F" w:rsidRPr="00E71A9C" w:rsidRDefault="0040572F" w:rsidP="00ED2C1A">
            <w:r w:rsidRPr="00E71A9C">
              <w:t>=СУММ(</w:t>
            </w:r>
            <w:r w:rsidRPr="00E71A9C">
              <w:rPr>
                <w:lang w:val="en-US"/>
              </w:rPr>
              <w:t>F</w:t>
            </w:r>
            <w:r w:rsidRPr="00E71A9C">
              <w:t>2:</w:t>
            </w:r>
            <w:r w:rsidRPr="00E71A9C">
              <w:rPr>
                <w:lang w:val="en-US"/>
              </w:rPr>
              <w:t>F</w:t>
            </w:r>
            <w:r w:rsidRPr="00E71A9C">
              <w:t>1001)</w:t>
            </w:r>
          </w:p>
          <w:p w:rsidR="0040572F" w:rsidRPr="00E71A9C" w:rsidRDefault="0040572F" w:rsidP="00ED2C1A">
            <w:r w:rsidRPr="00E71A9C">
              <w:t>или</w:t>
            </w:r>
          </w:p>
          <w:p w:rsidR="0040572F" w:rsidRPr="00E71A9C" w:rsidRDefault="0040572F" w:rsidP="00ED2C1A">
            <w:r w:rsidRPr="00E71A9C">
              <w:t>=</w:t>
            </w:r>
            <w:r w:rsidRPr="00E71A9C">
              <w:rPr>
                <w:lang w:val="en-US"/>
              </w:rPr>
              <w:t>SUM</w:t>
            </w:r>
            <w:r w:rsidRPr="00E71A9C">
              <w:t>(F2:F1001)</w:t>
            </w:r>
          </w:p>
          <w:p w:rsidR="0040572F" w:rsidRPr="00E71A9C" w:rsidRDefault="0040572F" w:rsidP="00ED2C1A">
            <w:pPr>
              <w:rPr>
                <w:sz w:val="16"/>
              </w:rPr>
            </w:pPr>
          </w:p>
          <w:p w:rsidR="0040572F" w:rsidRPr="00E71A9C" w:rsidRDefault="0040572F" w:rsidP="00ED2C1A">
            <w:r w:rsidRPr="00E71A9C">
              <w:t xml:space="preserve">В ячейку </w:t>
            </w:r>
            <w:r w:rsidRPr="00E71A9C">
              <w:rPr>
                <w:lang w:val="en-US"/>
              </w:rPr>
              <w:t>H</w:t>
            </w:r>
            <w:r w:rsidRPr="00E71A9C">
              <w:t>3 запишем формулу</w:t>
            </w:r>
          </w:p>
          <w:p w:rsidR="0040572F" w:rsidRPr="00E71A9C" w:rsidRDefault="0040572F" w:rsidP="00ED2C1A">
            <w:r w:rsidRPr="00E71A9C">
              <w:t>=</w:t>
            </w:r>
            <w:r w:rsidRPr="00E71A9C">
              <w:rPr>
                <w:lang w:val="en-US"/>
              </w:rPr>
              <w:t>I</w:t>
            </w:r>
            <w:r w:rsidRPr="00E71A9C">
              <w:t>3/</w:t>
            </w:r>
            <w:r w:rsidRPr="00E71A9C">
              <w:rPr>
                <w:lang w:val="en-US"/>
              </w:rPr>
              <w:t>I</w:t>
            </w:r>
            <w:r w:rsidRPr="00E71A9C">
              <w:t>2</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Задание 3.</w:t>
            </w:r>
          </w:p>
          <w:p w:rsidR="0040572F" w:rsidRPr="00E21540" w:rsidRDefault="0040572F" w:rsidP="00ED2C1A">
            <w:pPr>
              <w:suppressAutoHyphens w:val="0"/>
              <w:rPr>
                <w:rFonts w:eastAsia="Times New Roman"/>
                <w:sz w:val="24"/>
                <w:szCs w:val="24"/>
                <w:lang w:eastAsia="ru-RU"/>
              </w:rPr>
            </w:pP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K</w:t>
            </w:r>
            <w:r w:rsidRPr="00E21540">
              <w:rPr>
                <w:rFonts w:eastAsia="Times New Roman"/>
                <w:szCs w:val="28"/>
                <w:lang w:eastAsia="ru-RU"/>
              </w:rPr>
              <w:t>2 запишем слово "</w:t>
            </w:r>
            <w:r>
              <w:rPr>
                <w:rFonts w:eastAsia="Times New Roman"/>
                <w:szCs w:val="28"/>
                <w:lang w:val="en-US" w:eastAsia="ru-RU"/>
              </w:rPr>
              <w:t>C</w:t>
            </w:r>
            <w:r w:rsidR="000465CD">
              <w:rPr>
                <w:rFonts w:eastAsia="Times New Roman"/>
                <w:szCs w:val="28"/>
                <w:lang w:eastAsia="ru-RU"/>
              </w:rPr>
              <w:t>З</w:t>
            </w:r>
            <w:r w:rsidRPr="00E21540">
              <w:rPr>
                <w:rFonts w:eastAsia="Times New Roman"/>
                <w:szCs w:val="28"/>
                <w:lang w:eastAsia="ru-RU"/>
              </w:rPr>
              <w:t>" (без кавычек).</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L</w:t>
            </w:r>
            <w:r w:rsidRPr="00E21540">
              <w:rPr>
                <w:rFonts w:eastAsia="Times New Roman"/>
                <w:szCs w:val="28"/>
                <w:lang w:eastAsia="ru-RU"/>
              </w:rPr>
              <w:t>2 запишем формулу</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=СЧЁТЕСЛИ(</w:t>
            </w:r>
            <w:r w:rsidRPr="00E21540">
              <w:rPr>
                <w:rFonts w:eastAsia="Times New Roman"/>
                <w:szCs w:val="28"/>
                <w:lang w:val="en-US" w:eastAsia="ru-RU"/>
              </w:rPr>
              <w:t>A</w:t>
            </w:r>
            <w:r w:rsidRPr="00E21540">
              <w:rPr>
                <w:rFonts w:eastAsia="Times New Roman"/>
                <w:szCs w:val="28"/>
                <w:lang w:eastAsia="ru-RU"/>
              </w:rPr>
              <w:t>2:</w:t>
            </w:r>
            <w:r w:rsidRPr="00E21540">
              <w:rPr>
                <w:rFonts w:eastAsia="Times New Roman"/>
                <w:szCs w:val="28"/>
                <w:lang w:val="en-US" w:eastAsia="ru-RU"/>
              </w:rPr>
              <w:t>A</w:t>
            </w:r>
            <w:r w:rsidRPr="00E21540">
              <w:rPr>
                <w:rFonts w:eastAsia="Times New Roman"/>
                <w:szCs w:val="28"/>
                <w:lang w:eastAsia="ru-RU"/>
              </w:rPr>
              <w:t>1001; K2)</w:t>
            </w:r>
          </w:p>
          <w:p w:rsidR="0040572F" w:rsidRPr="00E21540" w:rsidRDefault="0040572F" w:rsidP="00ED2C1A">
            <w:pPr>
              <w:suppressAutoHyphens w:val="0"/>
              <w:rPr>
                <w:rFonts w:eastAsia="Times New Roman"/>
                <w:szCs w:val="28"/>
                <w:lang w:val="en-US" w:eastAsia="ru-RU"/>
              </w:rPr>
            </w:pPr>
            <w:r w:rsidRPr="00E21540">
              <w:rPr>
                <w:rFonts w:eastAsia="Times New Roman"/>
                <w:szCs w:val="28"/>
                <w:lang w:eastAsia="ru-RU"/>
              </w:rPr>
              <w:t>или</w:t>
            </w:r>
          </w:p>
          <w:p w:rsidR="0040572F" w:rsidRPr="00E21540" w:rsidRDefault="0040572F" w:rsidP="00ED2C1A">
            <w:pPr>
              <w:suppressAutoHyphens w:val="0"/>
              <w:rPr>
                <w:rFonts w:eastAsia="Times New Roman"/>
                <w:szCs w:val="28"/>
                <w:lang w:val="en-US" w:eastAsia="ru-RU"/>
              </w:rPr>
            </w:pPr>
            <w:r w:rsidRPr="00E21540">
              <w:rPr>
                <w:rFonts w:eastAsia="Times New Roman"/>
                <w:szCs w:val="28"/>
                <w:lang w:val="en-US" w:eastAsia="ru-RU"/>
              </w:rPr>
              <w:t>=COUNTIF(A2:A1001;K2)</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K</w:t>
            </w:r>
            <w:r w:rsidRPr="00E21540">
              <w:rPr>
                <w:rFonts w:eastAsia="Times New Roman"/>
                <w:szCs w:val="28"/>
                <w:lang w:eastAsia="ru-RU"/>
              </w:rPr>
              <w:t>3 запишем слово "</w:t>
            </w:r>
            <w:r>
              <w:rPr>
                <w:rFonts w:eastAsia="Times New Roman"/>
                <w:szCs w:val="28"/>
                <w:lang w:val="en-US" w:eastAsia="ru-RU"/>
              </w:rPr>
              <w:t>C</w:t>
            </w:r>
            <w:r w:rsidRPr="00E21540">
              <w:rPr>
                <w:rFonts w:eastAsia="Times New Roman"/>
                <w:szCs w:val="28"/>
                <w:lang w:eastAsia="ru-RU"/>
              </w:rPr>
              <w:t>" (без кавычек).</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L</w:t>
            </w:r>
            <w:r w:rsidRPr="00E21540">
              <w:rPr>
                <w:rFonts w:eastAsia="Times New Roman"/>
                <w:szCs w:val="28"/>
                <w:lang w:eastAsia="ru-RU"/>
              </w:rPr>
              <w:t>3 запишем формулу</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=СЧЁТЕСЛИ(</w:t>
            </w:r>
            <w:r w:rsidRPr="00E21540">
              <w:rPr>
                <w:rFonts w:eastAsia="Times New Roman"/>
                <w:szCs w:val="28"/>
                <w:lang w:val="en-US" w:eastAsia="ru-RU"/>
              </w:rPr>
              <w:t>A</w:t>
            </w:r>
            <w:r w:rsidRPr="00E21540">
              <w:rPr>
                <w:rFonts w:eastAsia="Times New Roman"/>
                <w:szCs w:val="28"/>
                <w:lang w:eastAsia="ru-RU"/>
              </w:rPr>
              <w:t>2:</w:t>
            </w:r>
            <w:r w:rsidRPr="00E21540">
              <w:rPr>
                <w:rFonts w:eastAsia="Times New Roman"/>
                <w:szCs w:val="28"/>
                <w:lang w:val="en-US" w:eastAsia="ru-RU"/>
              </w:rPr>
              <w:t>A</w:t>
            </w:r>
            <w:r w:rsidRPr="00E21540">
              <w:rPr>
                <w:rFonts w:eastAsia="Times New Roman"/>
                <w:szCs w:val="28"/>
                <w:lang w:eastAsia="ru-RU"/>
              </w:rPr>
              <w:t>1001;K3)</w:t>
            </w:r>
          </w:p>
          <w:p w:rsidR="0040572F" w:rsidRPr="00E21540" w:rsidRDefault="0040572F" w:rsidP="00ED2C1A">
            <w:pPr>
              <w:suppressAutoHyphens w:val="0"/>
              <w:rPr>
                <w:rFonts w:eastAsia="Times New Roman"/>
                <w:szCs w:val="28"/>
                <w:lang w:val="en-US" w:eastAsia="ru-RU"/>
              </w:rPr>
            </w:pPr>
            <w:r w:rsidRPr="00E21540">
              <w:rPr>
                <w:rFonts w:eastAsia="Times New Roman"/>
                <w:szCs w:val="28"/>
                <w:lang w:eastAsia="ru-RU"/>
              </w:rPr>
              <w:t>или</w:t>
            </w:r>
          </w:p>
          <w:p w:rsidR="0040572F" w:rsidRPr="00E21540" w:rsidRDefault="0040572F" w:rsidP="00ED2C1A">
            <w:pPr>
              <w:suppressAutoHyphens w:val="0"/>
              <w:rPr>
                <w:rFonts w:eastAsia="Times New Roman"/>
                <w:szCs w:val="28"/>
                <w:lang w:val="en-US" w:eastAsia="ru-RU"/>
              </w:rPr>
            </w:pPr>
            <w:r w:rsidRPr="00E21540">
              <w:rPr>
                <w:rFonts w:eastAsia="Times New Roman"/>
                <w:szCs w:val="28"/>
                <w:lang w:val="en-US" w:eastAsia="ru-RU"/>
              </w:rPr>
              <w:t>=COUNTIF(A2:A1001;K3).</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K</w:t>
            </w:r>
            <w:r w:rsidRPr="00E21540">
              <w:rPr>
                <w:rFonts w:eastAsia="Times New Roman"/>
                <w:szCs w:val="28"/>
                <w:lang w:eastAsia="ru-RU"/>
              </w:rPr>
              <w:t>4 запишем слово "</w:t>
            </w:r>
            <w:r w:rsidR="000465CD">
              <w:rPr>
                <w:rFonts w:eastAsia="Times New Roman"/>
                <w:szCs w:val="28"/>
                <w:lang w:eastAsia="ru-RU"/>
              </w:rPr>
              <w:t>З</w:t>
            </w:r>
            <w:r w:rsidRPr="00E21540">
              <w:rPr>
                <w:rFonts w:eastAsia="Times New Roman"/>
                <w:szCs w:val="28"/>
                <w:lang w:eastAsia="ru-RU"/>
              </w:rPr>
              <w:t>" (без кавычек).</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 xml:space="preserve">В ячейку </w:t>
            </w:r>
            <w:r w:rsidRPr="00E21540">
              <w:rPr>
                <w:rFonts w:eastAsia="Times New Roman"/>
                <w:szCs w:val="28"/>
                <w:lang w:val="en-US" w:eastAsia="ru-RU"/>
              </w:rPr>
              <w:t>L</w:t>
            </w:r>
            <w:r w:rsidRPr="00E21540">
              <w:rPr>
                <w:rFonts w:eastAsia="Times New Roman"/>
                <w:szCs w:val="28"/>
                <w:lang w:eastAsia="ru-RU"/>
              </w:rPr>
              <w:t>4 запишем формулу</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=СЧЁТЕСЛИ(</w:t>
            </w:r>
            <w:r w:rsidRPr="00E21540">
              <w:rPr>
                <w:rFonts w:eastAsia="Times New Roman"/>
                <w:szCs w:val="28"/>
                <w:lang w:val="en-US" w:eastAsia="ru-RU"/>
              </w:rPr>
              <w:t>A</w:t>
            </w:r>
            <w:r w:rsidRPr="00E21540">
              <w:rPr>
                <w:rFonts w:eastAsia="Times New Roman"/>
                <w:szCs w:val="28"/>
                <w:lang w:eastAsia="ru-RU"/>
              </w:rPr>
              <w:t>2:</w:t>
            </w:r>
            <w:r w:rsidRPr="00E21540">
              <w:rPr>
                <w:rFonts w:eastAsia="Times New Roman"/>
                <w:szCs w:val="28"/>
                <w:lang w:val="en-US" w:eastAsia="ru-RU"/>
              </w:rPr>
              <w:t>F</w:t>
            </w:r>
            <w:r w:rsidRPr="00E21540">
              <w:rPr>
                <w:rFonts w:eastAsia="Times New Roman"/>
                <w:szCs w:val="28"/>
                <w:lang w:eastAsia="ru-RU"/>
              </w:rPr>
              <w:t>1001; K4)</w:t>
            </w:r>
          </w:p>
          <w:p w:rsidR="0040572F" w:rsidRPr="00E21540" w:rsidRDefault="0040572F" w:rsidP="00ED2C1A">
            <w:pPr>
              <w:suppressAutoHyphens w:val="0"/>
              <w:rPr>
                <w:rFonts w:eastAsia="Times New Roman"/>
                <w:szCs w:val="28"/>
                <w:lang w:val="en-US" w:eastAsia="ru-RU"/>
              </w:rPr>
            </w:pPr>
            <w:r w:rsidRPr="00E21540">
              <w:rPr>
                <w:rFonts w:eastAsia="Times New Roman"/>
                <w:szCs w:val="28"/>
                <w:lang w:eastAsia="ru-RU"/>
              </w:rPr>
              <w:t>или</w:t>
            </w:r>
          </w:p>
          <w:p w:rsidR="0040572F" w:rsidRPr="00E21540" w:rsidRDefault="0040572F" w:rsidP="00ED2C1A">
            <w:pPr>
              <w:suppressAutoHyphens w:val="0"/>
              <w:rPr>
                <w:rFonts w:eastAsia="Times New Roman"/>
                <w:szCs w:val="28"/>
                <w:lang w:val="en-US" w:eastAsia="ru-RU"/>
              </w:rPr>
            </w:pPr>
            <w:r w:rsidRPr="00E21540">
              <w:rPr>
                <w:rFonts w:eastAsia="Times New Roman"/>
                <w:szCs w:val="28"/>
                <w:lang w:val="en-US" w:eastAsia="ru-RU"/>
              </w:rPr>
              <w:t>=COUNTIF(A2:A1001; K4).</w:t>
            </w:r>
          </w:p>
          <w:p w:rsidR="0040572F" w:rsidRPr="00E21540" w:rsidRDefault="0040572F" w:rsidP="00ED2C1A">
            <w:pPr>
              <w:suppressAutoHyphens w:val="0"/>
              <w:rPr>
                <w:rFonts w:eastAsia="Times New Roman"/>
                <w:szCs w:val="28"/>
                <w:lang w:eastAsia="ru-RU"/>
              </w:rPr>
            </w:pPr>
            <w:r w:rsidRPr="00E21540">
              <w:rPr>
                <w:rFonts w:eastAsia="Times New Roman"/>
                <w:szCs w:val="28"/>
                <w:lang w:eastAsia="ru-RU"/>
              </w:rPr>
              <w:t>Далее по значениям диапазона K2:L4 строим круговую диаграмму.</w:t>
            </w:r>
          </w:p>
          <w:p w:rsidR="0040572F" w:rsidRPr="00E71A9C" w:rsidRDefault="0040572F" w:rsidP="00ED2C1A">
            <w:pPr>
              <w:rPr>
                <w:sz w:val="16"/>
              </w:rPr>
            </w:pPr>
          </w:p>
          <w:p w:rsidR="0040572F" w:rsidRPr="00E71A9C" w:rsidRDefault="009062AA" w:rsidP="00ED2C1A">
            <w:r>
              <w:t>Возможны и другие</w:t>
            </w:r>
            <w:r w:rsidR="0040572F" w:rsidRPr="00E71A9C">
              <w:t xml:space="preserve"> варианты решения.</w:t>
            </w:r>
          </w:p>
          <w:p w:rsidR="0040572F" w:rsidRPr="00E71A9C" w:rsidRDefault="0040572F" w:rsidP="00ED2C1A">
            <w:r w:rsidRPr="00E71A9C">
              <w:t>Например, при выполнении задания 1 можно упорядочить данные так, чтобы нужные строки стояли подряд, а потом подсчитать их количество, используя нумерацию строк.</w:t>
            </w:r>
          </w:p>
          <w:p w:rsidR="0040572F" w:rsidRPr="00E71A9C" w:rsidRDefault="0040572F" w:rsidP="00ED2C1A">
            <w:r w:rsidRPr="00E71A9C">
              <w:t>Если задание выполнено правильно, и при выполнении задания использовались файлы, специально подготовленные для проверки выполнения данного задания, то должны получиться следующие ответы:</w:t>
            </w:r>
          </w:p>
          <w:p w:rsidR="0040572F" w:rsidRPr="00E71A9C" w:rsidRDefault="0040572F" w:rsidP="00ED2C1A">
            <w:pPr>
              <w:rPr>
                <w:sz w:val="16"/>
              </w:rPr>
            </w:pPr>
          </w:p>
          <w:p w:rsidR="0040572F" w:rsidRPr="00E71A9C" w:rsidRDefault="0040572F" w:rsidP="00ED2C1A">
            <w:r w:rsidRPr="00E71A9C">
              <w:t>На перв</w:t>
            </w:r>
            <w:r>
              <w:t>ое задание</w:t>
            </w:r>
            <w:r w:rsidRPr="00E71A9C">
              <w:t xml:space="preserve">: </w:t>
            </w:r>
            <w:r w:rsidR="00B42F5F">
              <w:t>79</w:t>
            </w:r>
            <w:r w:rsidRPr="00E71A9C">
              <w:t>.</w:t>
            </w:r>
          </w:p>
          <w:p w:rsidR="0040572F" w:rsidRDefault="0040572F" w:rsidP="00ED2C1A">
            <w:pPr>
              <w:jc w:val="left"/>
            </w:pPr>
            <w:r w:rsidRPr="00E71A9C">
              <w:t>На втор</w:t>
            </w:r>
            <w:r>
              <w:t>ое задание</w:t>
            </w:r>
            <w:r w:rsidRPr="00E71A9C">
              <w:t xml:space="preserve">: </w:t>
            </w:r>
            <w:r w:rsidR="00B42F5F">
              <w:t>496,22</w:t>
            </w:r>
            <w:r w:rsidRPr="00E71A9C">
              <w:t>.</w:t>
            </w:r>
          </w:p>
          <w:p w:rsidR="0040572F" w:rsidRPr="00E21540" w:rsidRDefault="0040572F" w:rsidP="00ED2C1A">
            <w:pPr>
              <w:suppressAutoHyphens w:val="0"/>
              <w:jc w:val="left"/>
              <w:rPr>
                <w:rFonts w:eastAsia="Times New Roman"/>
                <w:szCs w:val="28"/>
                <w:lang w:eastAsia="ru-RU"/>
              </w:rPr>
            </w:pPr>
            <w:r w:rsidRPr="00E21540">
              <w:rPr>
                <w:rFonts w:eastAsia="Times New Roman"/>
                <w:szCs w:val="28"/>
                <w:lang w:eastAsia="ru-RU"/>
              </w:rPr>
              <w:t xml:space="preserve">На третье задание: </w:t>
            </w:r>
          </w:p>
          <w:p w:rsidR="0040572F" w:rsidRPr="00E21540" w:rsidRDefault="00E34A2D" w:rsidP="00ED2C1A">
            <w:pPr>
              <w:suppressAutoHyphens w:val="0"/>
              <w:jc w:val="left"/>
              <w:rPr>
                <w:rFonts w:eastAsia="Times New Roman"/>
                <w:szCs w:val="28"/>
                <w:lang w:eastAsia="ru-RU"/>
              </w:rPr>
            </w:pPr>
            <w:r>
              <w:rPr>
                <w:rFonts w:eastAsia="Times New Roman"/>
                <w:noProof/>
                <w:szCs w:val="28"/>
                <w:lang w:eastAsia="zh-CN"/>
              </w:rPr>
              <w:drawing>
                <wp:inline distT="0" distB="0" distL="0" distR="0">
                  <wp:extent cx="2780030" cy="1594485"/>
                  <wp:effectExtent l="19050" t="0" r="1270" b="0"/>
                  <wp:docPr id="52"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146" cstate="print"/>
                          <a:srcRect b="-79"/>
                          <a:stretch>
                            <a:fillRect/>
                          </a:stretch>
                        </pic:blipFill>
                        <pic:spPr bwMode="auto">
                          <a:xfrm>
                            <a:off x="0" y="0"/>
                            <a:ext cx="2780030" cy="1594485"/>
                          </a:xfrm>
                          <a:prstGeom prst="rect">
                            <a:avLst/>
                          </a:prstGeom>
                          <a:noFill/>
                          <a:ln w="9525">
                            <a:noFill/>
                            <a:miter lim="800000"/>
                            <a:headEnd/>
                            <a:tailEnd/>
                          </a:ln>
                        </pic:spPr>
                      </pic:pic>
                    </a:graphicData>
                  </a:graphic>
                </wp:inline>
              </w:drawing>
            </w:r>
          </w:p>
          <w:p w:rsidR="0040572F" w:rsidRPr="00E21540" w:rsidRDefault="0040572F" w:rsidP="00ED2C1A">
            <w:pPr>
              <w:suppressAutoHyphens w:val="0"/>
              <w:jc w:val="left"/>
              <w:rPr>
                <w:rFonts w:eastAsia="Times New Roman"/>
                <w:szCs w:val="28"/>
                <w:lang w:eastAsia="ru-RU"/>
              </w:rPr>
            </w:pPr>
          </w:p>
          <w:p w:rsidR="0040572F" w:rsidRPr="00E21540" w:rsidRDefault="0040572F" w:rsidP="009062AA">
            <w:pPr>
              <w:suppressAutoHyphens w:val="0"/>
              <w:rPr>
                <w:rFonts w:eastAsia="Times New Roman"/>
                <w:szCs w:val="28"/>
                <w:lang w:eastAsia="ru-RU"/>
              </w:rPr>
            </w:pPr>
            <w:r w:rsidRPr="00E21540">
              <w:rPr>
                <w:rFonts w:eastAsia="Times New Roman"/>
                <w:szCs w:val="28"/>
                <w:lang w:eastAsia="ru-RU"/>
              </w:rPr>
              <w:t>Сектор</w:t>
            </w:r>
            <w:r>
              <w:rPr>
                <w:rFonts w:eastAsia="Times New Roman"/>
                <w:szCs w:val="28"/>
                <w:lang w:eastAsia="ru-RU"/>
              </w:rPr>
              <w:t>ы</w:t>
            </w:r>
            <w:r w:rsidRPr="00E21540">
              <w:rPr>
                <w:rFonts w:eastAsia="Times New Roman"/>
                <w:szCs w:val="28"/>
                <w:lang w:eastAsia="ru-RU"/>
              </w:rPr>
              <w:t xml:space="preserve"> диаграммы должны визуально соответствовать соотношению  1</w:t>
            </w:r>
            <w:r w:rsidR="00B42F5F">
              <w:rPr>
                <w:rFonts w:eastAsia="Times New Roman"/>
                <w:szCs w:val="28"/>
                <w:lang w:eastAsia="ru-RU"/>
              </w:rPr>
              <w:t>37</w:t>
            </w:r>
            <w:r w:rsidRPr="00E21540">
              <w:rPr>
                <w:rFonts w:eastAsia="Times New Roman"/>
                <w:szCs w:val="28"/>
                <w:lang w:eastAsia="ru-RU"/>
              </w:rPr>
              <w:t>:</w:t>
            </w:r>
            <w:r w:rsidRPr="0040572F">
              <w:rPr>
                <w:rFonts w:eastAsia="Times New Roman"/>
                <w:szCs w:val="28"/>
                <w:lang w:eastAsia="ru-RU"/>
              </w:rPr>
              <w:t>66</w:t>
            </w:r>
            <w:r w:rsidRPr="00E21540">
              <w:rPr>
                <w:rFonts w:eastAsia="Times New Roman"/>
                <w:szCs w:val="28"/>
                <w:lang w:eastAsia="ru-RU"/>
              </w:rPr>
              <w:t>:1</w:t>
            </w:r>
            <w:r w:rsidR="00B42F5F">
              <w:rPr>
                <w:rFonts w:eastAsia="Times New Roman"/>
                <w:szCs w:val="28"/>
                <w:lang w:eastAsia="ru-RU"/>
              </w:rPr>
              <w:t>08</w:t>
            </w:r>
            <w:r w:rsidRPr="00E21540">
              <w:rPr>
                <w:rFonts w:eastAsia="Times New Roman"/>
                <w:szCs w:val="28"/>
                <w:lang w:eastAsia="ru-RU"/>
              </w:rPr>
              <w:t>.</w:t>
            </w:r>
          </w:p>
          <w:p w:rsidR="0040572F" w:rsidRPr="00E71A9C" w:rsidRDefault="0040572F" w:rsidP="00ED2C1A">
            <w:pPr>
              <w:jc w:val="left"/>
            </w:pPr>
            <w:r w:rsidRPr="00E21540">
              <w:rPr>
                <w:rFonts w:eastAsia="Times New Roman"/>
                <w:szCs w:val="28"/>
                <w:lang w:eastAsia="ru-RU"/>
              </w:rPr>
              <w:t>Порядок следования секторов может быть любым.</w:t>
            </w:r>
          </w:p>
        </w:tc>
      </w:tr>
      <w:tr w:rsidR="0040572F" w:rsidRPr="00E71A9C" w:rsidTr="00ED2C1A">
        <w:tc>
          <w:tcPr>
            <w:tcW w:w="8225" w:type="dxa"/>
            <w:tcBorders>
              <w:top w:val="single" w:sz="4" w:space="0" w:color="000000"/>
              <w:left w:val="single" w:sz="4" w:space="0" w:color="000000"/>
              <w:bottom w:val="single" w:sz="4" w:space="0" w:color="000000"/>
              <w:right w:val="nil"/>
            </w:tcBorders>
          </w:tcPr>
          <w:p w:rsidR="0040572F" w:rsidRPr="00E71A9C" w:rsidRDefault="0040572F" w:rsidP="00ED2C1A">
            <w:pPr>
              <w:snapToGrid w:val="0"/>
              <w:jc w:val="center"/>
              <w:rPr>
                <w:b/>
                <w:bCs/>
              </w:rPr>
            </w:pPr>
            <w:r w:rsidRPr="00E71A9C">
              <w:rPr>
                <w:b/>
                <w:bCs/>
              </w:rPr>
              <w:lastRenderedPageBreak/>
              <w:t>Указания по оцениванию</w:t>
            </w:r>
          </w:p>
        </w:tc>
        <w:tc>
          <w:tcPr>
            <w:tcW w:w="1346" w:type="dxa"/>
            <w:tcBorders>
              <w:top w:val="single" w:sz="4" w:space="0" w:color="000000"/>
              <w:left w:val="single" w:sz="4" w:space="0" w:color="000000"/>
              <w:bottom w:val="nil"/>
              <w:right w:val="single" w:sz="4" w:space="0" w:color="000000"/>
            </w:tcBorders>
          </w:tcPr>
          <w:p w:rsidR="0040572F" w:rsidRPr="00E71A9C" w:rsidRDefault="0040572F" w:rsidP="00ED2C1A">
            <w:pPr>
              <w:snapToGrid w:val="0"/>
              <w:ind w:left="-57" w:right="-57"/>
              <w:jc w:val="center"/>
              <w:rPr>
                <w:b/>
                <w:bCs/>
              </w:rPr>
            </w:pPr>
            <w:r w:rsidRPr="00E71A9C">
              <w:rPr>
                <w:b/>
                <w:bCs/>
              </w:rPr>
              <w:t>Баллы</w:t>
            </w:r>
          </w:p>
        </w:tc>
      </w:tr>
      <w:tr w:rsidR="0040572F" w:rsidRPr="00E71A9C" w:rsidTr="00ED2C1A">
        <w:tc>
          <w:tcPr>
            <w:tcW w:w="8225" w:type="dxa"/>
            <w:tcBorders>
              <w:top w:val="single" w:sz="4" w:space="0" w:color="000000"/>
              <w:left w:val="single" w:sz="4" w:space="0" w:color="000000"/>
              <w:bottom w:val="single" w:sz="4" w:space="0" w:color="000000"/>
              <w:right w:val="single" w:sz="4" w:space="0" w:color="auto"/>
            </w:tcBorders>
          </w:tcPr>
          <w:p w:rsidR="0040572F" w:rsidRDefault="0040572F" w:rsidP="00161B34">
            <w:pPr>
              <w:snapToGrid w:val="0"/>
              <w:ind w:left="-57" w:right="-57"/>
            </w:pPr>
            <w:r>
              <w:t>Задание содержит 3 оцениваемых элемента: нужно определить два числовых значения и построить диаграмму. Первые  два элемента считаются выполненными верно, если верно найдены требуемые числовые значения.</w:t>
            </w:r>
          </w:p>
          <w:p w:rsidR="001958B0" w:rsidRDefault="0040572F">
            <w:pPr>
              <w:snapToGrid w:val="0"/>
              <w:ind w:left="-57" w:right="-57"/>
            </w:pPr>
            <w:r>
              <w:t>Диаграмма считается построенной верно, если её геометрические элементы правильно отображают представляемые данные, отображаемые данные определены правильно и  явно указаны  на диаграмме тем или иным способом, диаграмма снабжена легендой.</w:t>
            </w:r>
          </w:p>
          <w:p w:rsidR="001958B0" w:rsidRDefault="0040572F">
            <w:pPr>
              <w:snapToGrid w:val="0"/>
              <w:ind w:left="-57" w:right="-57"/>
            </w:pPr>
            <w:r w:rsidRPr="001265D8">
              <w:t xml:space="preserve">Во всех случаях допустима запись ответа в другие ячейки (отличные от тех, которые указаны в задании) при условии правильности полученных ответов. Также допустима запись </w:t>
            </w:r>
            <w:r>
              <w:t xml:space="preserve">верных </w:t>
            </w:r>
            <w:r w:rsidRPr="001265D8">
              <w:t xml:space="preserve">ответов </w:t>
            </w:r>
            <w:r>
              <w:t xml:space="preserve">в формате с </w:t>
            </w:r>
            <w:r w:rsidRPr="001265D8">
              <w:t>бол</w:t>
            </w:r>
            <w:r>
              <w:t xml:space="preserve">ьшим или меньшим, </w:t>
            </w:r>
            <w:r w:rsidRPr="001265D8">
              <w:t xml:space="preserve"> </w:t>
            </w:r>
            <w:r>
              <w:t>чем указано в условии, количеством</w:t>
            </w:r>
            <w:r w:rsidRPr="001265D8">
              <w:t xml:space="preserve"> знаков.</w:t>
            </w:r>
          </w:p>
        </w:tc>
        <w:tc>
          <w:tcPr>
            <w:tcW w:w="1346" w:type="dxa"/>
            <w:tcBorders>
              <w:top w:val="single" w:sz="4" w:space="0" w:color="000000"/>
              <w:left w:val="single" w:sz="4" w:space="0" w:color="auto"/>
              <w:bottom w:val="single" w:sz="4" w:space="0" w:color="000000"/>
              <w:right w:val="single" w:sz="4" w:space="0" w:color="000000"/>
            </w:tcBorders>
          </w:tcPr>
          <w:p w:rsidR="0040572F" w:rsidRPr="00E71A9C" w:rsidRDefault="0040572F" w:rsidP="00ED2C1A">
            <w:pPr>
              <w:snapToGrid w:val="0"/>
              <w:ind w:left="-57" w:right="-57"/>
            </w:pPr>
          </w:p>
        </w:tc>
      </w:tr>
      <w:tr w:rsidR="0040572F" w:rsidRPr="00E71A9C" w:rsidTr="00ED2C1A">
        <w:tc>
          <w:tcPr>
            <w:tcW w:w="8225" w:type="dxa"/>
            <w:tcBorders>
              <w:top w:val="single" w:sz="4" w:space="0" w:color="000000"/>
              <w:left w:val="single" w:sz="4" w:space="0" w:color="000000"/>
              <w:bottom w:val="single" w:sz="4" w:space="0" w:color="000000"/>
              <w:right w:val="nil"/>
            </w:tcBorders>
          </w:tcPr>
          <w:p w:rsidR="0040572F" w:rsidRPr="001265D8" w:rsidRDefault="0040572F" w:rsidP="00ED2C1A">
            <w:pPr>
              <w:spacing w:before="60"/>
            </w:pPr>
            <w:r>
              <w:t>Верно выполнены все три оцениваемых элемента</w:t>
            </w:r>
          </w:p>
        </w:tc>
        <w:tc>
          <w:tcPr>
            <w:tcW w:w="1346" w:type="dxa"/>
            <w:tcBorders>
              <w:top w:val="single" w:sz="4" w:space="0" w:color="000000"/>
              <w:left w:val="single" w:sz="4" w:space="0" w:color="000000"/>
              <w:bottom w:val="single" w:sz="4" w:space="0" w:color="000000"/>
              <w:right w:val="single" w:sz="4" w:space="0" w:color="000000"/>
            </w:tcBorders>
          </w:tcPr>
          <w:p w:rsidR="0040572F" w:rsidRPr="00E71A9C" w:rsidRDefault="0040572F" w:rsidP="00ED2C1A">
            <w:pPr>
              <w:snapToGrid w:val="0"/>
              <w:ind w:left="-57" w:right="-57"/>
              <w:jc w:val="center"/>
            </w:pPr>
            <w:r>
              <w:t>3</w:t>
            </w:r>
          </w:p>
        </w:tc>
      </w:tr>
      <w:tr w:rsidR="0040572F" w:rsidRPr="00E71A9C" w:rsidTr="00ED2C1A">
        <w:tc>
          <w:tcPr>
            <w:tcW w:w="8225" w:type="dxa"/>
            <w:tcBorders>
              <w:top w:val="single" w:sz="4" w:space="0" w:color="000000"/>
              <w:left w:val="single" w:sz="4" w:space="0" w:color="000000"/>
              <w:bottom w:val="single" w:sz="4" w:space="0" w:color="000000"/>
              <w:right w:val="nil"/>
            </w:tcBorders>
          </w:tcPr>
          <w:p w:rsidR="0040572F" w:rsidRPr="001265D8" w:rsidRDefault="0040572F" w:rsidP="00ED2C1A">
            <w:pPr>
              <w:spacing w:before="60"/>
            </w:pPr>
            <w:r w:rsidRPr="001265D8">
              <w:t xml:space="preserve">Не выполнены условия, позволяющие поставить 3 балла. При этом </w:t>
            </w:r>
            <w:r>
              <w:t>верно выполнены два оцениваемых элемента</w:t>
            </w:r>
          </w:p>
        </w:tc>
        <w:tc>
          <w:tcPr>
            <w:tcW w:w="1346" w:type="dxa"/>
            <w:tcBorders>
              <w:top w:val="single" w:sz="4" w:space="0" w:color="000000"/>
              <w:left w:val="single" w:sz="4" w:space="0" w:color="000000"/>
              <w:bottom w:val="single" w:sz="4" w:space="0" w:color="000000"/>
              <w:right w:val="single" w:sz="4" w:space="0" w:color="000000"/>
            </w:tcBorders>
          </w:tcPr>
          <w:p w:rsidR="0040572F" w:rsidRPr="00E71A9C" w:rsidRDefault="0040572F" w:rsidP="00ED2C1A">
            <w:pPr>
              <w:snapToGrid w:val="0"/>
              <w:ind w:left="-57" w:right="-57"/>
              <w:jc w:val="center"/>
            </w:pPr>
            <w:r w:rsidRPr="00E71A9C">
              <w:t>2</w:t>
            </w:r>
          </w:p>
        </w:tc>
      </w:tr>
      <w:tr w:rsidR="0040572F" w:rsidRPr="00E71A9C" w:rsidTr="00ED2C1A">
        <w:tc>
          <w:tcPr>
            <w:tcW w:w="8225" w:type="dxa"/>
            <w:tcBorders>
              <w:top w:val="single" w:sz="4" w:space="0" w:color="000000"/>
              <w:left w:val="single" w:sz="4" w:space="0" w:color="000000"/>
              <w:bottom w:val="single" w:sz="4" w:space="0" w:color="000000"/>
              <w:right w:val="nil"/>
            </w:tcBorders>
          </w:tcPr>
          <w:p w:rsidR="0040572F" w:rsidRPr="001265D8" w:rsidRDefault="0040572F" w:rsidP="00ED2C1A">
            <w:pPr>
              <w:tabs>
                <w:tab w:val="left" w:pos="663"/>
              </w:tabs>
              <w:snapToGrid w:val="0"/>
              <w:ind w:right="-57"/>
            </w:pPr>
            <w:r w:rsidRPr="001265D8">
              <w:t xml:space="preserve">Не выполнены условия, позволяющие поставить 2 </w:t>
            </w:r>
            <w:r w:rsidR="00F155EB">
              <w:t xml:space="preserve">или 3 </w:t>
            </w:r>
            <w:r w:rsidRPr="001265D8">
              <w:t xml:space="preserve">балла. При этом </w:t>
            </w:r>
            <w:r>
              <w:t>верно выполнен один оцениваемый элемент</w:t>
            </w:r>
          </w:p>
        </w:tc>
        <w:tc>
          <w:tcPr>
            <w:tcW w:w="1346" w:type="dxa"/>
            <w:tcBorders>
              <w:top w:val="nil"/>
              <w:left w:val="single" w:sz="4" w:space="0" w:color="000000"/>
              <w:bottom w:val="single" w:sz="4" w:space="0" w:color="000000"/>
              <w:right w:val="single" w:sz="4" w:space="0" w:color="000000"/>
            </w:tcBorders>
          </w:tcPr>
          <w:p w:rsidR="0040572F" w:rsidRPr="00E71A9C" w:rsidRDefault="0040572F" w:rsidP="00ED2C1A">
            <w:pPr>
              <w:snapToGrid w:val="0"/>
              <w:ind w:left="-57" w:right="-57"/>
              <w:jc w:val="center"/>
            </w:pPr>
            <w:r w:rsidRPr="00E71A9C">
              <w:t>1</w:t>
            </w:r>
          </w:p>
        </w:tc>
      </w:tr>
      <w:tr w:rsidR="0040572F" w:rsidRPr="00E71A9C" w:rsidTr="00ED2C1A">
        <w:tc>
          <w:tcPr>
            <w:tcW w:w="8225" w:type="dxa"/>
            <w:tcBorders>
              <w:top w:val="single" w:sz="4" w:space="0" w:color="000000"/>
              <w:left w:val="single" w:sz="4" w:space="0" w:color="000000"/>
              <w:bottom w:val="single" w:sz="4" w:space="0" w:color="000000"/>
              <w:right w:val="nil"/>
            </w:tcBorders>
          </w:tcPr>
          <w:p w:rsidR="0040572F" w:rsidRPr="001265D8" w:rsidRDefault="0040572F" w:rsidP="00ED2C1A">
            <w:pPr>
              <w:snapToGrid w:val="0"/>
              <w:ind w:right="-57"/>
            </w:pPr>
            <w:r w:rsidRPr="001265D8">
              <w:t>Не выполнены условия, позволяющие поставить 1, 2 или 3 балла</w:t>
            </w:r>
          </w:p>
        </w:tc>
        <w:tc>
          <w:tcPr>
            <w:tcW w:w="1346" w:type="dxa"/>
            <w:tcBorders>
              <w:top w:val="single" w:sz="4" w:space="0" w:color="000000"/>
              <w:left w:val="single" w:sz="4" w:space="0" w:color="000000"/>
              <w:bottom w:val="single" w:sz="4" w:space="0" w:color="000000"/>
              <w:right w:val="single" w:sz="4" w:space="0" w:color="000000"/>
            </w:tcBorders>
          </w:tcPr>
          <w:p w:rsidR="0040572F" w:rsidRPr="00E71A9C" w:rsidRDefault="0040572F" w:rsidP="00ED2C1A">
            <w:pPr>
              <w:snapToGrid w:val="0"/>
              <w:ind w:left="-57" w:right="-57"/>
              <w:jc w:val="center"/>
            </w:pPr>
            <w:r w:rsidRPr="00E71A9C">
              <w:t>0</w:t>
            </w:r>
          </w:p>
        </w:tc>
      </w:tr>
      <w:tr w:rsidR="0040572F" w:rsidRPr="00E71A9C" w:rsidTr="00ED2C1A">
        <w:tc>
          <w:tcPr>
            <w:tcW w:w="8225" w:type="dxa"/>
            <w:tcBorders>
              <w:top w:val="single" w:sz="4" w:space="0" w:color="000000"/>
              <w:left w:val="single" w:sz="4" w:space="0" w:color="000000"/>
              <w:bottom w:val="single" w:sz="4" w:space="0" w:color="000000"/>
              <w:right w:val="nil"/>
            </w:tcBorders>
          </w:tcPr>
          <w:p w:rsidR="0040572F" w:rsidRPr="00E71A9C" w:rsidRDefault="0040572F" w:rsidP="00ED2C1A">
            <w:pPr>
              <w:snapToGrid w:val="0"/>
              <w:ind w:left="-57" w:right="-57"/>
              <w:jc w:val="right"/>
              <w:rPr>
                <w:i/>
                <w:iCs/>
              </w:rPr>
            </w:pPr>
            <w:r w:rsidRPr="00E71A9C">
              <w:rPr>
                <w:i/>
                <w:iCs/>
              </w:rPr>
              <w:t>Максимальный балл</w:t>
            </w:r>
          </w:p>
        </w:tc>
        <w:tc>
          <w:tcPr>
            <w:tcW w:w="1346" w:type="dxa"/>
            <w:tcBorders>
              <w:top w:val="single" w:sz="4" w:space="0" w:color="000000"/>
              <w:left w:val="single" w:sz="4" w:space="0" w:color="000000"/>
              <w:bottom w:val="single" w:sz="4" w:space="0" w:color="000000"/>
              <w:right w:val="single" w:sz="4" w:space="0" w:color="000000"/>
            </w:tcBorders>
          </w:tcPr>
          <w:p w:rsidR="0040572F" w:rsidRPr="00E71A9C" w:rsidRDefault="0040572F" w:rsidP="00ED2C1A">
            <w:pPr>
              <w:snapToGrid w:val="0"/>
              <w:ind w:left="-57" w:right="-57"/>
              <w:jc w:val="center"/>
              <w:rPr>
                <w:i/>
                <w:iCs/>
              </w:rPr>
            </w:pPr>
            <w:r>
              <w:rPr>
                <w:i/>
                <w:iCs/>
              </w:rPr>
              <w:t>3</w:t>
            </w:r>
          </w:p>
        </w:tc>
      </w:tr>
    </w:tbl>
    <w:p w:rsidR="0040572F" w:rsidRPr="00E71A9C" w:rsidRDefault="0040572F" w:rsidP="0040572F">
      <w:pPr>
        <w:rPr>
          <w:sz w:val="2"/>
        </w:rPr>
      </w:pPr>
    </w:p>
    <w:p w:rsidR="00C7214D" w:rsidRPr="00C7214D" w:rsidRDefault="001958B0" w:rsidP="009062AA">
      <w:pPr>
        <w:rPr>
          <w:rFonts w:eastAsia="Times New Roman"/>
          <w:sz w:val="20"/>
          <w:lang w:eastAsia="ru-RU"/>
        </w:rPr>
      </w:pPr>
      <w:r w:rsidRPr="00E71A9C">
        <w:rPr>
          <w:sz w:val="2"/>
        </w:rPr>
        <w:lastRenderedPageBreak/>
        <w:fldChar w:fldCharType="end"/>
      </w:r>
    </w:p>
    <w:p w:rsidR="00C7214D" w:rsidRPr="00C7214D" w:rsidRDefault="00C7214D" w:rsidP="00C7214D">
      <w:pPr>
        <w:suppressAutoHyphens w:val="0"/>
        <w:rPr>
          <w:rFonts w:eastAsia="Times New Roman"/>
          <w:sz w:val="4"/>
          <w:szCs w:val="28"/>
          <w:lang w:val="en-US" w:eastAsia="ru-RU"/>
        </w:rPr>
      </w:pPr>
    </w:p>
    <w:p w:rsidR="00C7214D" w:rsidRPr="00C7214D" w:rsidRDefault="00C7214D" w:rsidP="00C7214D">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suppressAutoHyphens w:val="0"/>
        <w:jc w:val="center"/>
        <w:rPr>
          <w:rFonts w:eastAsia="Times New Roman"/>
          <w:b/>
          <w:sz w:val="2"/>
          <w:szCs w:val="2"/>
          <w:lang w:eastAsia="ru-RU"/>
        </w:rPr>
      </w:pPr>
      <w:r>
        <w:rPr>
          <w:rFonts w:eastAsia="Times New Roman"/>
          <w:b/>
          <w:szCs w:val="28"/>
          <w:lang w:eastAsia="ru-RU"/>
        </w:rPr>
        <w:t>15</w:t>
      </w:r>
      <w:r w:rsidRPr="00C7214D">
        <w:rPr>
          <w:rFonts w:eastAsia="Times New Roman"/>
          <w:b/>
          <w:szCs w:val="28"/>
          <w:lang w:eastAsia="ru-RU"/>
        </w:rPr>
        <w:t>.1</w:t>
      </w:r>
      <w:r w:rsidRPr="00C7214D">
        <w:rPr>
          <w:rFonts w:eastAsia="Times New Roman"/>
          <w:b/>
          <w:szCs w:val="28"/>
          <w:lang w:eastAsia="ru-RU"/>
        </w:rPr>
        <w:br/>
      </w:r>
    </w:p>
    <w:p w:rsidR="00C7214D" w:rsidRPr="00C7214D" w:rsidRDefault="00C7214D" w:rsidP="00C7214D">
      <w:pPr>
        <w:suppressAutoHyphens w:val="0"/>
        <w:rPr>
          <w:rFonts w:eastAsia="Times New Roman"/>
          <w:sz w:val="2"/>
          <w:szCs w:val="28"/>
          <w:lang w:eastAsia="ru-RU"/>
        </w:rPr>
      </w:pPr>
    </w:p>
    <w:p w:rsidR="00C7214D" w:rsidRPr="00C7214D" w:rsidRDefault="00C7214D" w:rsidP="00C7214D">
      <w:pPr>
        <w:suppressAutoHyphens w:val="0"/>
        <w:rPr>
          <w:rFonts w:eastAsia="Times New Roman"/>
          <w:sz w:val="8"/>
          <w:szCs w:val="28"/>
          <w:lang w:eastAsia="ru-RU"/>
        </w:rPr>
      </w:pPr>
    </w:p>
    <w:p w:rsidR="00C7214D" w:rsidRPr="00C7214D" w:rsidRDefault="00C7214D" w:rsidP="00C7214D">
      <w:pPr>
        <w:suppressAutoHyphens w:val="0"/>
        <w:autoSpaceDE w:val="0"/>
        <w:autoSpaceDN w:val="0"/>
        <w:adjustRightInd w:val="0"/>
        <w:rPr>
          <w:rFonts w:eastAsia="Times New Roman"/>
          <w:sz w:val="2"/>
          <w:szCs w:val="28"/>
          <w:lang w:eastAsia="ru-RU"/>
        </w:rPr>
      </w:pPr>
    </w:p>
    <w:p w:rsidR="00C7214D" w:rsidRPr="00C7214D" w:rsidRDefault="00C7214D" w:rsidP="00C7214D">
      <w:pPr>
        <w:suppressAutoHyphens w:val="0"/>
        <w:autoSpaceDE w:val="0"/>
        <w:autoSpaceDN w:val="0"/>
        <w:adjustRightInd w:val="0"/>
        <w:rPr>
          <w:rFonts w:eastAsia="TimesNewRomanPSMT"/>
          <w:szCs w:val="28"/>
          <w:lang w:eastAsia="ru-RU"/>
        </w:rPr>
      </w:pPr>
      <w:r w:rsidRPr="00C7214D">
        <w:rPr>
          <w:rFonts w:eastAsia="TimesNewRomanPSMT"/>
          <w:szCs w:val="28"/>
          <w:lang w:eastAsia="ru-RU"/>
        </w:rPr>
        <w:t xml:space="preserve">Исполнитель Робот умеет перемещаться по лабиринту, начерченному на плоскости, разбитой на клетки. Между соседними (по сторонам) клетками может стоять стена, через которую Робот пройти не может. </w:t>
      </w:r>
    </w:p>
    <w:p w:rsidR="00C7214D" w:rsidRPr="00C7214D" w:rsidRDefault="00C7214D" w:rsidP="00C7214D">
      <w:pPr>
        <w:suppressAutoHyphens w:val="0"/>
        <w:ind w:left="57"/>
        <w:rPr>
          <w:rFonts w:eastAsia="TimesNewRomanPSMT"/>
          <w:szCs w:val="28"/>
          <w:lang w:eastAsia="ru-RU"/>
        </w:rPr>
      </w:pPr>
      <w:r w:rsidRPr="00C7214D">
        <w:rPr>
          <w:rFonts w:eastAsia="TimesNewRomanPSMT"/>
          <w:szCs w:val="28"/>
          <w:lang w:eastAsia="ru-RU"/>
        </w:rPr>
        <w:t>У Робота есть девять команд. Четыре команды – это команды-приказы:</w:t>
      </w:r>
    </w:p>
    <w:p w:rsidR="00C7214D" w:rsidRPr="00C7214D" w:rsidRDefault="00C7214D" w:rsidP="00C7214D">
      <w:pPr>
        <w:suppressAutoHyphens w:val="0"/>
        <w:spacing w:before="100" w:beforeAutospacing="1" w:after="100" w:afterAutospacing="1"/>
        <w:ind w:left="57"/>
        <w:jc w:val="center"/>
        <w:rPr>
          <w:rFonts w:eastAsia="Times New Roman"/>
          <w:b/>
          <w:szCs w:val="28"/>
          <w:lang w:eastAsia="ru-RU"/>
        </w:rPr>
      </w:pPr>
      <w:r w:rsidRPr="00C7214D">
        <w:rPr>
          <w:rFonts w:eastAsia="Times New Roman"/>
          <w:b/>
          <w:szCs w:val="28"/>
          <w:lang w:eastAsia="ru-RU"/>
        </w:rPr>
        <w:t>вверх    вниз    влево    вправо</w:t>
      </w:r>
    </w:p>
    <w:p w:rsidR="00C7214D" w:rsidRPr="00C7214D" w:rsidRDefault="00C7214D" w:rsidP="00C7214D">
      <w:pPr>
        <w:suppressAutoHyphens w:val="0"/>
        <w:autoSpaceDE w:val="0"/>
        <w:autoSpaceDN w:val="0"/>
        <w:adjustRightInd w:val="0"/>
        <w:rPr>
          <w:rFonts w:eastAsia="TimesNewRomanPSMT"/>
          <w:szCs w:val="28"/>
          <w:lang w:eastAsia="ru-RU"/>
        </w:rPr>
      </w:pPr>
      <w:r w:rsidRPr="00C7214D">
        <w:rPr>
          <w:rFonts w:eastAsia="Times New Roman"/>
          <w:szCs w:val="28"/>
          <w:lang w:eastAsia="ru-RU"/>
        </w:rPr>
        <w:t xml:space="preserve">При выполнении любой из этих команд Робот перемещается на одну клетку соответственно: вверх ↑, вниз ↓, влево ←, вправо →. </w:t>
      </w:r>
      <w:r w:rsidRPr="00C7214D">
        <w:rPr>
          <w:rFonts w:eastAsia="TimesNewRomanPSMT"/>
          <w:szCs w:val="28"/>
          <w:lang w:eastAsia="ru-RU"/>
        </w:rPr>
        <w:t>Если Робот получит команду передвижения сквозь стену, то он разрушится.</w:t>
      </w:r>
    </w:p>
    <w:p w:rsidR="00C7214D" w:rsidRPr="00C7214D" w:rsidRDefault="00C7214D" w:rsidP="00C7214D">
      <w:pPr>
        <w:suppressAutoHyphens w:val="0"/>
        <w:rPr>
          <w:rFonts w:eastAsia="Times New Roman"/>
          <w:szCs w:val="28"/>
          <w:lang w:eastAsia="ru-RU"/>
        </w:rPr>
      </w:pPr>
      <w:r w:rsidRPr="00C7214D">
        <w:rPr>
          <w:rFonts w:eastAsia="Times New Roman"/>
          <w:szCs w:val="28"/>
          <w:lang w:eastAsia="ru-RU"/>
        </w:rPr>
        <w:t xml:space="preserve">Также у Робота есть команда </w:t>
      </w:r>
      <w:r w:rsidRPr="00C7214D">
        <w:rPr>
          <w:rFonts w:eastAsia="Times New Roman"/>
          <w:b/>
          <w:szCs w:val="28"/>
          <w:lang w:eastAsia="ru-RU"/>
        </w:rPr>
        <w:t>закрасить</w:t>
      </w:r>
      <w:r w:rsidRPr="00C7214D">
        <w:rPr>
          <w:rFonts w:eastAsia="Times New Roman"/>
          <w:szCs w:val="28"/>
          <w:lang w:eastAsia="ru-RU"/>
        </w:rPr>
        <w:t>,</w:t>
      </w:r>
      <w:r w:rsidRPr="00C7214D">
        <w:rPr>
          <w:rFonts w:eastAsia="Times New Roman"/>
          <w:b/>
          <w:szCs w:val="28"/>
          <w:lang w:eastAsia="ru-RU"/>
        </w:rPr>
        <w:t xml:space="preserve"> </w:t>
      </w:r>
      <w:r w:rsidRPr="00C7214D">
        <w:rPr>
          <w:rFonts w:eastAsia="Times New Roman"/>
          <w:szCs w:val="28"/>
          <w:lang w:eastAsia="ru-RU"/>
        </w:rPr>
        <w:t>при которой</w:t>
      </w:r>
      <w:r w:rsidRPr="00C7214D">
        <w:rPr>
          <w:rFonts w:eastAsia="Times New Roman"/>
          <w:b/>
          <w:szCs w:val="28"/>
          <w:lang w:eastAsia="ru-RU"/>
        </w:rPr>
        <w:t xml:space="preserve"> </w:t>
      </w:r>
      <w:r w:rsidRPr="00C7214D">
        <w:rPr>
          <w:rFonts w:eastAsia="Times New Roman"/>
          <w:szCs w:val="28"/>
          <w:lang w:eastAsia="ru-RU"/>
        </w:rPr>
        <w:t>закрашивается клетка, в которой Робот находится в настоящий момент.</w:t>
      </w:r>
    </w:p>
    <w:p w:rsidR="00C7214D" w:rsidRPr="00C7214D" w:rsidRDefault="00C7214D" w:rsidP="00C7214D">
      <w:pPr>
        <w:suppressAutoHyphens w:val="0"/>
        <w:autoSpaceDE w:val="0"/>
        <w:autoSpaceDN w:val="0"/>
        <w:adjustRightInd w:val="0"/>
        <w:rPr>
          <w:rFonts w:eastAsia="Times New Roman"/>
          <w:szCs w:val="28"/>
          <w:lang w:eastAsia="ru-RU"/>
        </w:rPr>
      </w:pPr>
      <w:r w:rsidRPr="00C7214D">
        <w:rPr>
          <w:rFonts w:eastAsia="Times New Roman"/>
          <w:szCs w:val="28"/>
          <w:lang w:eastAsia="ru-RU"/>
        </w:rPr>
        <w:t xml:space="preserve">Ещё четыре команды – это команды проверки условий. </w:t>
      </w:r>
      <w:r w:rsidRPr="00C7214D">
        <w:rPr>
          <w:rFonts w:eastAsia="TimesNewRomanPSMT"/>
          <w:szCs w:val="28"/>
          <w:lang w:eastAsia="ru-RU"/>
        </w:rPr>
        <w:t>Эти команды проверяют, свободен ли путь для Робота в каждом из четырёх возможных направлений:</w:t>
      </w:r>
    </w:p>
    <w:p w:rsidR="00C7214D" w:rsidRPr="00C7214D" w:rsidRDefault="00C7214D" w:rsidP="00C7214D">
      <w:pPr>
        <w:suppressAutoHyphens w:val="0"/>
        <w:spacing w:before="100" w:beforeAutospacing="1" w:after="100" w:afterAutospacing="1"/>
        <w:ind w:left="57"/>
        <w:rPr>
          <w:rFonts w:eastAsia="Times New Roman"/>
          <w:b/>
          <w:szCs w:val="28"/>
          <w:lang w:eastAsia="ru-RU"/>
        </w:rPr>
      </w:pPr>
      <w:r w:rsidRPr="00C7214D">
        <w:rPr>
          <w:rFonts w:eastAsia="Times New Roman"/>
          <w:b/>
          <w:szCs w:val="28"/>
          <w:lang w:eastAsia="ru-RU"/>
        </w:rPr>
        <w:t>сверху свободно   снизу свободно   слева свободно   справа свободно</w:t>
      </w:r>
    </w:p>
    <w:p w:rsidR="00C7214D" w:rsidRPr="00C7214D" w:rsidRDefault="00C7214D" w:rsidP="00C7214D">
      <w:pPr>
        <w:suppressAutoHyphens w:val="0"/>
        <w:ind w:left="57"/>
        <w:rPr>
          <w:rFonts w:eastAsia="Times New Roman"/>
          <w:szCs w:val="28"/>
          <w:lang w:eastAsia="ru-RU"/>
        </w:rPr>
      </w:pPr>
      <w:r w:rsidRPr="00C7214D">
        <w:rPr>
          <w:rFonts w:eastAsia="Times New Roman"/>
          <w:szCs w:val="28"/>
          <w:lang w:eastAsia="ru-RU"/>
        </w:rPr>
        <w:t>Эти команды можно использовать вместе с условием «</w:t>
      </w:r>
      <w:r w:rsidRPr="00C7214D">
        <w:rPr>
          <w:rFonts w:eastAsia="Times New Roman"/>
          <w:b/>
          <w:szCs w:val="28"/>
          <w:lang w:eastAsia="ru-RU"/>
        </w:rPr>
        <w:t>eсли</w:t>
      </w:r>
      <w:r w:rsidRPr="00C7214D">
        <w:rPr>
          <w:rFonts w:eastAsia="Times New Roman"/>
          <w:szCs w:val="28"/>
          <w:lang w:eastAsia="ru-RU"/>
        </w:rPr>
        <w:t>», имеющим следующий вид:</w:t>
      </w:r>
    </w:p>
    <w:p w:rsidR="00C7214D" w:rsidRPr="00C7214D" w:rsidRDefault="00C7214D" w:rsidP="00C7214D">
      <w:pPr>
        <w:suppressAutoHyphens w:val="0"/>
        <w:ind w:left="57"/>
        <w:rPr>
          <w:rFonts w:eastAsia="Times New Roman"/>
          <w:szCs w:val="28"/>
          <w:lang w:eastAsia="ru-RU"/>
        </w:rPr>
      </w:pPr>
      <w:r w:rsidRPr="00C7214D">
        <w:rPr>
          <w:rFonts w:eastAsia="Times New Roman"/>
          <w:b/>
          <w:szCs w:val="28"/>
          <w:lang w:eastAsia="ru-RU"/>
        </w:rPr>
        <w:t>если</w:t>
      </w:r>
      <w:r w:rsidRPr="00C7214D">
        <w:rPr>
          <w:rFonts w:eastAsia="Times New Roman"/>
          <w:szCs w:val="28"/>
          <w:lang w:eastAsia="ru-RU"/>
        </w:rPr>
        <w:t xml:space="preserve"> </w:t>
      </w:r>
      <w:r w:rsidRPr="00C7214D">
        <w:rPr>
          <w:rFonts w:eastAsia="Times New Roman"/>
          <w:i/>
          <w:szCs w:val="28"/>
          <w:lang w:eastAsia="ru-RU"/>
        </w:rPr>
        <w:t>условие</w:t>
      </w:r>
      <w:r w:rsidRPr="00C7214D">
        <w:rPr>
          <w:rFonts w:eastAsia="Times New Roman"/>
          <w:szCs w:val="28"/>
          <w:lang w:eastAsia="ru-RU"/>
        </w:rPr>
        <w:t xml:space="preserve"> </w:t>
      </w:r>
      <w:r w:rsidRPr="00C7214D">
        <w:rPr>
          <w:rFonts w:eastAsia="Times New Roman"/>
          <w:b/>
          <w:szCs w:val="28"/>
          <w:lang w:eastAsia="ru-RU"/>
        </w:rPr>
        <w:t>то</w:t>
      </w:r>
    </w:p>
    <w:p w:rsidR="00C7214D" w:rsidRPr="00C7214D" w:rsidRDefault="00C7214D" w:rsidP="00C7214D">
      <w:pPr>
        <w:suppressAutoHyphens w:val="0"/>
        <w:ind w:left="57"/>
        <w:rPr>
          <w:rFonts w:eastAsia="Times New Roman"/>
          <w:i/>
          <w:szCs w:val="28"/>
          <w:lang w:eastAsia="ru-RU"/>
        </w:rPr>
      </w:pPr>
      <w:r w:rsidRPr="00C7214D">
        <w:rPr>
          <w:rFonts w:eastAsia="Times New Roman"/>
          <w:i/>
          <w:szCs w:val="28"/>
          <w:lang w:eastAsia="ru-RU"/>
        </w:rPr>
        <w:t>последовательность команд</w:t>
      </w:r>
    </w:p>
    <w:p w:rsidR="00C7214D" w:rsidRPr="00C7214D" w:rsidRDefault="00C7214D" w:rsidP="00C7214D">
      <w:pPr>
        <w:suppressAutoHyphens w:val="0"/>
        <w:ind w:left="57"/>
        <w:rPr>
          <w:rFonts w:eastAsia="Times New Roman"/>
          <w:b/>
          <w:szCs w:val="28"/>
          <w:lang w:eastAsia="ru-RU"/>
        </w:rPr>
      </w:pPr>
      <w:r w:rsidRPr="00C7214D">
        <w:rPr>
          <w:rFonts w:eastAsia="Times New Roman"/>
          <w:b/>
          <w:szCs w:val="28"/>
          <w:lang w:eastAsia="ru-RU"/>
        </w:rPr>
        <w:t>все</w:t>
      </w:r>
    </w:p>
    <w:p w:rsidR="00C7214D" w:rsidRPr="00C7214D" w:rsidRDefault="00C7214D" w:rsidP="00C7214D">
      <w:pPr>
        <w:suppressAutoHyphens w:val="0"/>
        <w:ind w:left="57"/>
        <w:rPr>
          <w:rFonts w:eastAsia="Times New Roman"/>
          <w:b/>
          <w:szCs w:val="28"/>
          <w:lang w:eastAsia="ru-RU"/>
        </w:rPr>
      </w:pPr>
      <w:r w:rsidRPr="00C7214D">
        <w:rPr>
          <w:rFonts w:eastAsia="TimesNewRomanPSMT"/>
          <w:szCs w:val="28"/>
          <w:lang w:eastAsia="ru-RU"/>
        </w:rPr>
        <w:t xml:space="preserve">Здесь </w:t>
      </w:r>
      <w:r w:rsidRPr="00C7214D">
        <w:rPr>
          <w:rFonts w:eastAsia="TimesNewRomanPSMT"/>
          <w:i/>
          <w:iCs/>
          <w:szCs w:val="28"/>
          <w:lang w:eastAsia="ru-RU"/>
        </w:rPr>
        <w:t xml:space="preserve">условие </w:t>
      </w:r>
      <w:r w:rsidRPr="00C7214D">
        <w:rPr>
          <w:rFonts w:eastAsia="TimesNewRomanPSMT"/>
          <w:szCs w:val="28"/>
          <w:lang w:eastAsia="ru-RU"/>
        </w:rPr>
        <w:t>– одна из команд проверки условия.</w:t>
      </w:r>
    </w:p>
    <w:p w:rsidR="00C7214D" w:rsidRPr="00C7214D" w:rsidRDefault="00C7214D" w:rsidP="00C7214D">
      <w:pPr>
        <w:suppressAutoHyphens w:val="0"/>
        <w:ind w:left="57"/>
        <w:rPr>
          <w:rFonts w:eastAsia="Times New Roman"/>
          <w:szCs w:val="28"/>
          <w:lang w:eastAsia="ru-RU"/>
        </w:rPr>
      </w:pPr>
      <w:r w:rsidRPr="00C7214D">
        <w:rPr>
          <w:rFonts w:eastAsia="Times New Roman"/>
          <w:i/>
          <w:szCs w:val="28"/>
          <w:lang w:eastAsia="ru-RU"/>
        </w:rPr>
        <w:t>Последовательность</w:t>
      </w:r>
      <w:r w:rsidRPr="00C7214D">
        <w:rPr>
          <w:rFonts w:eastAsia="Times New Roman"/>
          <w:szCs w:val="28"/>
          <w:lang w:eastAsia="ru-RU"/>
        </w:rPr>
        <w:t xml:space="preserve"> </w:t>
      </w:r>
      <w:r w:rsidRPr="00C7214D">
        <w:rPr>
          <w:rFonts w:eastAsia="Times New Roman"/>
          <w:i/>
          <w:szCs w:val="28"/>
          <w:lang w:eastAsia="ru-RU"/>
        </w:rPr>
        <w:t>команд</w:t>
      </w:r>
      <w:r w:rsidRPr="00C7214D">
        <w:rPr>
          <w:rFonts w:eastAsia="Times New Roman"/>
          <w:szCs w:val="28"/>
          <w:lang w:eastAsia="ru-RU"/>
        </w:rPr>
        <w:t xml:space="preserve"> – это одна или несколько любых команд-приказов.</w:t>
      </w:r>
    </w:p>
    <w:p w:rsidR="00C7214D" w:rsidRPr="00C7214D" w:rsidRDefault="00C7214D" w:rsidP="00C7214D">
      <w:pPr>
        <w:suppressAutoHyphens w:val="0"/>
        <w:ind w:left="57"/>
        <w:rPr>
          <w:rFonts w:eastAsia="Times New Roman"/>
          <w:szCs w:val="28"/>
          <w:lang w:eastAsia="ru-RU"/>
        </w:rPr>
      </w:pPr>
      <w:r w:rsidRPr="00C7214D">
        <w:rPr>
          <w:rFonts w:eastAsia="Times New Roman"/>
          <w:szCs w:val="28"/>
          <w:lang w:eastAsia="ru-RU"/>
        </w:rPr>
        <w:t>Например, для передвижения на одну клетку вправо, если справа нет стенки и закрашивания клетки, можно использовать такой алгоритм:</w:t>
      </w:r>
    </w:p>
    <w:p w:rsidR="00C7214D" w:rsidRPr="00C7214D" w:rsidRDefault="00C7214D" w:rsidP="00C7214D">
      <w:pPr>
        <w:suppressAutoHyphens w:val="0"/>
        <w:ind w:left="57"/>
        <w:rPr>
          <w:rFonts w:eastAsia="Times New Roman"/>
          <w:b/>
          <w:szCs w:val="28"/>
          <w:lang w:eastAsia="ru-RU"/>
        </w:rPr>
      </w:pPr>
      <w:r w:rsidRPr="00C7214D">
        <w:rPr>
          <w:rFonts w:eastAsia="Times New Roman"/>
          <w:b/>
          <w:szCs w:val="28"/>
          <w:lang w:eastAsia="ru-RU"/>
        </w:rPr>
        <w:t>если справа свободно то</w:t>
      </w:r>
    </w:p>
    <w:p w:rsidR="00C7214D" w:rsidRPr="00C7214D" w:rsidRDefault="00C7214D" w:rsidP="00C7214D">
      <w:pPr>
        <w:suppressAutoHyphens w:val="0"/>
        <w:ind w:left="57"/>
        <w:rPr>
          <w:rFonts w:eastAsia="Times New Roman"/>
          <w:b/>
          <w:szCs w:val="28"/>
          <w:lang w:eastAsia="ru-RU"/>
        </w:rPr>
      </w:pPr>
      <w:r w:rsidRPr="00C7214D">
        <w:rPr>
          <w:rFonts w:eastAsia="Times New Roman"/>
          <w:b/>
          <w:szCs w:val="28"/>
          <w:lang w:eastAsia="ru-RU"/>
        </w:rPr>
        <w:t>вправо</w:t>
      </w:r>
    </w:p>
    <w:p w:rsidR="00C7214D" w:rsidRPr="00C7214D" w:rsidRDefault="00C7214D" w:rsidP="00C7214D">
      <w:pPr>
        <w:suppressAutoHyphens w:val="0"/>
        <w:ind w:left="57"/>
        <w:rPr>
          <w:rFonts w:eastAsia="Times New Roman"/>
          <w:b/>
          <w:szCs w:val="28"/>
          <w:lang w:eastAsia="ru-RU"/>
        </w:rPr>
      </w:pPr>
      <w:r w:rsidRPr="00C7214D">
        <w:rPr>
          <w:rFonts w:eastAsia="Times New Roman"/>
          <w:b/>
          <w:szCs w:val="28"/>
          <w:lang w:eastAsia="ru-RU"/>
        </w:rPr>
        <w:t>закрасить</w:t>
      </w:r>
    </w:p>
    <w:p w:rsidR="00C7214D" w:rsidRPr="00C7214D" w:rsidRDefault="00C7214D" w:rsidP="00C7214D">
      <w:pPr>
        <w:suppressAutoHyphens w:val="0"/>
        <w:ind w:left="57"/>
        <w:rPr>
          <w:rFonts w:eastAsia="Times New Roman"/>
          <w:b/>
          <w:szCs w:val="28"/>
          <w:lang w:eastAsia="ru-RU"/>
        </w:rPr>
      </w:pPr>
      <w:r w:rsidRPr="00C7214D">
        <w:rPr>
          <w:rFonts w:eastAsia="Times New Roman"/>
          <w:b/>
          <w:szCs w:val="28"/>
          <w:lang w:eastAsia="ru-RU"/>
        </w:rPr>
        <w:t>все</w:t>
      </w:r>
    </w:p>
    <w:p w:rsidR="00C7214D" w:rsidRPr="00C7214D" w:rsidRDefault="00C7214D" w:rsidP="00C7214D">
      <w:pPr>
        <w:suppressAutoHyphens w:val="0"/>
        <w:ind w:left="57"/>
        <w:rPr>
          <w:rFonts w:eastAsia="Times New Roman"/>
          <w:szCs w:val="28"/>
          <w:lang w:eastAsia="ru-RU"/>
        </w:rPr>
      </w:pPr>
      <w:r w:rsidRPr="00C7214D">
        <w:rPr>
          <w:rFonts w:eastAsia="Times New Roman"/>
          <w:szCs w:val="28"/>
          <w:lang w:eastAsia="ru-RU"/>
        </w:rPr>
        <w:t xml:space="preserve">В одном условии можно использовать несколько команд проверки условий, применяя логические связки </w:t>
      </w:r>
      <w:r w:rsidRPr="00C7214D">
        <w:rPr>
          <w:rFonts w:eastAsia="Times New Roman"/>
          <w:b/>
          <w:szCs w:val="28"/>
          <w:lang w:eastAsia="ru-RU"/>
        </w:rPr>
        <w:t>и</w:t>
      </w:r>
      <w:r w:rsidRPr="00C7214D">
        <w:rPr>
          <w:rFonts w:eastAsia="Times New Roman"/>
          <w:szCs w:val="28"/>
          <w:lang w:eastAsia="ru-RU"/>
        </w:rPr>
        <w:t xml:space="preserve">, </w:t>
      </w:r>
      <w:r w:rsidRPr="00C7214D">
        <w:rPr>
          <w:rFonts w:eastAsia="Times New Roman"/>
          <w:b/>
          <w:szCs w:val="28"/>
          <w:lang w:eastAsia="ru-RU"/>
        </w:rPr>
        <w:t>или</w:t>
      </w:r>
      <w:r w:rsidRPr="00C7214D">
        <w:rPr>
          <w:rFonts w:eastAsia="Times New Roman"/>
          <w:szCs w:val="28"/>
          <w:lang w:eastAsia="ru-RU"/>
        </w:rPr>
        <w:t xml:space="preserve">, </w:t>
      </w:r>
      <w:r w:rsidRPr="00C7214D">
        <w:rPr>
          <w:rFonts w:eastAsia="Times New Roman"/>
          <w:b/>
          <w:szCs w:val="28"/>
          <w:lang w:eastAsia="ru-RU"/>
        </w:rPr>
        <w:t>не</w:t>
      </w:r>
      <w:r w:rsidRPr="00C7214D">
        <w:rPr>
          <w:rFonts w:eastAsia="Times New Roman"/>
          <w:szCs w:val="28"/>
          <w:lang w:eastAsia="ru-RU"/>
        </w:rPr>
        <w:t>, например:</w:t>
      </w:r>
    </w:p>
    <w:p w:rsidR="00C7214D" w:rsidRPr="00C7214D" w:rsidRDefault="00C7214D" w:rsidP="00C7214D">
      <w:pPr>
        <w:suppressAutoHyphens w:val="0"/>
        <w:ind w:left="57"/>
        <w:rPr>
          <w:rFonts w:eastAsia="Times New Roman"/>
          <w:b/>
          <w:szCs w:val="28"/>
          <w:lang w:eastAsia="ru-RU"/>
        </w:rPr>
      </w:pPr>
      <w:r w:rsidRPr="00C7214D">
        <w:rPr>
          <w:rFonts w:eastAsia="Times New Roman"/>
          <w:b/>
          <w:szCs w:val="28"/>
          <w:lang w:eastAsia="ru-RU"/>
        </w:rPr>
        <w:t>если (справа свободно) и (не снизу свободно) то</w:t>
      </w:r>
    </w:p>
    <w:p w:rsidR="00C7214D" w:rsidRPr="00C7214D" w:rsidRDefault="00C7214D" w:rsidP="00C7214D">
      <w:pPr>
        <w:suppressAutoHyphens w:val="0"/>
        <w:ind w:left="57"/>
        <w:rPr>
          <w:rFonts w:eastAsia="Times New Roman"/>
          <w:b/>
          <w:szCs w:val="28"/>
          <w:lang w:eastAsia="ru-RU"/>
        </w:rPr>
      </w:pPr>
      <w:r w:rsidRPr="00C7214D">
        <w:rPr>
          <w:rFonts w:eastAsia="Times New Roman"/>
          <w:b/>
          <w:szCs w:val="28"/>
          <w:lang w:eastAsia="ru-RU"/>
        </w:rPr>
        <w:t>вправо</w:t>
      </w:r>
    </w:p>
    <w:p w:rsidR="00C7214D" w:rsidRPr="00C7214D" w:rsidRDefault="00C7214D" w:rsidP="00C7214D">
      <w:pPr>
        <w:suppressAutoHyphens w:val="0"/>
        <w:ind w:left="57"/>
        <w:rPr>
          <w:rFonts w:eastAsia="Times New Roman"/>
          <w:b/>
          <w:szCs w:val="28"/>
          <w:lang w:eastAsia="ru-RU"/>
        </w:rPr>
      </w:pPr>
      <w:r w:rsidRPr="00C7214D">
        <w:rPr>
          <w:rFonts w:eastAsia="Times New Roman"/>
          <w:b/>
          <w:szCs w:val="28"/>
          <w:lang w:eastAsia="ru-RU"/>
        </w:rPr>
        <w:t>все</w:t>
      </w:r>
    </w:p>
    <w:p w:rsidR="00C7214D" w:rsidRPr="00C7214D" w:rsidRDefault="00C7214D" w:rsidP="00C7214D">
      <w:pPr>
        <w:suppressAutoHyphens w:val="0"/>
        <w:ind w:left="57"/>
        <w:rPr>
          <w:rFonts w:eastAsia="Times New Roman"/>
          <w:szCs w:val="28"/>
          <w:lang w:eastAsia="ru-RU"/>
        </w:rPr>
      </w:pPr>
      <w:r w:rsidRPr="00C7214D">
        <w:rPr>
          <w:rFonts w:eastAsia="Times New Roman"/>
          <w:szCs w:val="28"/>
          <w:lang w:eastAsia="ru-RU"/>
        </w:rPr>
        <w:t>Для повторения последовательности команд можно использовать цикл «</w:t>
      </w:r>
      <w:r w:rsidRPr="00C7214D">
        <w:rPr>
          <w:rFonts w:eastAsia="Times New Roman"/>
          <w:b/>
          <w:szCs w:val="28"/>
          <w:lang w:eastAsia="ru-RU"/>
        </w:rPr>
        <w:t>пока</w:t>
      </w:r>
      <w:r w:rsidRPr="00C7214D">
        <w:rPr>
          <w:rFonts w:eastAsia="Times New Roman"/>
          <w:szCs w:val="28"/>
          <w:lang w:eastAsia="ru-RU"/>
        </w:rPr>
        <w:t>», имеющий следующий вид:</w:t>
      </w:r>
    </w:p>
    <w:p w:rsidR="00C7214D" w:rsidRPr="00C7214D" w:rsidRDefault="00C7214D" w:rsidP="00C7214D">
      <w:pPr>
        <w:suppressAutoHyphens w:val="0"/>
        <w:ind w:left="57"/>
        <w:rPr>
          <w:rFonts w:eastAsia="Times New Roman"/>
          <w:szCs w:val="28"/>
          <w:lang w:eastAsia="ru-RU"/>
        </w:rPr>
      </w:pPr>
      <w:r w:rsidRPr="00C7214D">
        <w:rPr>
          <w:rFonts w:eastAsia="Times New Roman"/>
          <w:b/>
          <w:szCs w:val="28"/>
          <w:lang w:eastAsia="ru-RU"/>
        </w:rPr>
        <w:t>нц пока</w:t>
      </w:r>
      <w:r w:rsidRPr="00C7214D">
        <w:rPr>
          <w:rFonts w:eastAsia="Times New Roman"/>
          <w:szCs w:val="28"/>
          <w:lang w:eastAsia="ru-RU"/>
        </w:rPr>
        <w:t xml:space="preserve">  </w:t>
      </w:r>
      <w:r w:rsidRPr="00C7214D">
        <w:rPr>
          <w:rFonts w:eastAsia="Times New Roman"/>
          <w:i/>
          <w:szCs w:val="28"/>
          <w:lang w:eastAsia="ru-RU"/>
        </w:rPr>
        <w:t>условие</w:t>
      </w:r>
      <w:r w:rsidRPr="00C7214D">
        <w:rPr>
          <w:rFonts w:eastAsia="Times New Roman"/>
          <w:szCs w:val="28"/>
          <w:lang w:eastAsia="ru-RU"/>
        </w:rPr>
        <w:t xml:space="preserve"> </w:t>
      </w:r>
    </w:p>
    <w:p w:rsidR="00C7214D" w:rsidRPr="00C7214D" w:rsidRDefault="00C7214D" w:rsidP="00C7214D">
      <w:pPr>
        <w:suppressAutoHyphens w:val="0"/>
        <w:ind w:left="57"/>
        <w:rPr>
          <w:rFonts w:eastAsia="Times New Roman"/>
          <w:i/>
          <w:szCs w:val="28"/>
          <w:lang w:eastAsia="ru-RU"/>
        </w:rPr>
      </w:pPr>
      <w:r w:rsidRPr="00C7214D">
        <w:rPr>
          <w:rFonts w:eastAsia="Times New Roman"/>
          <w:i/>
          <w:szCs w:val="28"/>
          <w:lang w:eastAsia="ru-RU"/>
        </w:rPr>
        <w:t>последовательность команд</w:t>
      </w:r>
    </w:p>
    <w:p w:rsidR="00C7214D" w:rsidRPr="00C7214D" w:rsidRDefault="00C7214D" w:rsidP="00C7214D">
      <w:pPr>
        <w:suppressAutoHyphens w:val="0"/>
        <w:ind w:left="57"/>
        <w:rPr>
          <w:rFonts w:eastAsia="Times New Roman"/>
          <w:b/>
          <w:szCs w:val="28"/>
          <w:lang w:eastAsia="ru-RU"/>
        </w:rPr>
      </w:pPr>
      <w:r w:rsidRPr="00C7214D">
        <w:rPr>
          <w:rFonts w:eastAsia="Times New Roman"/>
          <w:b/>
          <w:szCs w:val="28"/>
          <w:lang w:eastAsia="ru-RU"/>
        </w:rPr>
        <w:t>кц</w:t>
      </w:r>
    </w:p>
    <w:p w:rsidR="00C7214D" w:rsidRPr="00C7214D" w:rsidRDefault="00C7214D" w:rsidP="00C7214D">
      <w:pPr>
        <w:suppressAutoHyphens w:val="0"/>
        <w:ind w:left="57"/>
        <w:rPr>
          <w:rFonts w:eastAsia="Times New Roman"/>
          <w:szCs w:val="28"/>
          <w:lang w:eastAsia="ru-RU"/>
        </w:rPr>
      </w:pPr>
      <w:r w:rsidRPr="00C7214D">
        <w:rPr>
          <w:rFonts w:eastAsia="Times New Roman"/>
          <w:szCs w:val="28"/>
          <w:lang w:eastAsia="ru-RU"/>
        </w:rPr>
        <w:t>Например, для движения вправо, пока это возможно, можно использовать следующий алгоритм:</w:t>
      </w:r>
    </w:p>
    <w:p w:rsidR="00C7214D" w:rsidRPr="00C7214D" w:rsidRDefault="00C7214D" w:rsidP="00C7214D">
      <w:pPr>
        <w:suppressAutoHyphens w:val="0"/>
        <w:ind w:left="57"/>
        <w:rPr>
          <w:rFonts w:eastAsia="Times New Roman"/>
          <w:b/>
          <w:szCs w:val="28"/>
          <w:lang w:eastAsia="ru-RU"/>
        </w:rPr>
      </w:pPr>
      <w:r w:rsidRPr="00C7214D">
        <w:rPr>
          <w:rFonts w:eastAsia="Times New Roman"/>
          <w:b/>
          <w:szCs w:val="28"/>
          <w:lang w:eastAsia="ru-RU"/>
        </w:rPr>
        <w:lastRenderedPageBreak/>
        <w:t>нц пока справа свободно</w:t>
      </w:r>
    </w:p>
    <w:p w:rsidR="00C7214D" w:rsidRPr="00C7214D" w:rsidRDefault="00C7214D" w:rsidP="00C7214D">
      <w:pPr>
        <w:suppressAutoHyphens w:val="0"/>
        <w:ind w:left="57"/>
        <w:rPr>
          <w:rFonts w:eastAsia="Times New Roman"/>
          <w:b/>
          <w:szCs w:val="28"/>
          <w:lang w:eastAsia="ru-RU"/>
        </w:rPr>
      </w:pPr>
      <w:r w:rsidRPr="00C7214D">
        <w:rPr>
          <w:rFonts w:eastAsia="Times New Roman"/>
          <w:b/>
          <w:szCs w:val="28"/>
          <w:lang w:eastAsia="ru-RU"/>
        </w:rPr>
        <w:t>вправо</w:t>
      </w:r>
    </w:p>
    <w:p w:rsidR="00C7214D" w:rsidRPr="00C7214D" w:rsidRDefault="00C7214D" w:rsidP="00C7214D">
      <w:pPr>
        <w:suppressAutoHyphens w:val="0"/>
        <w:ind w:left="57"/>
        <w:rPr>
          <w:rFonts w:eastAsia="Times New Roman"/>
          <w:b/>
          <w:szCs w:val="28"/>
          <w:lang w:eastAsia="ru-RU"/>
        </w:rPr>
      </w:pPr>
      <w:r w:rsidRPr="00C7214D">
        <w:rPr>
          <w:rFonts w:eastAsia="Times New Roman"/>
          <w:b/>
          <w:szCs w:val="28"/>
          <w:lang w:eastAsia="ru-RU"/>
        </w:rPr>
        <w:t>кц</w:t>
      </w:r>
    </w:p>
    <w:p w:rsidR="00C7214D" w:rsidRPr="00C7214D" w:rsidRDefault="00C7214D" w:rsidP="00C7214D">
      <w:pPr>
        <w:suppressAutoHyphens w:val="0"/>
        <w:spacing w:before="240"/>
        <w:ind w:left="57"/>
        <w:rPr>
          <w:rFonts w:eastAsia="Times New Roman"/>
          <w:b/>
          <w:i/>
          <w:szCs w:val="28"/>
          <w:lang w:eastAsia="ru-RU"/>
        </w:rPr>
      </w:pPr>
      <w:r w:rsidRPr="00C7214D">
        <w:rPr>
          <w:rFonts w:eastAsia="Times New Roman"/>
          <w:b/>
          <w:i/>
          <w:szCs w:val="28"/>
          <w:lang w:eastAsia="ru-RU"/>
        </w:rPr>
        <w:t>Выполните задание.</w:t>
      </w:r>
    </w:p>
    <w:p w:rsidR="00C7214D" w:rsidRPr="00C7214D" w:rsidRDefault="00C7214D" w:rsidP="00C7214D">
      <w:pPr>
        <w:suppressAutoHyphens w:val="0"/>
        <w:ind w:left="57"/>
        <w:rPr>
          <w:rFonts w:eastAsia="Times New Roman"/>
          <w:szCs w:val="28"/>
          <w:lang w:eastAsia="ru-RU"/>
        </w:rPr>
      </w:pPr>
      <w:r w:rsidRPr="00C7214D">
        <w:rPr>
          <w:rFonts w:eastAsia="Times New Roman"/>
          <w:szCs w:val="28"/>
          <w:lang w:eastAsia="ru-RU"/>
        </w:rPr>
        <w:t xml:space="preserve">На бесконечном поле есть горизонтальная и вертикальная стены. Левый конец горизонтальной стены соединён с нижним концом вертикальной стены. </w:t>
      </w:r>
      <w:r w:rsidRPr="00C7214D">
        <w:rPr>
          <w:rFonts w:eastAsia="Times New Roman"/>
          <w:b/>
          <w:szCs w:val="28"/>
          <w:lang w:eastAsia="ru-RU"/>
        </w:rPr>
        <w:t>Длины стен неизвестны.</w:t>
      </w:r>
      <w:r w:rsidRPr="00C7214D">
        <w:rPr>
          <w:rFonts w:eastAsia="Times New Roman"/>
          <w:szCs w:val="28"/>
          <w:lang w:eastAsia="ru-RU"/>
        </w:rPr>
        <w:t xml:space="preserve"> В каждой стене есть ровно один проход, точное место прохода и его ширина неизвестны. Робот находится в клетке, расположенной непосредственно над горизонтальной стеной у её правого конца.</w:t>
      </w:r>
    </w:p>
    <w:p w:rsidR="00C7214D" w:rsidRPr="00C7214D" w:rsidRDefault="00C7214D" w:rsidP="00C7214D">
      <w:pPr>
        <w:suppressAutoHyphens w:val="0"/>
        <w:spacing w:after="120"/>
        <w:ind w:left="57"/>
        <w:rPr>
          <w:rFonts w:eastAsia="Times New Roman"/>
          <w:szCs w:val="28"/>
          <w:lang w:eastAsia="ru-RU"/>
        </w:rPr>
      </w:pPr>
      <w:r w:rsidRPr="00C7214D">
        <w:rPr>
          <w:rFonts w:eastAsia="Times New Roman"/>
          <w:szCs w:val="28"/>
          <w:lang w:eastAsia="ru-RU"/>
        </w:rPr>
        <w:t>На рисунке</w:t>
      </w:r>
      <w:r w:rsidRPr="00C7214D">
        <w:rPr>
          <w:rFonts w:eastAsia="Times New Roman"/>
          <w:b/>
          <w:szCs w:val="28"/>
          <w:lang w:eastAsia="ru-RU"/>
        </w:rPr>
        <w:t xml:space="preserve"> </w:t>
      </w:r>
      <w:r w:rsidRPr="00C7214D">
        <w:rPr>
          <w:rFonts w:eastAsia="Times New Roman"/>
          <w:szCs w:val="28"/>
          <w:lang w:eastAsia="ru-RU"/>
        </w:rPr>
        <w:t>указан один из возможных способов расположения стен и Робота (Робот обозначен буквой «Р»).</w:t>
      </w:r>
    </w:p>
    <w:p w:rsidR="00C7214D" w:rsidRPr="00C7214D" w:rsidRDefault="00C7214D" w:rsidP="00C7214D">
      <w:pPr>
        <w:suppressAutoHyphens w:val="0"/>
        <w:spacing w:after="120"/>
        <w:ind w:left="57"/>
        <w:rPr>
          <w:rFonts w:eastAsia="Times New Roman"/>
          <w:sz w:val="16"/>
          <w:szCs w:val="16"/>
          <w:lang w:eastAsia="ru-RU"/>
        </w:rPr>
      </w:pPr>
    </w:p>
    <w:tbl>
      <w:tblPr>
        <w:tblW w:w="0" w:type="auto"/>
        <w:tblLook w:val="01E0"/>
      </w:tblPr>
      <w:tblGrid>
        <w:gridCol w:w="3666"/>
      </w:tblGrid>
      <w:tr w:rsidR="00C7214D" w:rsidRPr="00C7214D" w:rsidTr="00C7214D">
        <w:tc>
          <w:tcPr>
            <w:tcW w:w="0" w:type="auto"/>
          </w:tcPr>
          <w:p w:rsidR="00C7214D" w:rsidRPr="00C7214D" w:rsidRDefault="00E34A2D" w:rsidP="00C7214D">
            <w:pPr>
              <w:suppressAutoHyphens w:val="0"/>
              <w:rPr>
                <w:rFonts w:eastAsia="Times New Roman"/>
                <w:szCs w:val="28"/>
                <w:lang w:eastAsia="ru-RU"/>
              </w:rPr>
            </w:pPr>
            <w:r>
              <w:rPr>
                <w:rFonts w:eastAsia="Times New Roman"/>
                <w:noProof/>
                <w:szCs w:val="28"/>
                <w:lang w:eastAsia="zh-CN"/>
              </w:rPr>
              <w:drawing>
                <wp:inline distT="0" distB="0" distL="0" distR="0">
                  <wp:extent cx="2165350" cy="2165350"/>
                  <wp:effectExtent l="19050" t="0" r="6350" b="0"/>
                  <wp:docPr id="53" name="Рисунок 53" descr="1303_2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303_20_1"/>
                          <pic:cNvPicPr>
                            <a:picLocks noChangeAspect="1" noChangeArrowheads="1"/>
                          </pic:cNvPicPr>
                        </pic:nvPicPr>
                        <pic:blipFill>
                          <a:blip r:embed="rId147" cstate="print"/>
                          <a:srcRect/>
                          <a:stretch>
                            <a:fillRect/>
                          </a:stretch>
                        </pic:blipFill>
                        <pic:spPr bwMode="auto">
                          <a:xfrm>
                            <a:off x="0" y="0"/>
                            <a:ext cx="2165350" cy="2165350"/>
                          </a:xfrm>
                          <a:prstGeom prst="rect">
                            <a:avLst/>
                          </a:prstGeom>
                          <a:noFill/>
                          <a:ln w="9525">
                            <a:noFill/>
                            <a:miter lim="800000"/>
                            <a:headEnd/>
                            <a:tailEnd/>
                          </a:ln>
                        </pic:spPr>
                      </pic:pic>
                    </a:graphicData>
                  </a:graphic>
                </wp:inline>
              </w:drawing>
            </w:r>
          </w:p>
        </w:tc>
      </w:tr>
    </w:tbl>
    <w:p w:rsidR="00C7214D" w:rsidRPr="00C7214D" w:rsidRDefault="00C7214D" w:rsidP="00C7214D">
      <w:pPr>
        <w:suppressAutoHyphens w:val="0"/>
        <w:ind w:left="57"/>
        <w:rPr>
          <w:rFonts w:eastAsia="Times New Roman"/>
          <w:sz w:val="16"/>
          <w:szCs w:val="16"/>
          <w:lang w:eastAsia="ru-RU"/>
        </w:rPr>
      </w:pPr>
    </w:p>
    <w:p w:rsidR="00C7214D" w:rsidRPr="00C7214D" w:rsidRDefault="00C7214D" w:rsidP="00C7214D">
      <w:pPr>
        <w:suppressAutoHyphens w:val="0"/>
        <w:spacing w:after="120"/>
        <w:ind w:left="57"/>
        <w:rPr>
          <w:rFonts w:eastAsia="Times New Roman"/>
          <w:szCs w:val="28"/>
          <w:lang w:eastAsia="ru-RU"/>
        </w:rPr>
      </w:pPr>
      <w:r w:rsidRPr="00C7214D">
        <w:rPr>
          <w:rFonts w:eastAsia="Times New Roman"/>
          <w:szCs w:val="28"/>
          <w:lang w:eastAsia="ru-RU"/>
        </w:rPr>
        <w:t>Напишите для Робота алгоритм, закрашивающий все клетки, расположенные непосредственно выше горизонтальной стены и правее вертикальной стены. Проходы должны остаться незакрашенными. Робот должен закрасить только клетки, удовлетворяющие данному условию. Например, для приведённого выше рисунка Робот должен закрасить следующие клетки (см. рисунок).</w:t>
      </w:r>
    </w:p>
    <w:p w:rsidR="00C7214D" w:rsidRPr="00C7214D" w:rsidRDefault="00C7214D" w:rsidP="00C7214D">
      <w:pPr>
        <w:suppressAutoHyphens w:val="0"/>
        <w:spacing w:after="120"/>
        <w:ind w:left="57"/>
        <w:rPr>
          <w:rFonts w:eastAsia="Times New Roman"/>
          <w:sz w:val="16"/>
          <w:szCs w:val="16"/>
          <w:lang w:eastAsia="ru-RU"/>
        </w:rPr>
      </w:pPr>
    </w:p>
    <w:tbl>
      <w:tblPr>
        <w:tblW w:w="0" w:type="auto"/>
        <w:tblLook w:val="01E0"/>
      </w:tblPr>
      <w:tblGrid>
        <w:gridCol w:w="3666"/>
      </w:tblGrid>
      <w:tr w:rsidR="00C7214D" w:rsidRPr="00C7214D" w:rsidTr="00C7214D">
        <w:tc>
          <w:tcPr>
            <w:tcW w:w="0" w:type="auto"/>
          </w:tcPr>
          <w:p w:rsidR="00C7214D" w:rsidRPr="00C7214D" w:rsidRDefault="00E34A2D" w:rsidP="00C7214D">
            <w:pPr>
              <w:suppressAutoHyphens w:val="0"/>
              <w:spacing w:after="120"/>
              <w:rPr>
                <w:rFonts w:eastAsia="Times New Roman"/>
                <w:szCs w:val="28"/>
                <w:lang w:eastAsia="ru-RU"/>
              </w:rPr>
            </w:pPr>
            <w:r>
              <w:rPr>
                <w:rFonts w:eastAsia="Times New Roman"/>
                <w:noProof/>
                <w:szCs w:val="28"/>
                <w:lang w:eastAsia="zh-CN"/>
              </w:rPr>
              <w:drawing>
                <wp:inline distT="0" distB="0" distL="0" distR="0">
                  <wp:extent cx="2165350" cy="2165350"/>
                  <wp:effectExtent l="19050" t="0" r="6350" b="0"/>
                  <wp:docPr id="54" name="Рисунок 54" descr="1303_2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303_20_2"/>
                          <pic:cNvPicPr>
                            <a:picLocks noChangeAspect="1" noChangeArrowheads="1"/>
                          </pic:cNvPicPr>
                        </pic:nvPicPr>
                        <pic:blipFill>
                          <a:blip r:embed="rId148" cstate="print"/>
                          <a:srcRect/>
                          <a:stretch>
                            <a:fillRect/>
                          </a:stretch>
                        </pic:blipFill>
                        <pic:spPr bwMode="auto">
                          <a:xfrm>
                            <a:off x="0" y="0"/>
                            <a:ext cx="2165350" cy="2165350"/>
                          </a:xfrm>
                          <a:prstGeom prst="rect">
                            <a:avLst/>
                          </a:prstGeom>
                          <a:noFill/>
                          <a:ln w="9525">
                            <a:noFill/>
                            <a:miter lim="800000"/>
                            <a:headEnd/>
                            <a:tailEnd/>
                          </a:ln>
                        </pic:spPr>
                      </pic:pic>
                    </a:graphicData>
                  </a:graphic>
                </wp:inline>
              </w:drawing>
            </w:r>
          </w:p>
        </w:tc>
      </w:tr>
    </w:tbl>
    <w:p w:rsidR="00C7214D" w:rsidRPr="00C7214D" w:rsidRDefault="00C7214D" w:rsidP="00C7214D">
      <w:pPr>
        <w:suppressAutoHyphens w:val="0"/>
        <w:spacing w:after="120"/>
        <w:ind w:left="57"/>
        <w:rPr>
          <w:rFonts w:eastAsia="Times New Roman"/>
          <w:sz w:val="16"/>
          <w:szCs w:val="16"/>
          <w:lang w:eastAsia="ru-RU"/>
        </w:rPr>
      </w:pPr>
    </w:p>
    <w:p w:rsidR="00C7214D" w:rsidRPr="00C7214D" w:rsidRDefault="00C7214D" w:rsidP="00C7214D">
      <w:pPr>
        <w:suppressAutoHyphens w:val="0"/>
        <w:autoSpaceDE w:val="0"/>
        <w:autoSpaceDN w:val="0"/>
        <w:adjustRightInd w:val="0"/>
        <w:rPr>
          <w:rFonts w:eastAsia="Times New Roman"/>
          <w:szCs w:val="28"/>
          <w:lang w:eastAsia="ru-RU"/>
        </w:rPr>
      </w:pPr>
    </w:p>
    <w:p w:rsidR="00C7214D" w:rsidRPr="00C7214D" w:rsidRDefault="00C7214D" w:rsidP="00C7214D">
      <w:pPr>
        <w:suppressAutoHyphens w:val="0"/>
        <w:autoSpaceDE w:val="0"/>
        <w:autoSpaceDN w:val="0"/>
        <w:adjustRightInd w:val="0"/>
        <w:rPr>
          <w:rFonts w:eastAsia="Times New Roman"/>
          <w:szCs w:val="28"/>
          <w:lang w:eastAsia="ru-RU"/>
        </w:rPr>
      </w:pPr>
    </w:p>
    <w:p w:rsidR="00C7214D" w:rsidRPr="00C7214D" w:rsidRDefault="00C7214D" w:rsidP="00C7214D">
      <w:pPr>
        <w:suppressAutoHyphens w:val="0"/>
        <w:autoSpaceDE w:val="0"/>
        <w:autoSpaceDN w:val="0"/>
        <w:adjustRightInd w:val="0"/>
        <w:rPr>
          <w:rFonts w:eastAsia="Times New Roman"/>
          <w:szCs w:val="28"/>
          <w:lang w:eastAsia="ru-RU"/>
        </w:rPr>
      </w:pPr>
      <w:r w:rsidRPr="00C7214D">
        <w:rPr>
          <w:rFonts w:eastAsia="Times New Roman"/>
          <w:szCs w:val="28"/>
          <w:lang w:eastAsia="ru-RU"/>
        </w:rPr>
        <w:t>При исполнении алгоритма Робот не должен разрушиться</w:t>
      </w:r>
      <w:r w:rsidRPr="00C7214D">
        <w:rPr>
          <w:rFonts w:eastAsia="TimesNewRomanPSMT"/>
          <w:szCs w:val="28"/>
          <w:lang w:eastAsia="ru-RU"/>
        </w:rPr>
        <w:t xml:space="preserve">, выполнение алгоритма должно завершиться. </w:t>
      </w:r>
      <w:r w:rsidRPr="00C7214D">
        <w:rPr>
          <w:rFonts w:eastAsia="Times New Roman"/>
          <w:szCs w:val="28"/>
          <w:lang w:eastAsia="ru-RU"/>
        </w:rPr>
        <w:t xml:space="preserve">Конечное расположение Робота может быть произвольным. </w:t>
      </w:r>
    </w:p>
    <w:p w:rsidR="00C7214D" w:rsidRPr="00C7214D" w:rsidRDefault="00C7214D" w:rsidP="00C7214D">
      <w:pPr>
        <w:suppressAutoHyphens w:val="0"/>
        <w:autoSpaceDE w:val="0"/>
        <w:autoSpaceDN w:val="0"/>
        <w:adjustRightInd w:val="0"/>
        <w:rPr>
          <w:rFonts w:eastAsia="Times New Roman"/>
          <w:szCs w:val="28"/>
          <w:lang w:eastAsia="ru-RU"/>
        </w:rPr>
      </w:pPr>
      <w:r w:rsidRPr="00C7214D">
        <w:rPr>
          <w:rFonts w:eastAsia="Times New Roman"/>
          <w:szCs w:val="28"/>
          <w:lang w:eastAsia="ru-RU"/>
        </w:rPr>
        <w:t xml:space="preserve">Алгоритм должен решать задачу для любого допустимого расположения стен и любого расположения и размера проходов внутри стен. </w:t>
      </w:r>
    </w:p>
    <w:p w:rsidR="00C7214D" w:rsidRPr="00C7214D" w:rsidRDefault="00C7214D" w:rsidP="00C7214D">
      <w:pPr>
        <w:suppressAutoHyphens w:val="0"/>
        <w:rPr>
          <w:rFonts w:eastAsia="Times New Roman"/>
          <w:szCs w:val="28"/>
          <w:lang w:eastAsia="ru-RU"/>
        </w:rPr>
      </w:pPr>
      <w:r w:rsidRPr="00C7214D">
        <w:rPr>
          <w:rFonts w:eastAsia="Times New Roman"/>
          <w:szCs w:val="28"/>
          <w:lang w:eastAsia="en-US"/>
        </w:rPr>
        <w:t>Алгоритм может быть выполнен в среде формального исполнителя или  записан в текстовом редакторе.</w:t>
      </w:r>
    </w:p>
    <w:p w:rsidR="00C7214D" w:rsidRPr="00C7214D" w:rsidRDefault="00C7214D" w:rsidP="00C7214D">
      <w:pPr>
        <w:suppressAutoHyphens w:val="0"/>
        <w:ind w:left="57"/>
        <w:rPr>
          <w:rFonts w:eastAsia="Times New Roman"/>
          <w:szCs w:val="28"/>
          <w:lang w:eastAsia="ru-RU"/>
        </w:rPr>
      </w:pPr>
      <w:r w:rsidRPr="00C7214D">
        <w:rPr>
          <w:rFonts w:eastAsia="Times New Roman"/>
          <w:szCs w:val="28"/>
          <w:lang w:eastAsia="ru-RU"/>
        </w:rPr>
        <w:t>Сохраните алгоритм в формате программы Кумир или в текстовом файле. Название файла и каталог для сохранения Вам сообщат организаторы экзамена.</w:t>
      </w:r>
    </w:p>
    <w:p w:rsidR="00C7214D" w:rsidRPr="00C7214D" w:rsidRDefault="00C7214D" w:rsidP="00C7214D">
      <w:pPr>
        <w:suppressAutoHyphens w:val="0"/>
        <w:ind w:left="57"/>
        <w:rPr>
          <w:rFonts w:eastAsia="Times New Roman"/>
          <w:szCs w:val="28"/>
          <w:lang w:eastAsia="ru-RU"/>
        </w:rPr>
      </w:pPr>
      <w:r w:rsidRPr="00C7214D">
        <w:rPr>
          <w:rFonts w:eastAsia="Times New Roman"/>
          <w:szCs w:val="28"/>
          <w:lang w:eastAsia="ru-RU"/>
        </w:rPr>
        <w:t> </w:t>
      </w:r>
    </w:p>
    <w:p w:rsidR="00C7214D" w:rsidRPr="00C7214D" w:rsidRDefault="00C7214D" w:rsidP="00C7214D">
      <w:pPr>
        <w:suppressAutoHyphens w:val="0"/>
        <w:rPr>
          <w:rFonts w:eastAsia="Times New Roman"/>
          <w:sz w:val="2"/>
          <w:szCs w:val="28"/>
          <w:lang w:eastAsia="ru-RU"/>
        </w:rPr>
      </w:pPr>
    </w:p>
    <w:p w:rsidR="00C7214D" w:rsidRPr="00C7214D" w:rsidRDefault="00C7214D" w:rsidP="00C7214D">
      <w:pPr>
        <w:suppressAutoHyphens w:val="0"/>
        <w:rPr>
          <w:rFonts w:eastAsia="Times New Roman"/>
          <w:sz w:val="2"/>
          <w:szCs w:val="28"/>
          <w:lang w:eastAsia="ru-RU"/>
        </w:rPr>
      </w:pPr>
    </w:p>
    <w:p w:rsidR="00C7214D" w:rsidRPr="00C7214D" w:rsidRDefault="00C7214D" w:rsidP="00C7214D">
      <w:pPr>
        <w:keepNext/>
        <w:suppressAutoHyphens w:val="0"/>
        <w:rPr>
          <w:rFonts w:eastAsia="Times New Roman"/>
          <w:b/>
          <w:sz w:val="8"/>
          <w:szCs w:val="28"/>
          <w:lang w:eastAsia="ru-RU"/>
        </w:rPr>
      </w:pPr>
    </w:p>
    <w:p w:rsidR="00C7214D" w:rsidRPr="00C7214D" w:rsidRDefault="00C7214D" w:rsidP="00C7214D">
      <w:pPr>
        <w:suppressAutoHyphens w:val="0"/>
        <w:rPr>
          <w:rFonts w:eastAsia="Times New Roman"/>
          <w:sz w:val="2"/>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498"/>
        <w:gridCol w:w="1214"/>
      </w:tblGrid>
      <w:tr w:rsidR="00C7214D" w:rsidRPr="00C7214D" w:rsidTr="007840E1">
        <w:tc>
          <w:tcPr>
            <w:tcW w:w="9712" w:type="dxa"/>
            <w:gridSpan w:val="2"/>
            <w:tcBorders>
              <w:top w:val="single" w:sz="4" w:space="0" w:color="auto"/>
              <w:left w:val="single" w:sz="4" w:space="0" w:color="auto"/>
              <w:bottom w:val="single" w:sz="4" w:space="0" w:color="auto"/>
              <w:right w:val="single" w:sz="4" w:space="0" w:color="auto"/>
            </w:tcBorders>
          </w:tcPr>
          <w:p w:rsidR="00C7214D" w:rsidRPr="00C7214D" w:rsidRDefault="00C7214D" w:rsidP="00C7214D">
            <w:pPr>
              <w:suppressAutoHyphens w:val="0"/>
              <w:ind w:left="-57" w:right="-57"/>
              <w:jc w:val="center"/>
              <w:rPr>
                <w:rFonts w:eastAsia="Times New Roman"/>
                <w:b/>
                <w:szCs w:val="28"/>
                <w:lang w:eastAsia="ru-RU"/>
              </w:rPr>
            </w:pPr>
            <w:r w:rsidRPr="00C7214D">
              <w:rPr>
                <w:rFonts w:eastAsia="Times New Roman"/>
                <w:b/>
                <w:szCs w:val="28"/>
                <w:lang w:eastAsia="ru-RU"/>
              </w:rPr>
              <w:t>Содержание верного ответа и указания по оцениванию</w:t>
            </w:r>
          </w:p>
          <w:p w:rsidR="00C7214D" w:rsidRPr="00C7214D" w:rsidRDefault="00C7214D" w:rsidP="00C7214D">
            <w:pPr>
              <w:suppressAutoHyphens w:val="0"/>
              <w:ind w:left="-57" w:right="-57"/>
              <w:jc w:val="center"/>
              <w:rPr>
                <w:rFonts w:eastAsia="Times New Roman"/>
                <w:i/>
                <w:sz w:val="24"/>
                <w:szCs w:val="24"/>
                <w:lang w:eastAsia="ru-RU"/>
              </w:rPr>
            </w:pPr>
            <w:r w:rsidRPr="00C7214D">
              <w:rPr>
                <w:rFonts w:eastAsia="Times New Roman"/>
                <w:bCs/>
                <w:sz w:val="24"/>
                <w:szCs w:val="24"/>
                <w:lang w:eastAsia="ru-RU"/>
              </w:rPr>
              <w:t>(допускаются иные формулировки ответа, не искажающие его смысла)</w:t>
            </w:r>
          </w:p>
        </w:tc>
      </w:tr>
      <w:tr w:rsidR="00C7214D" w:rsidRPr="00C7214D" w:rsidTr="007840E1">
        <w:trPr>
          <w:trHeight w:val="2539"/>
        </w:trPr>
        <w:tc>
          <w:tcPr>
            <w:tcW w:w="9712" w:type="dxa"/>
            <w:gridSpan w:val="2"/>
            <w:tcBorders>
              <w:top w:val="single" w:sz="6" w:space="0" w:color="auto"/>
              <w:left w:val="single" w:sz="6" w:space="0" w:color="auto"/>
              <w:bottom w:val="single" w:sz="6" w:space="0" w:color="auto"/>
              <w:right w:val="single" w:sz="6" w:space="0" w:color="auto"/>
            </w:tcBorders>
          </w:tcPr>
          <w:p w:rsidR="00C7214D" w:rsidRPr="00C7214D" w:rsidRDefault="00C7214D" w:rsidP="00C7214D">
            <w:pPr>
              <w:suppressAutoHyphens w:val="0"/>
              <w:rPr>
                <w:rFonts w:eastAsia="Times New Roman"/>
                <w:szCs w:val="26"/>
                <w:lang w:eastAsia="ru-RU"/>
              </w:rPr>
            </w:pPr>
            <w:r w:rsidRPr="00C7214D">
              <w:rPr>
                <w:rFonts w:eastAsia="Times New Roman"/>
                <w:szCs w:val="26"/>
                <w:lang w:eastAsia="ru-RU"/>
              </w:rPr>
              <w:t xml:space="preserve">Команды исполнителя будем записывать жирным шрифтом, а комментарии, поясняющие алгоритм и не являющиеся его частью, – курсивом. Начало комментария будем обозначать символом «|». </w:t>
            </w:r>
          </w:p>
          <w:p w:rsidR="00C7214D" w:rsidRPr="00C7214D" w:rsidRDefault="00C7214D" w:rsidP="00C7214D">
            <w:pPr>
              <w:suppressAutoHyphens w:val="0"/>
              <w:rPr>
                <w:rFonts w:eastAsia="Times New Roman"/>
                <w:szCs w:val="26"/>
                <w:lang w:eastAsia="ru-RU"/>
              </w:rPr>
            </w:pPr>
          </w:p>
          <w:p w:rsidR="00C7214D" w:rsidRPr="00C7214D" w:rsidRDefault="00C7214D" w:rsidP="00C7214D">
            <w:pPr>
              <w:suppressAutoHyphens w:val="0"/>
              <w:rPr>
                <w:rFonts w:eastAsia="Times New Roman"/>
                <w:szCs w:val="26"/>
                <w:lang w:eastAsia="ru-RU"/>
              </w:rPr>
            </w:pPr>
            <w:r w:rsidRPr="00C7214D">
              <w:rPr>
                <w:rFonts w:eastAsia="Times New Roman"/>
                <w:szCs w:val="26"/>
                <w:lang w:eastAsia="ru-RU"/>
              </w:rPr>
              <w:t>|</w:t>
            </w:r>
            <w:r w:rsidRPr="00C7214D">
              <w:rPr>
                <w:rFonts w:eastAsia="Times New Roman"/>
                <w:i/>
                <w:szCs w:val="26"/>
                <w:lang w:eastAsia="ru-RU"/>
              </w:rPr>
              <w:t xml:space="preserve">Двигаемся влево, пока не дойдём до прохода в горизонтальной стене, </w:t>
            </w:r>
            <w:r w:rsidRPr="00C7214D">
              <w:rPr>
                <w:rFonts w:eastAsia="Times New Roman"/>
                <w:i/>
                <w:szCs w:val="26"/>
                <w:lang w:eastAsia="ru-RU"/>
              </w:rPr>
              <w:br/>
              <w:t xml:space="preserve">и закрашиваем клетки </w:t>
            </w:r>
          </w:p>
          <w:p w:rsidR="00C7214D" w:rsidRPr="00C7214D" w:rsidRDefault="00C7214D" w:rsidP="00C7214D">
            <w:pPr>
              <w:suppressAutoHyphens w:val="0"/>
              <w:rPr>
                <w:rFonts w:eastAsia="Times New Roman"/>
                <w:b/>
                <w:szCs w:val="26"/>
                <w:lang w:eastAsia="ru-RU"/>
              </w:rPr>
            </w:pPr>
            <w:r w:rsidRPr="00C7214D">
              <w:rPr>
                <w:rFonts w:eastAsia="Times New Roman"/>
                <w:b/>
                <w:szCs w:val="26"/>
                <w:lang w:eastAsia="ru-RU"/>
              </w:rPr>
              <w:t>нц пока не снизу свободно</w:t>
            </w:r>
          </w:p>
          <w:p w:rsidR="00C7214D" w:rsidRPr="00C7214D" w:rsidRDefault="00C7214D" w:rsidP="00C7214D">
            <w:pPr>
              <w:suppressAutoHyphens w:val="0"/>
              <w:rPr>
                <w:rFonts w:eastAsia="Times New Roman"/>
                <w:b/>
                <w:bCs/>
                <w:szCs w:val="26"/>
                <w:lang w:eastAsia="ru-RU"/>
              </w:rPr>
            </w:pPr>
            <w:r w:rsidRPr="00C7214D">
              <w:rPr>
                <w:rFonts w:eastAsia="Times New Roman"/>
                <w:b/>
                <w:bCs/>
                <w:szCs w:val="26"/>
                <w:lang w:eastAsia="ru-RU"/>
              </w:rPr>
              <w:tab/>
              <w:t>закрасить</w:t>
            </w:r>
          </w:p>
          <w:p w:rsidR="00C7214D" w:rsidRPr="00C7214D" w:rsidRDefault="00C7214D" w:rsidP="00C7214D">
            <w:pPr>
              <w:suppressAutoHyphens w:val="0"/>
              <w:rPr>
                <w:rFonts w:eastAsia="Times New Roman"/>
                <w:b/>
                <w:szCs w:val="26"/>
                <w:lang w:eastAsia="ru-RU"/>
              </w:rPr>
            </w:pPr>
            <w:r w:rsidRPr="00C7214D">
              <w:rPr>
                <w:rFonts w:eastAsia="Times New Roman"/>
                <w:b/>
                <w:bCs/>
                <w:szCs w:val="26"/>
                <w:lang w:eastAsia="ru-RU"/>
              </w:rPr>
              <w:tab/>
            </w:r>
            <w:r w:rsidRPr="00C7214D">
              <w:rPr>
                <w:rFonts w:eastAsia="Times New Roman"/>
                <w:b/>
                <w:szCs w:val="26"/>
                <w:lang w:eastAsia="ru-RU"/>
              </w:rPr>
              <w:t>влево</w:t>
            </w:r>
          </w:p>
          <w:p w:rsidR="00C7214D" w:rsidRPr="00C7214D" w:rsidRDefault="00C7214D" w:rsidP="00C7214D">
            <w:pPr>
              <w:suppressAutoHyphens w:val="0"/>
              <w:rPr>
                <w:rFonts w:eastAsia="Times New Roman"/>
                <w:b/>
                <w:szCs w:val="26"/>
                <w:lang w:eastAsia="ru-RU"/>
              </w:rPr>
            </w:pPr>
            <w:r w:rsidRPr="00C7214D">
              <w:rPr>
                <w:rFonts w:eastAsia="Times New Roman"/>
                <w:b/>
                <w:szCs w:val="26"/>
                <w:lang w:eastAsia="ru-RU"/>
              </w:rPr>
              <w:t>кц</w:t>
            </w:r>
          </w:p>
          <w:p w:rsidR="00C7214D" w:rsidRPr="00C7214D" w:rsidRDefault="00C7214D" w:rsidP="00C7214D">
            <w:pPr>
              <w:suppressAutoHyphens w:val="0"/>
              <w:rPr>
                <w:rFonts w:eastAsia="Times New Roman"/>
                <w:b/>
                <w:szCs w:val="26"/>
                <w:lang w:eastAsia="ru-RU"/>
              </w:rPr>
            </w:pPr>
            <w:r w:rsidRPr="00C7214D">
              <w:rPr>
                <w:rFonts w:eastAsia="Times New Roman"/>
                <w:szCs w:val="26"/>
                <w:lang w:eastAsia="ru-RU"/>
              </w:rPr>
              <w:t>|</w:t>
            </w:r>
            <w:r w:rsidRPr="00C7214D">
              <w:rPr>
                <w:rFonts w:eastAsia="Times New Roman"/>
                <w:i/>
                <w:szCs w:val="26"/>
                <w:lang w:eastAsia="ru-RU"/>
              </w:rPr>
              <w:t>Двигаемся дальше до горизонтальной стены</w:t>
            </w:r>
          </w:p>
          <w:p w:rsidR="00C7214D" w:rsidRPr="00C7214D" w:rsidRDefault="00C7214D" w:rsidP="00C7214D">
            <w:pPr>
              <w:suppressAutoHyphens w:val="0"/>
              <w:rPr>
                <w:rFonts w:eastAsia="Times New Roman"/>
                <w:b/>
                <w:szCs w:val="26"/>
                <w:lang w:eastAsia="ru-RU"/>
              </w:rPr>
            </w:pPr>
            <w:r w:rsidRPr="00C7214D">
              <w:rPr>
                <w:rFonts w:eastAsia="Times New Roman"/>
                <w:b/>
                <w:szCs w:val="26"/>
                <w:lang w:eastAsia="ru-RU"/>
              </w:rPr>
              <w:t>нц пока снизу свободно</w:t>
            </w:r>
          </w:p>
          <w:p w:rsidR="00C7214D" w:rsidRPr="00C7214D" w:rsidRDefault="00C7214D" w:rsidP="00C7214D">
            <w:pPr>
              <w:suppressAutoHyphens w:val="0"/>
              <w:rPr>
                <w:rFonts w:eastAsia="Times New Roman"/>
                <w:b/>
                <w:szCs w:val="26"/>
                <w:lang w:eastAsia="ru-RU"/>
              </w:rPr>
            </w:pPr>
            <w:r w:rsidRPr="00C7214D">
              <w:rPr>
                <w:rFonts w:eastAsia="Times New Roman"/>
                <w:b/>
                <w:bCs/>
                <w:szCs w:val="26"/>
                <w:lang w:eastAsia="ru-RU"/>
              </w:rPr>
              <w:tab/>
            </w:r>
            <w:r w:rsidRPr="00C7214D">
              <w:rPr>
                <w:rFonts w:eastAsia="Times New Roman"/>
                <w:b/>
                <w:szCs w:val="26"/>
                <w:lang w:eastAsia="ru-RU"/>
              </w:rPr>
              <w:t>влево</w:t>
            </w:r>
          </w:p>
          <w:p w:rsidR="00C7214D" w:rsidRPr="00C7214D" w:rsidRDefault="00C7214D" w:rsidP="00C7214D">
            <w:pPr>
              <w:suppressAutoHyphens w:val="0"/>
              <w:rPr>
                <w:rFonts w:eastAsia="Times New Roman"/>
                <w:b/>
                <w:szCs w:val="26"/>
                <w:lang w:eastAsia="ru-RU"/>
              </w:rPr>
            </w:pPr>
            <w:r w:rsidRPr="00C7214D">
              <w:rPr>
                <w:rFonts w:eastAsia="Times New Roman"/>
                <w:b/>
                <w:szCs w:val="26"/>
                <w:lang w:eastAsia="ru-RU"/>
              </w:rPr>
              <w:t>кц</w:t>
            </w:r>
          </w:p>
          <w:p w:rsidR="00C7214D" w:rsidRPr="00C7214D" w:rsidRDefault="00C7214D" w:rsidP="00C7214D">
            <w:pPr>
              <w:suppressAutoHyphens w:val="0"/>
              <w:rPr>
                <w:rFonts w:eastAsia="Times New Roman"/>
                <w:szCs w:val="26"/>
                <w:lang w:eastAsia="ru-RU"/>
              </w:rPr>
            </w:pPr>
            <w:r w:rsidRPr="00C7214D">
              <w:rPr>
                <w:rFonts w:eastAsia="Times New Roman"/>
                <w:szCs w:val="26"/>
                <w:lang w:eastAsia="ru-RU"/>
              </w:rPr>
              <w:t>|</w:t>
            </w:r>
            <w:r w:rsidRPr="00C7214D">
              <w:rPr>
                <w:rFonts w:eastAsia="Times New Roman"/>
                <w:i/>
                <w:szCs w:val="26"/>
                <w:lang w:eastAsia="ru-RU"/>
              </w:rPr>
              <w:t xml:space="preserve">Двигаемся влево, пока не дойдём до вертикальной стены, и закрашиваем клетки </w:t>
            </w:r>
          </w:p>
          <w:p w:rsidR="00C7214D" w:rsidRPr="00C7214D" w:rsidRDefault="00C7214D" w:rsidP="00C7214D">
            <w:pPr>
              <w:suppressAutoHyphens w:val="0"/>
              <w:rPr>
                <w:rFonts w:eastAsia="Times New Roman"/>
                <w:b/>
                <w:szCs w:val="26"/>
                <w:lang w:eastAsia="ru-RU"/>
              </w:rPr>
            </w:pPr>
            <w:r w:rsidRPr="00C7214D">
              <w:rPr>
                <w:rFonts w:eastAsia="Times New Roman"/>
                <w:b/>
                <w:szCs w:val="26"/>
                <w:lang w:eastAsia="ru-RU"/>
              </w:rPr>
              <w:t>нц пока слева свободно</w:t>
            </w:r>
          </w:p>
          <w:p w:rsidR="00C7214D" w:rsidRPr="00C7214D" w:rsidRDefault="00C7214D" w:rsidP="00C7214D">
            <w:pPr>
              <w:suppressAutoHyphens w:val="0"/>
              <w:rPr>
                <w:rFonts w:eastAsia="Times New Roman"/>
                <w:b/>
                <w:bCs/>
                <w:szCs w:val="26"/>
                <w:lang w:eastAsia="ru-RU"/>
              </w:rPr>
            </w:pPr>
            <w:r w:rsidRPr="00C7214D">
              <w:rPr>
                <w:rFonts w:eastAsia="Times New Roman"/>
                <w:b/>
                <w:bCs/>
                <w:szCs w:val="26"/>
                <w:lang w:eastAsia="ru-RU"/>
              </w:rPr>
              <w:tab/>
              <w:t>закрасить</w:t>
            </w:r>
          </w:p>
          <w:p w:rsidR="00C7214D" w:rsidRPr="00C7214D" w:rsidRDefault="00C7214D" w:rsidP="00C7214D">
            <w:pPr>
              <w:suppressAutoHyphens w:val="0"/>
              <w:rPr>
                <w:rFonts w:eastAsia="Times New Roman"/>
                <w:b/>
                <w:szCs w:val="26"/>
                <w:lang w:eastAsia="ru-RU"/>
              </w:rPr>
            </w:pPr>
            <w:r w:rsidRPr="00C7214D">
              <w:rPr>
                <w:rFonts w:eastAsia="Times New Roman"/>
                <w:b/>
                <w:bCs/>
                <w:szCs w:val="26"/>
                <w:lang w:eastAsia="ru-RU"/>
              </w:rPr>
              <w:tab/>
            </w:r>
            <w:r w:rsidRPr="00C7214D">
              <w:rPr>
                <w:rFonts w:eastAsia="Times New Roman"/>
                <w:b/>
                <w:szCs w:val="26"/>
                <w:lang w:eastAsia="ru-RU"/>
              </w:rPr>
              <w:t>влево</w:t>
            </w:r>
          </w:p>
          <w:p w:rsidR="00C7214D" w:rsidRPr="00C7214D" w:rsidRDefault="00C7214D" w:rsidP="00C7214D">
            <w:pPr>
              <w:suppressAutoHyphens w:val="0"/>
              <w:rPr>
                <w:rFonts w:eastAsia="Times New Roman"/>
                <w:b/>
                <w:szCs w:val="26"/>
                <w:lang w:eastAsia="ru-RU"/>
              </w:rPr>
            </w:pPr>
            <w:r w:rsidRPr="00C7214D">
              <w:rPr>
                <w:rFonts w:eastAsia="Times New Roman"/>
                <w:b/>
                <w:szCs w:val="26"/>
                <w:lang w:eastAsia="ru-RU"/>
              </w:rPr>
              <w:t>кц</w:t>
            </w:r>
          </w:p>
          <w:p w:rsidR="00C7214D" w:rsidRPr="00C7214D" w:rsidRDefault="00C7214D" w:rsidP="00C7214D">
            <w:pPr>
              <w:suppressAutoHyphens w:val="0"/>
              <w:rPr>
                <w:rFonts w:eastAsia="Times New Roman"/>
                <w:szCs w:val="26"/>
                <w:lang w:eastAsia="ru-RU"/>
              </w:rPr>
            </w:pPr>
            <w:r w:rsidRPr="00C7214D">
              <w:rPr>
                <w:rFonts w:eastAsia="Times New Roman"/>
                <w:szCs w:val="26"/>
                <w:lang w:eastAsia="ru-RU"/>
              </w:rPr>
              <w:t>|</w:t>
            </w:r>
            <w:r w:rsidRPr="00C7214D">
              <w:rPr>
                <w:rFonts w:eastAsia="Times New Roman"/>
                <w:i/>
                <w:szCs w:val="26"/>
                <w:lang w:eastAsia="ru-RU"/>
              </w:rPr>
              <w:t xml:space="preserve">Двигаемся вверх, пока не дойдём до прохода в вертикальной стене, </w:t>
            </w:r>
            <w:r w:rsidRPr="00C7214D">
              <w:rPr>
                <w:rFonts w:eastAsia="Times New Roman"/>
                <w:i/>
                <w:szCs w:val="26"/>
                <w:lang w:eastAsia="ru-RU"/>
              </w:rPr>
              <w:br/>
              <w:t xml:space="preserve">и закрашиваем клетки </w:t>
            </w:r>
          </w:p>
          <w:p w:rsidR="00C7214D" w:rsidRPr="00C7214D" w:rsidRDefault="00C7214D" w:rsidP="00C7214D">
            <w:pPr>
              <w:suppressAutoHyphens w:val="0"/>
              <w:rPr>
                <w:rFonts w:eastAsia="Times New Roman"/>
                <w:b/>
                <w:szCs w:val="26"/>
                <w:lang w:eastAsia="ru-RU"/>
              </w:rPr>
            </w:pPr>
            <w:r w:rsidRPr="00C7214D">
              <w:rPr>
                <w:rFonts w:eastAsia="Times New Roman"/>
                <w:b/>
                <w:szCs w:val="26"/>
                <w:lang w:eastAsia="ru-RU"/>
              </w:rPr>
              <w:t>нц пока не слева свободно</w:t>
            </w:r>
          </w:p>
          <w:p w:rsidR="00C7214D" w:rsidRPr="00C7214D" w:rsidRDefault="00C7214D" w:rsidP="00C7214D">
            <w:pPr>
              <w:suppressAutoHyphens w:val="0"/>
              <w:rPr>
                <w:rFonts w:eastAsia="Times New Roman"/>
                <w:b/>
                <w:bCs/>
                <w:szCs w:val="26"/>
                <w:lang w:eastAsia="ru-RU"/>
              </w:rPr>
            </w:pPr>
            <w:r w:rsidRPr="00C7214D">
              <w:rPr>
                <w:rFonts w:eastAsia="Times New Roman"/>
                <w:b/>
                <w:bCs/>
                <w:szCs w:val="26"/>
                <w:lang w:eastAsia="ru-RU"/>
              </w:rPr>
              <w:tab/>
              <w:t>закрасить</w:t>
            </w:r>
          </w:p>
          <w:p w:rsidR="00C7214D" w:rsidRPr="00C7214D" w:rsidRDefault="00C7214D" w:rsidP="00C7214D">
            <w:pPr>
              <w:suppressAutoHyphens w:val="0"/>
              <w:rPr>
                <w:rFonts w:eastAsia="Times New Roman"/>
                <w:b/>
                <w:szCs w:val="26"/>
                <w:lang w:eastAsia="ru-RU"/>
              </w:rPr>
            </w:pPr>
            <w:r w:rsidRPr="00C7214D">
              <w:rPr>
                <w:rFonts w:eastAsia="Times New Roman"/>
                <w:b/>
                <w:bCs/>
                <w:szCs w:val="26"/>
                <w:lang w:eastAsia="ru-RU"/>
              </w:rPr>
              <w:tab/>
            </w:r>
            <w:r w:rsidRPr="00C7214D">
              <w:rPr>
                <w:rFonts w:eastAsia="Times New Roman"/>
                <w:b/>
                <w:szCs w:val="26"/>
                <w:lang w:eastAsia="ru-RU"/>
              </w:rPr>
              <w:t>вверх</w:t>
            </w:r>
          </w:p>
          <w:p w:rsidR="00C7214D" w:rsidRPr="00C7214D" w:rsidRDefault="00C7214D" w:rsidP="00C7214D">
            <w:pPr>
              <w:suppressAutoHyphens w:val="0"/>
              <w:rPr>
                <w:rFonts w:eastAsia="Times New Roman"/>
                <w:b/>
                <w:szCs w:val="26"/>
                <w:lang w:eastAsia="ru-RU"/>
              </w:rPr>
            </w:pPr>
            <w:r w:rsidRPr="00C7214D">
              <w:rPr>
                <w:rFonts w:eastAsia="Times New Roman"/>
                <w:b/>
                <w:szCs w:val="26"/>
                <w:lang w:eastAsia="ru-RU"/>
              </w:rPr>
              <w:t>кц</w:t>
            </w:r>
          </w:p>
          <w:p w:rsidR="00C7214D" w:rsidRPr="00C7214D" w:rsidRDefault="00C7214D" w:rsidP="00C7214D">
            <w:pPr>
              <w:suppressAutoHyphens w:val="0"/>
              <w:rPr>
                <w:rFonts w:eastAsia="Times New Roman"/>
                <w:b/>
                <w:szCs w:val="26"/>
                <w:lang w:eastAsia="ru-RU"/>
              </w:rPr>
            </w:pPr>
            <w:r w:rsidRPr="00C7214D">
              <w:rPr>
                <w:rFonts w:eastAsia="Times New Roman"/>
                <w:szCs w:val="26"/>
                <w:lang w:eastAsia="ru-RU"/>
              </w:rPr>
              <w:t>|</w:t>
            </w:r>
            <w:r w:rsidRPr="00C7214D">
              <w:rPr>
                <w:rFonts w:eastAsia="Times New Roman"/>
                <w:i/>
                <w:szCs w:val="26"/>
                <w:lang w:eastAsia="ru-RU"/>
              </w:rPr>
              <w:t>Двигаемся дальше до вертикальной стены</w:t>
            </w:r>
          </w:p>
          <w:p w:rsidR="00C7214D" w:rsidRPr="00C7214D" w:rsidRDefault="00C7214D" w:rsidP="00C7214D">
            <w:pPr>
              <w:suppressAutoHyphens w:val="0"/>
              <w:rPr>
                <w:rFonts w:eastAsia="Times New Roman"/>
                <w:b/>
                <w:szCs w:val="26"/>
                <w:lang w:eastAsia="ru-RU"/>
              </w:rPr>
            </w:pPr>
            <w:r w:rsidRPr="00C7214D">
              <w:rPr>
                <w:rFonts w:eastAsia="Times New Roman"/>
                <w:b/>
                <w:szCs w:val="26"/>
                <w:lang w:eastAsia="ru-RU"/>
              </w:rPr>
              <w:t>нц пока слева свободно</w:t>
            </w:r>
          </w:p>
          <w:p w:rsidR="00C7214D" w:rsidRPr="00C7214D" w:rsidRDefault="00C7214D" w:rsidP="00C7214D">
            <w:pPr>
              <w:suppressAutoHyphens w:val="0"/>
              <w:rPr>
                <w:rFonts w:eastAsia="Times New Roman"/>
                <w:b/>
                <w:szCs w:val="26"/>
                <w:lang w:eastAsia="ru-RU"/>
              </w:rPr>
            </w:pPr>
            <w:r w:rsidRPr="00C7214D">
              <w:rPr>
                <w:rFonts w:eastAsia="Times New Roman"/>
                <w:b/>
                <w:bCs/>
                <w:szCs w:val="26"/>
                <w:lang w:eastAsia="ru-RU"/>
              </w:rPr>
              <w:tab/>
            </w:r>
            <w:r w:rsidRPr="00C7214D">
              <w:rPr>
                <w:rFonts w:eastAsia="Times New Roman"/>
                <w:b/>
                <w:szCs w:val="26"/>
                <w:lang w:eastAsia="ru-RU"/>
              </w:rPr>
              <w:t>вверх</w:t>
            </w:r>
          </w:p>
          <w:p w:rsidR="00C7214D" w:rsidRPr="00C7214D" w:rsidRDefault="00C7214D" w:rsidP="00C7214D">
            <w:pPr>
              <w:suppressAutoHyphens w:val="0"/>
              <w:rPr>
                <w:rFonts w:eastAsia="Times New Roman"/>
                <w:b/>
                <w:szCs w:val="26"/>
                <w:lang w:eastAsia="ru-RU"/>
              </w:rPr>
            </w:pPr>
            <w:r w:rsidRPr="00C7214D">
              <w:rPr>
                <w:rFonts w:eastAsia="Times New Roman"/>
                <w:b/>
                <w:szCs w:val="26"/>
                <w:lang w:eastAsia="ru-RU"/>
              </w:rPr>
              <w:t>кц</w:t>
            </w:r>
          </w:p>
          <w:p w:rsidR="00C7214D" w:rsidRPr="00C7214D" w:rsidRDefault="00C7214D" w:rsidP="00C7214D">
            <w:pPr>
              <w:suppressAutoHyphens w:val="0"/>
              <w:rPr>
                <w:rFonts w:eastAsia="Times New Roman"/>
                <w:szCs w:val="26"/>
                <w:lang w:eastAsia="ru-RU"/>
              </w:rPr>
            </w:pPr>
            <w:r w:rsidRPr="00C7214D">
              <w:rPr>
                <w:rFonts w:eastAsia="Times New Roman"/>
                <w:szCs w:val="26"/>
                <w:lang w:eastAsia="ru-RU"/>
              </w:rPr>
              <w:lastRenderedPageBreak/>
              <w:t>|</w:t>
            </w:r>
            <w:r w:rsidRPr="00C7214D">
              <w:rPr>
                <w:rFonts w:eastAsia="Times New Roman"/>
                <w:i/>
                <w:szCs w:val="26"/>
                <w:lang w:eastAsia="ru-RU"/>
              </w:rPr>
              <w:t xml:space="preserve">Двигаемся вверх до конца вертикальной стены и закрашиваем клетки </w:t>
            </w:r>
          </w:p>
          <w:p w:rsidR="00C7214D" w:rsidRPr="00C7214D" w:rsidRDefault="00C7214D" w:rsidP="00C7214D">
            <w:pPr>
              <w:suppressAutoHyphens w:val="0"/>
              <w:rPr>
                <w:rFonts w:eastAsia="Times New Roman"/>
                <w:b/>
                <w:szCs w:val="26"/>
                <w:lang w:eastAsia="ru-RU"/>
              </w:rPr>
            </w:pPr>
            <w:r w:rsidRPr="00C7214D">
              <w:rPr>
                <w:rFonts w:eastAsia="Times New Roman"/>
                <w:b/>
                <w:szCs w:val="26"/>
                <w:lang w:eastAsia="ru-RU"/>
              </w:rPr>
              <w:t>нц пока не слева свободно</w:t>
            </w:r>
          </w:p>
          <w:p w:rsidR="00C7214D" w:rsidRPr="00C7214D" w:rsidRDefault="00C7214D" w:rsidP="00C7214D">
            <w:pPr>
              <w:suppressAutoHyphens w:val="0"/>
              <w:rPr>
                <w:rFonts w:eastAsia="Times New Roman"/>
                <w:b/>
                <w:bCs/>
                <w:szCs w:val="26"/>
                <w:lang w:eastAsia="ru-RU"/>
              </w:rPr>
            </w:pPr>
            <w:r w:rsidRPr="00C7214D">
              <w:rPr>
                <w:rFonts w:eastAsia="Times New Roman"/>
                <w:b/>
                <w:bCs/>
                <w:szCs w:val="26"/>
                <w:lang w:eastAsia="ru-RU"/>
              </w:rPr>
              <w:tab/>
              <w:t>закрасить</w:t>
            </w:r>
          </w:p>
          <w:p w:rsidR="00C7214D" w:rsidRPr="00C7214D" w:rsidRDefault="00C7214D" w:rsidP="00C7214D">
            <w:pPr>
              <w:suppressAutoHyphens w:val="0"/>
              <w:rPr>
                <w:rFonts w:eastAsia="Times New Roman"/>
                <w:b/>
                <w:szCs w:val="26"/>
                <w:lang w:eastAsia="ru-RU"/>
              </w:rPr>
            </w:pPr>
            <w:r w:rsidRPr="00C7214D">
              <w:rPr>
                <w:rFonts w:eastAsia="Times New Roman"/>
                <w:b/>
                <w:bCs/>
                <w:szCs w:val="26"/>
                <w:lang w:eastAsia="ru-RU"/>
              </w:rPr>
              <w:tab/>
            </w:r>
            <w:r w:rsidRPr="00C7214D">
              <w:rPr>
                <w:rFonts w:eastAsia="Times New Roman"/>
                <w:b/>
                <w:szCs w:val="26"/>
                <w:lang w:eastAsia="ru-RU"/>
              </w:rPr>
              <w:t>вверх</w:t>
            </w:r>
          </w:p>
          <w:p w:rsidR="00C7214D" w:rsidRPr="00C7214D" w:rsidRDefault="00C7214D" w:rsidP="00C7214D">
            <w:pPr>
              <w:suppressAutoHyphens w:val="0"/>
              <w:rPr>
                <w:rFonts w:eastAsia="Times New Roman"/>
                <w:b/>
                <w:szCs w:val="26"/>
                <w:lang w:eastAsia="ru-RU"/>
              </w:rPr>
            </w:pPr>
            <w:r w:rsidRPr="00C7214D">
              <w:rPr>
                <w:rFonts w:eastAsia="Times New Roman"/>
                <w:b/>
                <w:szCs w:val="26"/>
                <w:lang w:eastAsia="ru-RU"/>
              </w:rPr>
              <w:t>кц</w:t>
            </w:r>
          </w:p>
          <w:p w:rsidR="00C7214D" w:rsidRPr="00C7214D" w:rsidRDefault="00C7214D" w:rsidP="00C7214D">
            <w:pPr>
              <w:suppressAutoHyphens w:val="0"/>
              <w:rPr>
                <w:rFonts w:eastAsia="Times New Roman"/>
                <w:szCs w:val="26"/>
                <w:lang w:eastAsia="ru-RU"/>
              </w:rPr>
            </w:pPr>
            <w:r w:rsidRPr="00C7214D">
              <w:rPr>
                <w:rFonts w:eastAsia="Times New Roman"/>
                <w:szCs w:val="26"/>
                <w:lang w:eastAsia="ru-RU"/>
              </w:rPr>
              <w:t>Возможны и другие варианты решения.</w:t>
            </w:r>
          </w:p>
          <w:p w:rsidR="00C7214D" w:rsidRPr="00C7214D" w:rsidRDefault="00C7214D" w:rsidP="00C7214D">
            <w:pPr>
              <w:suppressAutoHyphens w:val="0"/>
              <w:rPr>
                <w:rFonts w:eastAsia="Times New Roman"/>
                <w:szCs w:val="28"/>
                <w:lang w:eastAsia="ru-RU"/>
              </w:rPr>
            </w:pPr>
            <w:r w:rsidRPr="00C7214D">
              <w:rPr>
                <w:rFonts w:eastAsia="Times New Roman"/>
                <w:szCs w:val="28"/>
                <w:lang w:eastAsia="ru-RU"/>
              </w:rPr>
              <w:t>Допускается использование иного синтаксиса инструкций исполнителя, более привычного для учащихся. В частности, использование проверки «справа стена» вместо «не справа свободно».</w:t>
            </w:r>
          </w:p>
          <w:p w:rsidR="00C7214D" w:rsidRPr="00C7214D" w:rsidRDefault="00C7214D" w:rsidP="00C7214D">
            <w:pPr>
              <w:suppressAutoHyphens w:val="0"/>
              <w:rPr>
                <w:rFonts w:eastAsia="Times New Roman"/>
                <w:szCs w:val="28"/>
                <w:lang w:eastAsia="ru-RU"/>
              </w:rPr>
            </w:pPr>
            <w:r w:rsidRPr="00C7214D">
              <w:rPr>
                <w:rFonts w:eastAsia="Times New Roman"/>
                <w:szCs w:val="28"/>
                <w:lang w:eastAsia="ru-RU"/>
              </w:rPr>
              <w:t>Допускается наличие отдельных синтаксических ошибок, не искажающих замысла автора решения</w:t>
            </w:r>
          </w:p>
        </w:tc>
      </w:tr>
      <w:tr w:rsidR="00C7214D" w:rsidRPr="00C7214D" w:rsidTr="007840E1">
        <w:tc>
          <w:tcPr>
            <w:tcW w:w="8498" w:type="dxa"/>
            <w:tcBorders>
              <w:top w:val="single" w:sz="4" w:space="0" w:color="000000"/>
              <w:left w:val="single" w:sz="4" w:space="0" w:color="000000"/>
              <w:bottom w:val="single" w:sz="4" w:space="0" w:color="000000"/>
              <w:right w:val="nil"/>
            </w:tcBorders>
          </w:tcPr>
          <w:p w:rsidR="00C7214D" w:rsidRPr="00C7214D" w:rsidRDefault="00C7214D" w:rsidP="00C7214D">
            <w:pPr>
              <w:suppressAutoHyphens w:val="0"/>
              <w:snapToGrid w:val="0"/>
              <w:jc w:val="center"/>
              <w:rPr>
                <w:rFonts w:eastAsia="Times New Roman"/>
                <w:b/>
                <w:bCs/>
                <w:szCs w:val="28"/>
                <w:lang w:eastAsia="ru-RU"/>
              </w:rPr>
            </w:pPr>
            <w:r w:rsidRPr="00C7214D">
              <w:rPr>
                <w:rFonts w:eastAsia="Times New Roman"/>
                <w:b/>
                <w:bCs/>
                <w:szCs w:val="28"/>
                <w:lang w:eastAsia="ru-RU"/>
              </w:rPr>
              <w:lastRenderedPageBreak/>
              <w:t>Указания по оцениванию</w:t>
            </w:r>
          </w:p>
        </w:tc>
        <w:tc>
          <w:tcPr>
            <w:tcW w:w="1214" w:type="dxa"/>
            <w:tcBorders>
              <w:top w:val="single" w:sz="4" w:space="0" w:color="000000"/>
              <w:left w:val="single" w:sz="4" w:space="0" w:color="000000"/>
              <w:bottom w:val="nil"/>
              <w:right w:val="single" w:sz="4" w:space="0" w:color="000000"/>
            </w:tcBorders>
          </w:tcPr>
          <w:p w:rsidR="00C7214D" w:rsidRPr="00C7214D" w:rsidRDefault="00C7214D" w:rsidP="00C7214D">
            <w:pPr>
              <w:suppressAutoHyphens w:val="0"/>
              <w:snapToGrid w:val="0"/>
              <w:ind w:left="-57" w:right="-57"/>
              <w:jc w:val="center"/>
              <w:rPr>
                <w:rFonts w:eastAsia="Times New Roman"/>
                <w:b/>
                <w:szCs w:val="28"/>
                <w:lang w:eastAsia="ru-RU"/>
              </w:rPr>
            </w:pPr>
            <w:r w:rsidRPr="00C7214D">
              <w:rPr>
                <w:rFonts w:eastAsia="Times New Roman"/>
                <w:b/>
                <w:szCs w:val="28"/>
                <w:lang w:eastAsia="ru-RU"/>
              </w:rPr>
              <w:t>Баллы</w:t>
            </w:r>
          </w:p>
        </w:tc>
      </w:tr>
      <w:tr w:rsidR="00C7214D" w:rsidRPr="00C7214D" w:rsidTr="007840E1">
        <w:tc>
          <w:tcPr>
            <w:tcW w:w="8498" w:type="dxa"/>
            <w:tcBorders>
              <w:top w:val="single" w:sz="4" w:space="0" w:color="000000"/>
              <w:left w:val="single" w:sz="4" w:space="0" w:color="000000"/>
              <w:bottom w:val="single" w:sz="4" w:space="0" w:color="000000"/>
              <w:right w:val="nil"/>
            </w:tcBorders>
          </w:tcPr>
          <w:p w:rsidR="00C7214D" w:rsidRPr="00C7214D" w:rsidRDefault="00C7214D" w:rsidP="00C7214D">
            <w:pPr>
              <w:suppressAutoHyphens w:val="0"/>
              <w:rPr>
                <w:rFonts w:eastAsia="Times New Roman"/>
                <w:szCs w:val="28"/>
                <w:lang w:eastAsia="ru-RU"/>
              </w:rPr>
            </w:pPr>
            <w:r w:rsidRPr="00C7214D">
              <w:rPr>
                <w:rFonts w:eastAsia="TimesNewRomanPSMT"/>
                <w:szCs w:val="28"/>
                <w:lang w:eastAsia="ru-RU"/>
              </w:rPr>
              <w:t>Алгоритм правильно работает при всех допустимых исходных данных</w:t>
            </w:r>
          </w:p>
        </w:tc>
        <w:tc>
          <w:tcPr>
            <w:tcW w:w="1214"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suppressAutoHyphens w:val="0"/>
              <w:snapToGrid w:val="0"/>
              <w:ind w:left="-57" w:right="-57"/>
              <w:jc w:val="center"/>
              <w:rPr>
                <w:rFonts w:eastAsia="Times New Roman"/>
                <w:szCs w:val="28"/>
                <w:lang w:eastAsia="ru-RU"/>
              </w:rPr>
            </w:pPr>
            <w:r w:rsidRPr="00C7214D">
              <w:rPr>
                <w:rFonts w:eastAsia="Times New Roman"/>
                <w:szCs w:val="28"/>
                <w:lang w:eastAsia="ru-RU"/>
              </w:rPr>
              <w:t>2</w:t>
            </w:r>
          </w:p>
        </w:tc>
      </w:tr>
      <w:tr w:rsidR="00C7214D" w:rsidRPr="00C7214D" w:rsidTr="007840E1">
        <w:trPr>
          <w:trHeight w:val="1459"/>
        </w:trPr>
        <w:tc>
          <w:tcPr>
            <w:tcW w:w="8498" w:type="dxa"/>
            <w:tcBorders>
              <w:top w:val="single" w:sz="4" w:space="0" w:color="000000"/>
              <w:left w:val="single" w:sz="4" w:space="0" w:color="000000"/>
              <w:bottom w:val="single" w:sz="4" w:space="0" w:color="000000"/>
              <w:right w:val="nil"/>
            </w:tcBorders>
          </w:tcPr>
          <w:p w:rsidR="00C7214D" w:rsidRPr="00C7214D" w:rsidRDefault="00C7214D" w:rsidP="00C7214D">
            <w:pPr>
              <w:suppressAutoHyphens w:val="0"/>
              <w:autoSpaceDE w:val="0"/>
              <w:autoSpaceDN w:val="0"/>
              <w:adjustRightInd w:val="0"/>
              <w:jc w:val="left"/>
              <w:rPr>
                <w:rFonts w:eastAsia="TimesNewRomanPSMT"/>
                <w:szCs w:val="28"/>
                <w:lang w:eastAsia="ru-RU"/>
              </w:rPr>
            </w:pPr>
            <w:r w:rsidRPr="00C7214D">
              <w:rPr>
                <w:rFonts w:eastAsia="TimesNewRomanPSMT"/>
                <w:szCs w:val="28"/>
                <w:lang w:eastAsia="ru-RU"/>
              </w:rPr>
              <w:t>При всех допустимых исходных данных верно следующее:</w:t>
            </w:r>
          </w:p>
          <w:p w:rsidR="00C7214D" w:rsidRPr="00C7214D" w:rsidRDefault="00C7214D" w:rsidP="00C7214D">
            <w:pPr>
              <w:suppressAutoHyphens w:val="0"/>
              <w:autoSpaceDE w:val="0"/>
              <w:autoSpaceDN w:val="0"/>
              <w:adjustRightInd w:val="0"/>
              <w:rPr>
                <w:rFonts w:eastAsia="TimesNewRomanPSMT"/>
                <w:szCs w:val="28"/>
                <w:lang w:eastAsia="ru-RU"/>
              </w:rPr>
            </w:pPr>
            <w:r w:rsidRPr="00C7214D">
              <w:rPr>
                <w:rFonts w:eastAsia="TimesNewRomanPSMT"/>
                <w:szCs w:val="28"/>
                <w:lang w:eastAsia="ru-RU"/>
              </w:rPr>
              <w:t>1) выполнение алгоритма завершается, и при этом Робот не разбивается;</w:t>
            </w:r>
          </w:p>
          <w:p w:rsidR="00C7214D" w:rsidRPr="00C7214D" w:rsidRDefault="00C7214D" w:rsidP="00C7214D">
            <w:pPr>
              <w:suppressAutoHyphens w:val="0"/>
              <w:autoSpaceDE w:val="0"/>
              <w:autoSpaceDN w:val="0"/>
              <w:adjustRightInd w:val="0"/>
              <w:jc w:val="left"/>
              <w:rPr>
                <w:rFonts w:eastAsia="TimesNewRomanPSMT"/>
                <w:szCs w:val="28"/>
                <w:lang w:eastAsia="ru-RU"/>
              </w:rPr>
            </w:pPr>
            <w:r w:rsidRPr="00C7214D">
              <w:rPr>
                <w:rFonts w:eastAsia="TimesNewRomanPSMT"/>
                <w:szCs w:val="28"/>
                <w:lang w:eastAsia="ru-RU"/>
              </w:rPr>
              <w:t>2) закрашено не более 10 лишних клеток;</w:t>
            </w:r>
          </w:p>
          <w:p w:rsidR="00C7214D" w:rsidRPr="00C7214D" w:rsidRDefault="00C7214D" w:rsidP="00C7214D">
            <w:pPr>
              <w:suppressAutoHyphens w:val="0"/>
              <w:rPr>
                <w:rFonts w:eastAsia="Times New Roman"/>
                <w:szCs w:val="28"/>
                <w:lang w:eastAsia="ru-RU"/>
              </w:rPr>
            </w:pPr>
            <w:r w:rsidRPr="00C7214D">
              <w:rPr>
                <w:rFonts w:eastAsia="TimesNewRomanPSMT"/>
                <w:szCs w:val="28"/>
                <w:lang w:eastAsia="ru-RU"/>
              </w:rPr>
              <w:t>3) остались незакрашенными не более 10 клеток из числа тех, которые должны были быть закрашены</w:t>
            </w:r>
          </w:p>
        </w:tc>
        <w:tc>
          <w:tcPr>
            <w:tcW w:w="1214" w:type="dxa"/>
            <w:tcBorders>
              <w:top w:val="nil"/>
              <w:left w:val="single" w:sz="4" w:space="0" w:color="000000"/>
              <w:bottom w:val="single" w:sz="4" w:space="0" w:color="000000"/>
              <w:right w:val="single" w:sz="4" w:space="0" w:color="000000"/>
            </w:tcBorders>
          </w:tcPr>
          <w:p w:rsidR="00C7214D" w:rsidRPr="00C7214D" w:rsidRDefault="00C7214D" w:rsidP="00C7214D">
            <w:pPr>
              <w:suppressAutoHyphens w:val="0"/>
              <w:snapToGrid w:val="0"/>
              <w:ind w:left="-57" w:right="-57"/>
              <w:jc w:val="center"/>
              <w:rPr>
                <w:rFonts w:eastAsia="Times New Roman"/>
                <w:szCs w:val="28"/>
                <w:lang w:eastAsia="ru-RU"/>
              </w:rPr>
            </w:pPr>
            <w:r w:rsidRPr="00C7214D">
              <w:rPr>
                <w:rFonts w:eastAsia="Times New Roman"/>
                <w:szCs w:val="28"/>
                <w:lang w:eastAsia="ru-RU"/>
              </w:rPr>
              <w:t>1</w:t>
            </w:r>
          </w:p>
        </w:tc>
      </w:tr>
      <w:tr w:rsidR="00C7214D" w:rsidRPr="00C7214D" w:rsidTr="007840E1">
        <w:tc>
          <w:tcPr>
            <w:tcW w:w="8498" w:type="dxa"/>
            <w:tcBorders>
              <w:top w:val="single" w:sz="4" w:space="0" w:color="000000"/>
              <w:left w:val="single" w:sz="4" w:space="0" w:color="000000"/>
              <w:bottom w:val="single" w:sz="4" w:space="0" w:color="000000"/>
              <w:right w:val="nil"/>
            </w:tcBorders>
          </w:tcPr>
          <w:p w:rsidR="00C7214D" w:rsidRPr="00C7214D" w:rsidRDefault="00C7214D" w:rsidP="00C7214D">
            <w:pPr>
              <w:suppressAutoHyphens w:val="0"/>
              <w:rPr>
                <w:rFonts w:eastAsia="Times New Roman"/>
                <w:szCs w:val="28"/>
                <w:lang w:eastAsia="ru-RU"/>
              </w:rPr>
            </w:pPr>
            <w:r w:rsidRPr="00C7214D">
              <w:rPr>
                <w:rFonts w:eastAsia="TimesNewRomanPSMT"/>
                <w:szCs w:val="28"/>
                <w:lang w:eastAsia="ru-RU"/>
              </w:rPr>
              <w:t>Задание выполнено неверно, т. е. не выполнены условия, позволяющие поставить 1 или 2 балла</w:t>
            </w:r>
          </w:p>
        </w:tc>
        <w:tc>
          <w:tcPr>
            <w:tcW w:w="1214"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suppressAutoHyphens w:val="0"/>
              <w:snapToGrid w:val="0"/>
              <w:ind w:left="-57" w:right="-57"/>
              <w:jc w:val="center"/>
              <w:rPr>
                <w:rFonts w:eastAsia="Times New Roman"/>
                <w:szCs w:val="28"/>
                <w:lang w:eastAsia="ru-RU"/>
              </w:rPr>
            </w:pPr>
            <w:r w:rsidRPr="00C7214D">
              <w:rPr>
                <w:rFonts w:eastAsia="Times New Roman"/>
                <w:szCs w:val="28"/>
                <w:lang w:eastAsia="ru-RU"/>
              </w:rPr>
              <w:t>0</w:t>
            </w:r>
          </w:p>
        </w:tc>
      </w:tr>
      <w:tr w:rsidR="00C7214D" w:rsidRPr="00C7214D" w:rsidTr="007840E1">
        <w:tc>
          <w:tcPr>
            <w:tcW w:w="8498" w:type="dxa"/>
            <w:tcBorders>
              <w:top w:val="single" w:sz="4" w:space="0" w:color="000000"/>
              <w:left w:val="single" w:sz="4" w:space="0" w:color="000000"/>
              <w:bottom w:val="single" w:sz="4" w:space="0" w:color="000000"/>
              <w:right w:val="nil"/>
            </w:tcBorders>
          </w:tcPr>
          <w:p w:rsidR="00C7214D" w:rsidRPr="00C7214D" w:rsidRDefault="00C7214D" w:rsidP="00C7214D">
            <w:pPr>
              <w:suppressAutoHyphens w:val="0"/>
              <w:snapToGrid w:val="0"/>
              <w:ind w:left="-57" w:right="-57"/>
              <w:jc w:val="right"/>
              <w:rPr>
                <w:rFonts w:eastAsia="Times New Roman"/>
                <w:i/>
                <w:szCs w:val="28"/>
                <w:lang w:eastAsia="ru-RU"/>
              </w:rPr>
            </w:pPr>
            <w:r w:rsidRPr="00C7214D">
              <w:rPr>
                <w:rFonts w:eastAsia="Times New Roman"/>
                <w:i/>
                <w:szCs w:val="28"/>
                <w:lang w:eastAsia="ru-RU"/>
              </w:rPr>
              <w:t>Максимальный балл</w:t>
            </w:r>
          </w:p>
        </w:tc>
        <w:tc>
          <w:tcPr>
            <w:tcW w:w="1214"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suppressAutoHyphens w:val="0"/>
              <w:snapToGrid w:val="0"/>
              <w:ind w:left="-57" w:right="-57"/>
              <w:jc w:val="center"/>
              <w:rPr>
                <w:rFonts w:eastAsia="Times New Roman"/>
                <w:i/>
                <w:iCs/>
                <w:szCs w:val="28"/>
                <w:lang w:eastAsia="ru-RU"/>
              </w:rPr>
            </w:pPr>
            <w:r w:rsidRPr="00C7214D">
              <w:rPr>
                <w:rFonts w:eastAsia="Times New Roman"/>
                <w:i/>
                <w:iCs/>
                <w:szCs w:val="28"/>
                <w:lang w:eastAsia="ru-RU"/>
              </w:rPr>
              <w:t>2</w:t>
            </w:r>
          </w:p>
        </w:tc>
      </w:tr>
    </w:tbl>
    <w:p w:rsidR="00C7214D" w:rsidRPr="00C7214D" w:rsidRDefault="00C7214D" w:rsidP="00C7214D">
      <w:pPr>
        <w:suppressAutoHyphens w:val="0"/>
        <w:rPr>
          <w:rFonts w:eastAsia="Times New Roman"/>
          <w:szCs w:val="28"/>
          <w:u w:val="single"/>
          <w:lang w:eastAsia="ru-RU"/>
        </w:rPr>
      </w:pPr>
    </w:p>
    <w:p w:rsidR="00C7214D" w:rsidRPr="00C7214D" w:rsidRDefault="00C7214D" w:rsidP="00C7214D">
      <w:pPr>
        <w:suppressAutoHyphens w:val="0"/>
        <w:rPr>
          <w:rFonts w:eastAsia="Times New Roman"/>
          <w:sz w:val="2"/>
          <w:szCs w:val="28"/>
          <w:lang w:eastAsia="ru-RU"/>
        </w:rPr>
      </w:pPr>
    </w:p>
    <w:p w:rsidR="00C7214D" w:rsidRPr="00C7214D" w:rsidRDefault="00C7214D" w:rsidP="00C7214D">
      <w:pPr>
        <w:suppressAutoHyphens w:val="0"/>
        <w:rPr>
          <w:rFonts w:eastAsia="Times New Roman"/>
          <w:sz w:val="2"/>
          <w:szCs w:val="28"/>
          <w:lang w:eastAsia="ru-RU"/>
        </w:rPr>
      </w:pPr>
    </w:p>
    <w:p w:rsidR="00C7214D" w:rsidRPr="00C7214D" w:rsidRDefault="00C7214D" w:rsidP="00C7214D">
      <w:pPr>
        <w:suppressAutoHyphens w:val="0"/>
        <w:rPr>
          <w:rFonts w:eastAsia="Times New Roman"/>
          <w:sz w:val="20"/>
          <w:lang w:eastAsia="ru-RU"/>
        </w:rPr>
      </w:pPr>
    </w:p>
    <w:p w:rsidR="00C7214D" w:rsidRPr="00C7214D" w:rsidRDefault="00C7214D" w:rsidP="00C7214D">
      <w:pPr>
        <w:suppressAutoHyphens w:val="0"/>
        <w:rPr>
          <w:rFonts w:eastAsia="Times New Roman"/>
          <w:sz w:val="4"/>
          <w:szCs w:val="28"/>
          <w:lang w:val="en-US" w:eastAsia="ru-RU"/>
        </w:rPr>
      </w:pPr>
    </w:p>
    <w:p w:rsidR="00C7214D" w:rsidRPr="00C7214D" w:rsidRDefault="00C7214D" w:rsidP="00C7214D">
      <w:pPr>
        <w:framePr w:w="629" w:hSpace="170" w:vSpace="45" w:wrap="around" w:vAnchor="text" w:hAnchor="page" w:x="539" w:y="86" w:anchorLock="1"/>
        <w:pBdr>
          <w:top w:val="single" w:sz="6" w:space="1" w:color="auto"/>
          <w:left w:val="single" w:sz="6" w:space="1" w:color="auto"/>
          <w:bottom w:val="single" w:sz="6" w:space="1" w:color="auto"/>
          <w:right w:val="single" w:sz="6" w:space="1" w:color="auto"/>
        </w:pBdr>
        <w:suppressAutoHyphens w:val="0"/>
        <w:jc w:val="center"/>
        <w:rPr>
          <w:rFonts w:eastAsia="Times New Roman"/>
          <w:b/>
          <w:sz w:val="2"/>
          <w:szCs w:val="2"/>
          <w:lang w:eastAsia="ru-RU"/>
        </w:rPr>
      </w:pPr>
      <w:r>
        <w:rPr>
          <w:rFonts w:eastAsia="Times New Roman"/>
          <w:b/>
          <w:szCs w:val="28"/>
          <w:lang w:eastAsia="ru-RU"/>
        </w:rPr>
        <w:t>15</w:t>
      </w:r>
      <w:r w:rsidRPr="00C7214D">
        <w:rPr>
          <w:rFonts w:eastAsia="Times New Roman"/>
          <w:b/>
          <w:szCs w:val="28"/>
          <w:lang w:eastAsia="ru-RU"/>
        </w:rPr>
        <w:t>.2</w:t>
      </w:r>
      <w:r w:rsidRPr="00C7214D">
        <w:rPr>
          <w:rFonts w:eastAsia="Times New Roman"/>
          <w:b/>
          <w:szCs w:val="28"/>
          <w:lang w:eastAsia="ru-RU"/>
        </w:rPr>
        <w:br/>
      </w:r>
    </w:p>
    <w:p w:rsidR="00C7214D" w:rsidRPr="00C7214D" w:rsidRDefault="00C7214D" w:rsidP="00C7214D">
      <w:pPr>
        <w:suppressAutoHyphens w:val="0"/>
        <w:rPr>
          <w:rFonts w:eastAsia="Times New Roman"/>
          <w:sz w:val="2"/>
          <w:szCs w:val="28"/>
          <w:lang w:eastAsia="ru-RU"/>
        </w:rPr>
      </w:pPr>
    </w:p>
    <w:p w:rsidR="00C7214D" w:rsidRPr="00C7214D" w:rsidRDefault="00C7214D" w:rsidP="00C7214D">
      <w:pPr>
        <w:suppressAutoHyphens w:val="0"/>
        <w:rPr>
          <w:rFonts w:eastAsia="Times New Roman"/>
          <w:sz w:val="8"/>
          <w:szCs w:val="28"/>
          <w:lang w:eastAsia="ru-RU"/>
        </w:rPr>
      </w:pPr>
    </w:p>
    <w:p w:rsidR="00C7214D" w:rsidRPr="00C7214D" w:rsidRDefault="00C7214D" w:rsidP="00C7214D">
      <w:pPr>
        <w:suppressAutoHyphens w:val="0"/>
        <w:rPr>
          <w:rFonts w:eastAsia="Times New Roman"/>
          <w:sz w:val="2"/>
          <w:szCs w:val="28"/>
          <w:lang w:eastAsia="ru-RU"/>
        </w:rPr>
      </w:pPr>
    </w:p>
    <w:p w:rsidR="00C7214D" w:rsidRPr="00C7214D" w:rsidRDefault="00C7214D" w:rsidP="00C7214D">
      <w:pPr>
        <w:suppressAutoHyphens w:val="0"/>
        <w:rPr>
          <w:rFonts w:eastAsia="Times New Roman"/>
          <w:szCs w:val="28"/>
          <w:lang w:eastAsia="ru-RU"/>
        </w:rPr>
      </w:pPr>
      <w:r w:rsidRPr="00C7214D">
        <w:rPr>
          <w:rFonts w:eastAsia="Times New Roman"/>
          <w:szCs w:val="28"/>
          <w:lang w:eastAsia="ru-RU"/>
        </w:rPr>
        <w:t xml:space="preserve">Напишите программу, которая в последовательности целых чисел определяет количество чисел, кратных 7 и оканчивающихся на ноль. Программа получает на вход целые числа, количество введённых чисел неизвестно, последовательность чисел заканчивается числом 0 (0 </w:t>
      </w:r>
      <w:r w:rsidR="00E34A2D">
        <w:rPr>
          <w:rFonts w:eastAsia="Times New Roman"/>
          <w:noProof/>
          <w:position w:val="-4"/>
          <w:szCs w:val="28"/>
          <w:lang w:eastAsia="zh-CN"/>
        </w:rPr>
        <w:drawing>
          <wp:inline distT="0" distB="0" distL="0" distR="0">
            <wp:extent cx="153670" cy="102235"/>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9" cstate="print"/>
                    <a:srcRect/>
                    <a:stretch>
                      <a:fillRect/>
                    </a:stretch>
                  </pic:blipFill>
                  <pic:spPr bwMode="auto">
                    <a:xfrm>
                      <a:off x="0" y="0"/>
                      <a:ext cx="153670" cy="102235"/>
                    </a:xfrm>
                    <a:prstGeom prst="rect">
                      <a:avLst/>
                    </a:prstGeom>
                    <a:noFill/>
                    <a:ln w="9525">
                      <a:noFill/>
                      <a:miter lim="800000"/>
                      <a:headEnd/>
                      <a:tailEnd/>
                    </a:ln>
                  </pic:spPr>
                </pic:pic>
              </a:graphicData>
            </a:graphic>
          </wp:inline>
        </w:drawing>
      </w:r>
      <w:r w:rsidRPr="00C7214D">
        <w:rPr>
          <w:rFonts w:eastAsia="Times New Roman"/>
          <w:szCs w:val="28"/>
          <w:lang w:eastAsia="ru-RU"/>
        </w:rPr>
        <w:t xml:space="preserve"> признак окончания ввода, не входит в последовательность).</w:t>
      </w:r>
    </w:p>
    <w:p w:rsidR="00C7214D" w:rsidRPr="00C7214D" w:rsidRDefault="00C7214D" w:rsidP="00C7214D">
      <w:pPr>
        <w:suppressAutoHyphens w:val="0"/>
        <w:rPr>
          <w:rFonts w:eastAsia="Times New Roman"/>
          <w:szCs w:val="28"/>
          <w:lang w:eastAsia="ru-RU"/>
        </w:rPr>
      </w:pPr>
      <w:r w:rsidRPr="00C7214D">
        <w:rPr>
          <w:rFonts w:eastAsia="Times New Roman"/>
          <w:szCs w:val="28"/>
          <w:lang w:eastAsia="ru-RU"/>
        </w:rPr>
        <w:t xml:space="preserve">Количество чисел не превышает 1000. Введённые числа по модулю </w:t>
      </w:r>
      <w:r w:rsidRPr="00C7214D">
        <w:rPr>
          <w:rFonts w:eastAsia="Times New Roman"/>
          <w:szCs w:val="28"/>
          <w:lang w:eastAsia="ru-RU"/>
        </w:rPr>
        <w:br/>
        <w:t>не превышают 30 000.</w:t>
      </w:r>
    </w:p>
    <w:p w:rsidR="00C7214D" w:rsidRPr="00C7214D" w:rsidRDefault="00C7214D" w:rsidP="00C7214D">
      <w:pPr>
        <w:suppressAutoHyphens w:val="0"/>
        <w:rPr>
          <w:rFonts w:eastAsia="Times New Roman"/>
          <w:szCs w:val="28"/>
          <w:lang w:eastAsia="ru-RU"/>
        </w:rPr>
      </w:pPr>
      <w:r w:rsidRPr="00C7214D">
        <w:rPr>
          <w:rFonts w:eastAsia="Times New Roman"/>
          <w:szCs w:val="28"/>
          <w:lang w:eastAsia="ru-RU"/>
        </w:rPr>
        <w:t xml:space="preserve">Программа должна вывести одно число: количество чисел, кратных 7 и оканчивающихся на ноль. </w:t>
      </w:r>
    </w:p>
    <w:p w:rsidR="00C7214D" w:rsidRPr="00C7214D" w:rsidRDefault="00C7214D" w:rsidP="00C7214D">
      <w:pPr>
        <w:suppressAutoHyphens w:val="0"/>
        <w:rPr>
          <w:rFonts w:eastAsia="Times New Roman"/>
          <w:szCs w:val="28"/>
          <w:lang w:eastAsia="ru-RU"/>
        </w:rPr>
      </w:pPr>
    </w:p>
    <w:p w:rsidR="00C7214D" w:rsidRPr="00C7214D" w:rsidRDefault="00C7214D" w:rsidP="00C7214D">
      <w:pPr>
        <w:suppressAutoHyphens w:val="0"/>
        <w:jc w:val="left"/>
        <w:rPr>
          <w:rFonts w:eastAsia="Times New Roman"/>
          <w:szCs w:val="28"/>
          <w:lang w:eastAsia="ru-RU"/>
        </w:rPr>
      </w:pPr>
      <w:r w:rsidRPr="00C7214D">
        <w:rPr>
          <w:rFonts w:eastAsia="Times New Roman"/>
          <w:b/>
          <w:bCs/>
          <w:szCs w:val="28"/>
          <w:lang w:eastAsia="ru-RU"/>
        </w:rPr>
        <w:t>Пример работы программы: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50"/>
        <w:gridCol w:w="4560"/>
      </w:tblGrid>
      <w:tr w:rsidR="00C7214D" w:rsidRPr="00C7214D" w:rsidTr="00C7214D">
        <w:tc>
          <w:tcPr>
            <w:tcW w:w="4650" w:type="dxa"/>
          </w:tcPr>
          <w:p w:rsidR="00C7214D" w:rsidRPr="00C7214D" w:rsidRDefault="00C7214D" w:rsidP="00C7214D">
            <w:pPr>
              <w:suppressAutoHyphens w:val="0"/>
              <w:rPr>
                <w:rFonts w:eastAsia="Times New Roman"/>
                <w:szCs w:val="28"/>
                <w:lang w:eastAsia="ru-RU"/>
              </w:rPr>
            </w:pPr>
            <w:r w:rsidRPr="00C7214D">
              <w:rPr>
                <w:rFonts w:eastAsia="Times New Roman"/>
                <w:b/>
                <w:bCs/>
                <w:szCs w:val="28"/>
                <w:lang w:eastAsia="ru-RU"/>
              </w:rPr>
              <w:t>Входные данные</w:t>
            </w:r>
          </w:p>
        </w:tc>
        <w:tc>
          <w:tcPr>
            <w:tcW w:w="4560" w:type="dxa"/>
          </w:tcPr>
          <w:p w:rsidR="00C7214D" w:rsidRPr="00C7214D" w:rsidRDefault="00C7214D" w:rsidP="00C7214D">
            <w:pPr>
              <w:suppressAutoHyphens w:val="0"/>
              <w:rPr>
                <w:rFonts w:eastAsia="Times New Roman"/>
                <w:szCs w:val="28"/>
                <w:lang w:eastAsia="ru-RU"/>
              </w:rPr>
            </w:pPr>
            <w:r w:rsidRPr="00C7214D">
              <w:rPr>
                <w:rFonts w:eastAsia="Times New Roman"/>
                <w:b/>
                <w:bCs/>
                <w:szCs w:val="28"/>
                <w:lang w:eastAsia="ru-RU"/>
              </w:rPr>
              <w:t>Выходные данные</w:t>
            </w:r>
          </w:p>
        </w:tc>
      </w:tr>
      <w:tr w:rsidR="00C7214D" w:rsidRPr="00C7214D" w:rsidTr="00C7214D">
        <w:tc>
          <w:tcPr>
            <w:tcW w:w="4650" w:type="dxa"/>
          </w:tcPr>
          <w:p w:rsidR="00C7214D" w:rsidRPr="00C7214D" w:rsidRDefault="00C7214D" w:rsidP="00C7214D">
            <w:pPr>
              <w:suppressAutoHyphens w:val="0"/>
              <w:rPr>
                <w:rFonts w:eastAsia="Times New Roman"/>
                <w:szCs w:val="28"/>
                <w:lang w:eastAsia="ru-RU"/>
              </w:rPr>
            </w:pPr>
            <w:r w:rsidRPr="00C7214D">
              <w:rPr>
                <w:rFonts w:eastAsia="Times New Roman"/>
                <w:szCs w:val="28"/>
                <w:lang w:val="en-US" w:eastAsia="ru-RU"/>
              </w:rPr>
              <w:t>27</w:t>
            </w:r>
            <w:r w:rsidRPr="00C7214D">
              <w:rPr>
                <w:rFonts w:eastAsia="Times New Roman"/>
                <w:szCs w:val="28"/>
                <w:lang w:eastAsia="ru-RU"/>
              </w:rPr>
              <w:br/>
            </w:r>
            <w:r w:rsidRPr="00C7214D">
              <w:rPr>
                <w:rFonts w:eastAsia="Times New Roman"/>
                <w:szCs w:val="28"/>
                <w:lang w:val="en-US" w:eastAsia="ru-RU"/>
              </w:rPr>
              <w:t>140</w:t>
            </w:r>
            <w:r w:rsidRPr="00C7214D">
              <w:rPr>
                <w:rFonts w:eastAsia="Times New Roman"/>
                <w:szCs w:val="28"/>
                <w:lang w:eastAsia="ru-RU"/>
              </w:rPr>
              <w:br/>
            </w:r>
            <w:r w:rsidRPr="00C7214D">
              <w:rPr>
                <w:rFonts w:eastAsia="Times New Roman"/>
                <w:szCs w:val="28"/>
                <w:lang w:val="en-US" w:eastAsia="ru-RU"/>
              </w:rPr>
              <w:t>15</w:t>
            </w:r>
            <w:r w:rsidRPr="00C7214D">
              <w:rPr>
                <w:rFonts w:eastAsia="Times New Roman"/>
                <w:szCs w:val="28"/>
                <w:lang w:eastAsia="ru-RU"/>
              </w:rPr>
              <w:br/>
              <w:t>0</w:t>
            </w:r>
          </w:p>
        </w:tc>
        <w:tc>
          <w:tcPr>
            <w:tcW w:w="4560" w:type="dxa"/>
          </w:tcPr>
          <w:p w:rsidR="00C7214D" w:rsidRPr="00C7214D" w:rsidRDefault="00C7214D" w:rsidP="00C7214D">
            <w:pPr>
              <w:suppressAutoHyphens w:val="0"/>
              <w:rPr>
                <w:rFonts w:eastAsia="Times New Roman"/>
                <w:szCs w:val="28"/>
                <w:lang w:eastAsia="ru-RU"/>
              </w:rPr>
            </w:pPr>
            <w:r w:rsidRPr="00C7214D">
              <w:rPr>
                <w:rFonts w:eastAsia="Times New Roman"/>
                <w:szCs w:val="28"/>
                <w:lang w:eastAsia="ru-RU"/>
              </w:rPr>
              <w:t>1</w:t>
            </w:r>
          </w:p>
        </w:tc>
      </w:tr>
    </w:tbl>
    <w:p w:rsidR="00C7214D" w:rsidRPr="00C7214D" w:rsidRDefault="00C7214D" w:rsidP="00C7214D">
      <w:pPr>
        <w:suppressAutoHyphens w:val="0"/>
        <w:rPr>
          <w:rFonts w:eastAsia="Times New Roman"/>
          <w:sz w:val="2"/>
          <w:szCs w:val="28"/>
          <w:lang w:eastAsia="ru-RU"/>
        </w:rPr>
      </w:pPr>
    </w:p>
    <w:p w:rsidR="00C7214D" w:rsidRPr="00C7214D" w:rsidRDefault="00C7214D" w:rsidP="00C7214D">
      <w:pPr>
        <w:suppressAutoHyphens w:val="0"/>
        <w:rPr>
          <w:rFonts w:eastAsia="Times New Roman"/>
          <w:sz w:val="2"/>
          <w:szCs w:val="28"/>
          <w:lang w:eastAsia="ru-RU"/>
        </w:rPr>
      </w:pPr>
    </w:p>
    <w:p w:rsidR="009062AA" w:rsidRDefault="009062AA">
      <w:pPr>
        <w:suppressAutoHyphens w:val="0"/>
        <w:jc w:val="left"/>
        <w:rPr>
          <w:rFonts w:eastAsia="Times New Roman"/>
          <w:b/>
          <w:sz w:val="8"/>
          <w:szCs w:val="28"/>
          <w:lang w:eastAsia="ru-RU"/>
        </w:rPr>
      </w:pPr>
      <w:r>
        <w:rPr>
          <w:rFonts w:eastAsia="Times New Roman"/>
          <w:b/>
          <w:sz w:val="8"/>
          <w:szCs w:val="28"/>
          <w:lang w:eastAsia="ru-RU"/>
        </w:rPr>
        <w:br w:type="page"/>
      </w:r>
    </w:p>
    <w:p w:rsidR="00C7214D" w:rsidRPr="00C7214D" w:rsidRDefault="00C7214D" w:rsidP="00C7214D">
      <w:pPr>
        <w:keepNext/>
        <w:suppressAutoHyphens w:val="0"/>
        <w:rPr>
          <w:rFonts w:eastAsia="Times New Roman"/>
          <w:b/>
          <w:sz w:val="8"/>
          <w:szCs w:val="28"/>
          <w:lang w:eastAsia="ru-RU"/>
        </w:rPr>
      </w:pPr>
    </w:p>
    <w:p w:rsidR="00C7214D" w:rsidRPr="00C7214D" w:rsidRDefault="00C7214D" w:rsidP="00C7214D">
      <w:pPr>
        <w:suppressAutoHyphens w:val="0"/>
        <w:rPr>
          <w:rFonts w:eastAsia="Times New Roman"/>
          <w:sz w:val="2"/>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712"/>
      </w:tblGrid>
      <w:tr w:rsidR="00C7214D" w:rsidRPr="00C7214D" w:rsidTr="00072606">
        <w:trPr>
          <w:trHeight w:val="20"/>
        </w:trPr>
        <w:tc>
          <w:tcPr>
            <w:tcW w:w="9570" w:type="dxa"/>
            <w:tcBorders>
              <w:top w:val="single" w:sz="4" w:space="0" w:color="auto"/>
              <w:left w:val="single" w:sz="4" w:space="0" w:color="auto"/>
              <w:bottom w:val="single" w:sz="4" w:space="0" w:color="auto"/>
              <w:right w:val="single" w:sz="4" w:space="0" w:color="auto"/>
            </w:tcBorders>
          </w:tcPr>
          <w:p w:rsidR="00C7214D" w:rsidRPr="00C7214D" w:rsidRDefault="00C7214D" w:rsidP="00C7214D">
            <w:pPr>
              <w:suppressAutoHyphens w:val="0"/>
              <w:ind w:left="-57" w:right="-57"/>
              <w:jc w:val="center"/>
              <w:rPr>
                <w:rFonts w:eastAsia="Times New Roman"/>
                <w:b/>
                <w:szCs w:val="28"/>
                <w:lang w:eastAsia="ru-RU"/>
              </w:rPr>
            </w:pPr>
            <w:r w:rsidRPr="00C7214D">
              <w:rPr>
                <w:rFonts w:eastAsia="Times New Roman"/>
                <w:b/>
                <w:szCs w:val="28"/>
                <w:lang w:eastAsia="ru-RU"/>
              </w:rPr>
              <w:t>Содержание верного ответа и указания по оцениванию</w:t>
            </w:r>
          </w:p>
          <w:p w:rsidR="00C7214D" w:rsidRPr="00C7214D" w:rsidRDefault="00C7214D" w:rsidP="00C7214D">
            <w:pPr>
              <w:suppressAutoHyphens w:val="0"/>
              <w:ind w:left="-57" w:right="-57"/>
              <w:jc w:val="center"/>
              <w:rPr>
                <w:rFonts w:eastAsia="Times New Roman"/>
                <w:i/>
                <w:sz w:val="24"/>
                <w:szCs w:val="24"/>
                <w:lang w:eastAsia="ru-RU"/>
              </w:rPr>
            </w:pPr>
            <w:r w:rsidRPr="00C7214D">
              <w:rPr>
                <w:rFonts w:eastAsia="Times New Roman"/>
                <w:bCs/>
                <w:sz w:val="24"/>
                <w:szCs w:val="24"/>
                <w:lang w:eastAsia="ru-RU"/>
              </w:rPr>
              <w:t>(допускаются иные формулировки ответа, не искажающие его смысла)</w:t>
            </w:r>
          </w:p>
        </w:tc>
      </w:tr>
      <w:tr w:rsidR="00C7214D" w:rsidRPr="00C7214D" w:rsidTr="00072606">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20"/>
        </w:trPr>
        <w:tc>
          <w:tcPr>
            <w:tcW w:w="9570" w:type="dxa"/>
            <w:tcBorders>
              <w:bottom w:val="single" w:sz="6" w:space="0" w:color="auto"/>
            </w:tcBorders>
          </w:tcPr>
          <w:p w:rsidR="00C7214D" w:rsidRPr="00C7214D" w:rsidRDefault="00C7214D" w:rsidP="00C7214D">
            <w:pPr>
              <w:suppressAutoHyphens w:val="0"/>
              <w:autoSpaceDE w:val="0"/>
              <w:autoSpaceDN w:val="0"/>
              <w:adjustRightInd w:val="0"/>
              <w:spacing w:after="120"/>
              <w:rPr>
                <w:rFonts w:eastAsia="TimesNewRomanPSMT"/>
                <w:szCs w:val="28"/>
                <w:lang w:eastAsia="ru-RU"/>
              </w:rPr>
            </w:pPr>
            <w:r w:rsidRPr="00C7214D">
              <w:rPr>
                <w:rFonts w:eastAsia="TimesNewRomanPSMT"/>
                <w:szCs w:val="28"/>
                <w:lang w:eastAsia="ru-RU"/>
              </w:rPr>
              <w:t>Решением является программа, записанная на любом языке программирования. Пример верного решения, записанного на языке Паскаль:</w:t>
            </w:r>
          </w:p>
          <w:p w:rsidR="00C7214D" w:rsidRPr="00C7214D" w:rsidRDefault="00C7214D" w:rsidP="00C7214D">
            <w:pPr>
              <w:suppressAutoHyphens w:val="0"/>
              <w:autoSpaceDE w:val="0"/>
              <w:autoSpaceDN w:val="0"/>
              <w:adjustRightInd w:val="0"/>
              <w:jc w:val="left"/>
              <w:rPr>
                <w:rFonts w:ascii="Courier New" w:eastAsia="TimesNewRomanPSMT" w:hAnsi="Courier New" w:cs="Courier New"/>
                <w:szCs w:val="28"/>
                <w:lang w:eastAsia="ru-RU"/>
              </w:rPr>
            </w:pPr>
            <w:r w:rsidRPr="00C7214D">
              <w:rPr>
                <w:rFonts w:ascii="Courier New" w:eastAsia="TimesNewRomanPSMT" w:hAnsi="Courier New" w:cs="Courier New"/>
                <w:szCs w:val="28"/>
                <w:lang w:val="en-US" w:eastAsia="ru-RU"/>
              </w:rPr>
              <w:t>var</w:t>
            </w:r>
            <w:r w:rsidRPr="00C7214D">
              <w:rPr>
                <w:rFonts w:ascii="Courier New" w:eastAsia="TimesNewRomanPSMT" w:hAnsi="Courier New" w:cs="Courier New"/>
                <w:szCs w:val="28"/>
                <w:lang w:eastAsia="ru-RU"/>
              </w:rPr>
              <w:t xml:space="preserve"> </w:t>
            </w:r>
            <w:r w:rsidRPr="00C7214D">
              <w:rPr>
                <w:rFonts w:ascii="Courier New" w:eastAsia="TimesNewRomanPSMT" w:hAnsi="Courier New" w:cs="Courier New"/>
                <w:szCs w:val="28"/>
                <w:lang w:val="en-US" w:eastAsia="ru-RU"/>
              </w:rPr>
              <w:t>a</w:t>
            </w:r>
            <w:r w:rsidRPr="00C7214D">
              <w:rPr>
                <w:rFonts w:ascii="Courier New" w:eastAsia="TimesNewRomanPSMT" w:hAnsi="Courier New" w:cs="Courier New"/>
                <w:szCs w:val="28"/>
                <w:lang w:eastAsia="ru-RU"/>
              </w:rPr>
              <w:t xml:space="preserve">, </w:t>
            </w:r>
            <w:r w:rsidRPr="00C7214D">
              <w:rPr>
                <w:rFonts w:ascii="Courier New" w:eastAsia="TimesNewRomanPSMT" w:hAnsi="Courier New" w:cs="Courier New"/>
                <w:szCs w:val="28"/>
                <w:lang w:val="en-US" w:eastAsia="ru-RU"/>
              </w:rPr>
              <w:t>answer</w:t>
            </w:r>
            <w:r w:rsidRPr="00C7214D">
              <w:rPr>
                <w:rFonts w:ascii="Courier New" w:eastAsia="TimesNewRomanPSMT" w:hAnsi="Courier New" w:cs="Courier New"/>
                <w:szCs w:val="28"/>
                <w:lang w:eastAsia="ru-RU"/>
              </w:rPr>
              <w:t xml:space="preserve">: </w:t>
            </w:r>
            <w:r w:rsidRPr="00C7214D">
              <w:rPr>
                <w:rFonts w:ascii="Courier New" w:eastAsia="TimesNewRomanPSMT" w:hAnsi="Courier New" w:cs="Courier New"/>
                <w:szCs w:val="28"/>
                <w:lang w:val="en-US" w:eastAsia="ru-RU"/>
              </w:rPr>
              <w:t>integer</w:t>
            </w:r>
            <w:r w:rsidRPr="00C7214D">
              <w:rPr>
                <w:rFonts w:ascii="Courier New" w:eastAsia="TimesNewRomanPSMT" w:hAnsi="Courier New" w:cs="Courier New"/>
                <w:szCs w:val="28"/>
                <w:lang w:eastAsia="ru-RU"/>
              </w:rPr>
              <w:t>;</w:t>
            </w:r>
          </w:p>
          <w:p w:rsidR="00C7214D" w:rsidRPr="00C7214D" w:rsidRDefault="00C7214D" w:rsidP="00C7214D">
            <w:pPr>
              <w:suppressAutoHyphens w:val="0"/>
              <w:autoSpaceDE w:val="0"/>
              <w:autoSpaceDN w:val="0"/>
              <w:adjustRightInd w:val="0"/>
              <w:jc w:val="left"/>
              <w:rPr>
                <w:rFonts w:ascii="Courier New" w:eastAsia="TimesNewRomanPSMT" w:hAnsi="Courier New" w:cs="Courier New"/>
                <w:szCs w:val="28"/>
                <w:lang w:val="en-US" w:eastAsia="ru-RU"/>
              </w:rPr>
            </w:pPr>
            <w:r w:rsidRPr="00C7214D">
              <w:rPr>
                <w:rFonts w:ascii="Courier New" w:eastAsia="TimesNewRomanPSMT" w:hAnsi="Courier New" w:cs="Courier New"/>
                <w:szCs w:val="28"/>
                <w:lang w:val="en-US" w:eastAsia="ru-RU"/>
              </w:rPr>
              <w:t>begin</w:t>
            </w:r>
          </w:p>
          <w:p w:rsidR="00C7214D" w:rsidRPr="00C7214D" w:rsidRDefault="00C7214D" w:rsidP="00C7214D">
            <w:pPr>
              <w:suppressAutoHyphens w:val="0"/>
              <w:autoSpaceDE w:val="0"/>
              <w:autoSpaceDN w:val="0"/>
              <w:adjustRightInd w:val="0"/>
              <w:ind w:firstLine="708"/>
              <w:jc w:val="left"/>
              <w:rPr>
                <w:rFonts w:ascii="Courier New" w:eastAsia="TimesNewRomanPSMT" w:hAnsi="Courier New" w:cs="Courier New"/>
                <w:szCs w:val="28"/>
                <w:lang w:val="en-US" w:eastAsia="ru-RU"/>
              </w:rPr>
            </w:pPr>
            <w:r w:rsidRPr="00C7214D">
              <w:rPr>
                <w:rFonts w:ascii="Courier New" w:eastAsia="TimesNewRomanPSMT" w:hAnsi="Courier New" w:cs="Courier New"/>
                <w:szCs w:val="28"/>
                <w:lang w:val="en-US" w:eastAsia="ru-RU"/>
              </w:rPr>
              <w:t>answer:=0;</w:t>
            </w:r>
          </w:p>
          <w:p w:rsidR="00C7214D" w:rsidRPr="00C7214D" w:rsidRDefault="00C7214D" w:rsidP="00C7214D">
            <w:pPr>
              <w:suppressAutoHyphens w:val="0"/>
              <w:autoSpaceDE w:val="0"/>
              <w:autoSpaceDN w:val="0"/>
              <w:adjustRightInd w:val="0"/>
              <w:ind w:firstLine="708"/>
              <w:jc w:val="left"/>
              <w:rPr>
                <w:rFonts w:ascii="Courier New" w:eastAsia="TimesNewRomanPSMT" w:hAnsi="Courier New" w:cs="Courier New"/>
                <w:szCs w:val="28"/>
                <w:lang w:val="en-US" w:eastAsia="ru-RU"/>
              </w:rPr>
            </w:pPr>
            <w:r w:rsidRPr="00C7214D">
              <w:rPr>
                <w:rFonts w:ascii="Courier New" w:eastAsia="TimesNewRomanPSMT" w:hAnsi="Courier New" w:cs="Courier New"/>
                <w:szCs w:val="28"/>
                <w:lang w:val="en-US" w:eastAsia="ru-RU"/>
              </w:rPr>
              <w:t>readln(a);</w:t>
            </w:r>
          </w:p>
          <w:p w:rsidR="00C7214D" w:rsidRPr="00C7214D" w:rsidRDefault="00C7214D" w:rsidP="00C7214D">
            <w:pPr>
              <w:suppressAutoHyphens w:val="0"/>
              <w:autoSpaceDE w:val="0"/>
              <w:autoSpaceDN w:val="0"/>
              <w:adjustRightInd w:val="0"/>
              <w:ind w:firstLine="708"/>
              <w:rPr>
                <w:rFonts w:ascii="Courier New" w:eastAsia="TimesNewRomanPSMT" w:hAnsi="Courier New" w:cs="Courier New"/>
                <w:szCs w:val="28"/>
                <w:lang w:val="en-US" w:eastAsia="ru-RU"/>
              </w:rPr>
            </w:pPr>
            <w:r w:rsidRPr="00C7214D">
              <w:rPr>
                <w:rFonts w:ascii="Courier New" w:eastAsia="TimesNewRomanPSMT" w:hAnsi="Courier New" w:cs="Courier New"/>
                <w:szCs w:val="28"/>
                <w:lang w:val="en-US" w:eastAsia="ru-RU"/>
              </w:rPr>
              <w:t>while a&lt;&gt;0 do begin</w:t>
            </w:r>
          </w:p>
          <w:p w:rsidR="00C7214D" w:rsidRPr="00C7214D" w:rsidRDefault="00C7214D" w:rsidP="00C7214D">
            <w:pPr>
              <w:suppressAutoHyphens w:val="0"/>
              <w:autoSpaceDE w:val="0"/>
              <w:autoSpaceDN w:val="0"/>
              <w:adjustRightInd w:val="0"/>
              <w:ind w:left="708" w:firstLine="372"/>
              <w:rPr>
                <w:rFonts w:ascii="Courier New" w:eastAsia="TimesNewRomanPSMT" w:hAnsi="Courier New" w:cs="Courier New"/>
                <w:szCs w:val="28"/>
                <w:lang w:val="en-US" w:eastAsia="ru-RU"/>
              </w:rPr>
            </w:pPr>
            <w:r w:rsidRPr="00C7214D">
              <w:rPr>
                <w:rFonts w:ascii="Courier New" w:eastAsia="TimesNewRomanPSMT" w:hAnsi="Courier New" w:cs="Courier New"/>
                <w:szCs w:val="28"/>
                <w:lang w:val="en-US" w:eastAsia="ru-RU"/>
              </w:rPr>
              <w:t>if (a mod 7 = 0) and (a mod 10 = 0) then</w:t>
            </w:r>
          </w:p>
          <w:p w:rsidR="00C7214D" w:rsidRPr="00C7214D" w:rsidRDefault="00C7214D" w:rsidP="00C7214D">
            <w:pPr>
              <w:suppressAutoHyphens w:val="0"/>
              <w:autoSpaceDE w:val="0"/>
              <w:autoSpaceDN w:val="0"/>
              <w:adjustRightInd w:val="0"/>
              <w:ind w:left="1416" w:firstLine="708"/>
              <w:rPr>
                <w:rFonts w:ascii="Courier New" w:eastAsia="TimesNewRomanPSMT" w:hAnsi="Courier New" w:cs="Courier New"/>
                <w:szCs w:val="28"/>
                <w:lang w:val="en-US" w:eastAsia="ru-RU"/>
              </w:rPr>
            </w:pPr>
            <w:r w:rsidRPr="00C7214D">
              <w:rPr>
                <w:rFonts w:ascii="Courier New" w:eastAsia="TimesNewRomanPSMT" w:hAnsi="Courier New" w:cs="Courier New"/>
                <w:szCs w:val="28"/>
                <w:lang w:val="en-US" w:eastAsia="ru-RU"/>
              </w:rPr>
              <w:t>answer := answer + 1;</w:t>
            </w:r>
          </w:p>
          <w:p w:rsidR="00C7214D" w:rsidRPr="00C7214D" w:rsidRDefault="00C7214D" w:rsidP="00C7214D">
            <w:pPr>
              <w:suppressAutoHyphens w:val="0"/>
              <w:autoSpaceDE w:val="0"/>
              <w:autoSpaceDN w:val="0"/>
              <w:adjustRightInd w:val="0"/>
              <w:ind w:left="708" w:firstLine="708"/>
              <w:rPr>
                <w:rFonts w:ascii="Courier New" w:eastAsia="TimesNewRomanPSMT" w:hAnsi="Courier New" w:cs="Courier New"/>
                <w:szCs w:val="28"/>
                <w:lang w:val="en-US" w:eastAsia="ru-RU"/>
              </w:rPr>
            </w:pPr>
            <w:r w:rsidRPr="00C7214D">
              <w:rPr>
                <w:rFonts w:ascii="Courier New" w:eastAsia="TimesNewRomanPSMT" w:hAnsi="Courier New" w:cs="Courier New"/>
                <w:szCs w:val="28"/>
                <w:lang w:val="en-US" w:eastAsia="ru-RU"/>
              </w:rPr>
              <w:t>readln(a); end;</w:t>
            </w:r>
          </w:p>
          <w:p w:rsidR="00C7214D" w:rsidRPr="00C7214D" w:rsidRDefault="00C7214D" w:rsidP="00C7214D">
            <w:pPr>
              <w:suppressAutoHyphens w:val="0"/>
              <w:autoSpaceDE w:val="0"/>
              <w:autoSpaceDN w:val="0"/>
              <w:adjustRightInd w:val="0"/>
              <w:ind w:firstLine="708"/>
              <w:jc w:val="left"/>
              <w:rPr>
                <w:rFonts w:ascii="Courier New" w:eastAsia="TimesNewRomanPSMT" w:hAnsi="Courier New" w:cs="Courier New"/>
                <w:szCs w:val="28"/>
                <w:lang w:eastAsia="ru-RU"/>
              </w:rPr>
            </w:pPr>
            <w:r w:rsidRPr="00C7214D">
              <w:rPr>
                <w:rFonts w:ascii="Courier New" w:eastAsia="TimesNewRomanPSMT" w:hAnsi="Courier New" w:cs="Courier New"/>
                <w:szCs w:val="28"/>
                <w:lang w:val="en-US" w:eastAsia="ru-RU"/>
              </w:rPr>
              <w:t>writeln</w:t>
            </w:r>
            <w:r w:rsidRPr="00C7214D">
              <w:rPr>
                <w:rFonts w:ascii="Courier New" w:eastAsia="TimesNewRomanPSMT" w:hAnsi="Courier New" w:cs="Courier New"/>
                <w:szCs w:val="28"/>
                <w:lang w:eastAsia="ru-RU"/>
              </w:rPr>
              <w:t>(</w:t>
            </w:r>
            <w:r w:rsidRPr="00C7214D">
              <w:rPr>
                <w:rFonts w:ascii="Courier New" w:eastAsia="TimesNewRomanPSMT" w:hAnsi="Courier New" w:cs="Courier New"/>
                <w:szCs w:val="28"/>
                <w:lang w:val="en-US" w:eastAsia="ru-RU"/>
              </w:rPr>
              <w:t>answer</w:t>
            </w:r>
            <w:r w:rsidRPr="00C7214D">
              <w:rPr>
                <w:rFonts w:ascii="Courier New" w:eastAsia="TimesNewRomanPSMT" w:hAnsi="Courier New" w:cs="Courier New"/>
                <w:szCs w:val="28"/>
                <w:lang w:eastAsia="ru-RU"/>
              </w:rPr>
              <w:t>)</w:t>
            </w:r>
          </w:p>
          <w:p w:rsidR="00C7214D" w:rsidRPr="00C7214D" w:rsidRDefault="00C7214D" w:rsidP="00C7214D">
            <w:pPr>
              <w:suppressAutoHyphens w:val="0"/>
              <w:rPr>
                <w:rFonts w:ascii="Courier New" w:eastAsia="Times New Roman" w:hAnsi="Courier New" w:cs="Courier New"/>
                <w:i/>
                <w:szCs w:val="28"/>
              </w:rPr>
            </w:pPr>
            <w:r w:rsidRPr="00C7214D">
              <w:rPr>
                <w:rFonts w:ascii="Courier New" w:eastAsia="TimesNewRomanPSMT" w:hAnsi="Courier New" w:cs="Courier New"/>
                <w:szCs w:val="28"/>
                <w:lang w:val="en-US" w:eastAsia="ru-RU"/>
              </w:rPr>
              <w:t>end</w:t>
            </w:r>
            <w:r w:rsidRPr="00C7214D">
              <w:rPr>
                <w:rFonts w:ascii="Courier New" w:eastAsia="TimesNewRomanPSMT" w:hAnsi="Courier New" w:cs="Courier New"/>
                <w:szCs w:val="28"/>
                <w:lang w:eastAsia="ru-RU"/>
              </w:rPr>
              <w:t>.</w:t>
            </w:r>
          </w:p>
          <w:p w:rsidR="00C7214D" w:rsidRPr="00C7214D" w:rsidRDefault="00C7214D" w:rsidP="00C7214D">
            <w:pPr>
              <w:suppressAutoHyphens w:val="0"/>
              <w:spacing w:before="120"/>
              <w:rPr>
                <w:rFonts w:eastAsia="Times New Roman"/>
                <w:lang w:eastAsia="ru-RU"/>
              </w:rPr>
            </w:pPr>
            <w:r w:rsidRPr="00C7214D">
              <w:rPr>
                <w:rFonts w:eastAsia="Times New Roman"/>
                <w:szCs w:val="28"/>
                <w:lang w:eastAsia="ru-RU"/>
              </w:rPr>
              <w:t>Возможны и другие варианты решения.</w:t>
            </w:r>
          </w:p>
          <w:p w:rsidR="00C7214D" w:rsidRPr="00C7214D" w:rsidRDefault="00C7214D" w:rsidP="00C7214D">
            <w:pPr>
              <w:suppressAutoHyphens w:val="0"/>
              <w:spacing w:after="120"/>
              <w:rPr>
                <w:rFonts w:eastAsia="Times New Roman"/>
                <w:szCs w:val="28"/>
                <w:lang w:eastAsia="ru-RU"/>
              </w:rPr>
            </w:pPr>
            <w:r w:rsidRPr="00C7214D">
              <w:rPr>
                <w:rFonts w:eastAsia="Times New Roman"/>
                <w:szCs w:val="28"/>
                <w:lang w:eastAsia="ru-RU"/>
              </w:rPr>
              <w:t>Для проверки правильности работы программы необходимо использовать следующие тесты: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63"/>
              <w:gridCol w:w="3686"/>
              <w:gridCol w:w="3992"/>
            </w:tblGrid>
            <w:tr w:rsidR="00C7214D" w:rsidRPr="00C7214D" w:rsidTr="00072606">
              <w:tc>
                <w:tcPr>
                  <w:tcW w:w="1163"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jc w:val="center"/>
                    <w:rPr>
                      <w:rFonts w:eastAsia="Times New Roman"/>
                      <w:b/>
                      <w:szCs w:val="28"/>
                    </w:rPr>
                  </w:pPr>
                  <w:r w:rsidRPr="00C7214D">
                    <w:rPr>
                      <w:rFonts w:eastAsia="Times New Roman"/>
                      <w:b/>
                      <w:szCs w:val="28"/>
                      <w:lang w:eastAsia="ru-RU"/>
                    </w:rPr>
                    <w:t>№</w:t>
                  </w:r>
                </w:p>
              </w:tc>
              <w:tc>
                <w:tcPr>
                  <w:tcW w:w="3686"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jc w:val="center"/>
                    <w:rPr>
                      <w:rFonts w:eastAsia="Times New Roman"/>
                      <w:b/>
                      <w:szCs w:val="28"/>
                    </w:rPr>
                  </w:pPr>
                  <w:r w:rsidRPr="00C7214D">
                    <w:rPr>
                      <w:rFonts w:eastAsia="Times New Roman"/>
                      <w:b/>
                      <w:szCs w:val="28"/>
                      <w:lang w:eastAsia="ru-RU"/>
                    </w:rPr>
                    <w:t>Входные данные</w:t>
                  </w:r>
                </w:p>
              </w:tc>
              <w:tc>
                <w:tcPr>
                  <w:tcW w:w="3992"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jc w:val="center"/>
                    <w:rPr>
                      <w:rFonts w:eastAsia="Times New Roman"/>
                      <w:b/>
                      <w:szCs w:val="28"/>
                    </w:rPr>
                  </w:pPr>
                  <w:r w:rsidRPr="00C7214D">
                    <w:rPr>
                      <w:rFonts w:eastAsia="Times New Roman"/>
                      <w:b/>
                      <w:szCs w:val="28"/>
                      <w:lang w:eastAsia="ru-RU"/>
                    </w:rPr>
                    <w:t>Выходные данные</w:t>
                  </w:r>
                </w:p>
              </w:tc>
            </w:tr>
            <w:tr w:rsidR="00C7214D" w:rsidRPr="00C7214D" w:rsidTr="00072606">
              <w:tc>
                <w:tcPr>
                  <w:tcW w:w="1163"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suppressAutoHyphens w:val="0"/>
                    <w:jc w:val="center"/>
                    <w:rPr>
                      <w:rFonts w:eastAsia="Times New Roman"/>
                      <w:szCs w:val="28"/>
                      <w:lang w:eastAsia="ru-RU"/>
                    </w:rPr>
                  </w:pPr>
                  <w:r w:rsidRPr="00C7214D">
                    <w:rPr>
                      <w:rFonts w:eastAsia="Times New Roman"/>
                      <w:szCs w:val="28"/>
                      <w:lang w:eastAsia="ru-RU"/>
                    </w:rPr>
                    <w:t>1</w:t>
                  </w:r>
                </w:p>
              </w:tc>
              <w:tc>
                <w:tcPr>
                  <w:tcW w:w="3686"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suppressAutoHyphens w:val="0"/>
                    <w:rPr>
                      <w:rFonts w:ascii="Courier New" w:eastAsia="Times New Roman" w:hAnsi="Courier New" w:cs="Courier New"/>
                      <w:szCs w:val="28"/>
                      <w:lang w:val="en-US" w:eastAsia="ru-RU"/>
                    </w:rPr>
                  </w:pPr>
                  <w:r w:rsidRPr="00C7214D">
                    <w:rPr>
                      <w:rFonts w:ascii="Courier New" w:eastAsia="Times New Roman" w:hAnsi="Courier New" w:cs="Courier New"/>
                      <w:szCs w:val="28"/>
                      <w:lang w:eastAsia="ru-RU"/>
                    </w:rPr>
                    <w:t>10</w:t>
                  </w:r>
                </w:p>
                <w:p w:rsidR="00C7214D" w:rsidRPr="00C7214D" w:rsidRDefault="00C7214D" w:rsidP="00C7214D">
                  <w:pPr>
                    <w:suppressAutoHyphens w:val="0"/>
                    <w:rPr>
                      <w:rFonts w:ascii="Courier New" w:eastAsia="Times New Roman" w:hAnsi="Courier New" w:cs="Courier New"/>
                      <w:szCs w:val="28"/>
                      <w:lang w:val="en-US" w:eastAsia="ru-RU"/>
                    </w:rPr>
                  </w:pPr>
                  <w:r w:rsidRPr="00C7214D">
                    <w:rPr>
                      <w:rFonts w:ascii="Courier New" w:eastAsia="Times New Roman" w:hAnsi="Courier New" w:cs="Courier New"/>
                      <w:szCs w:val="28"/>
                      <w:lang w:val="en-US" w:eastAsia="ru-RU"/>
                    </w:rPr>
                    <w:t>7</w:t>
                  </w:r>
                </w:p>
                <w:p w:rsidR="00C7214D" w:rsidRPr="00C7214D" w:rsidRDefault="00C7214D" w:rsidP="00C7214D">
                  <w:pPr>
                    <w:suppressAutoHyphens w:val="0"/>
                    <w:rPr>
                      <w:rFonts w:ascii="Courier New" w:eastAsia="Times New Roman" w:hAnsi="Courier New" w:cs="Courier New"/>
                      <w:szCs w:val="28"/>
                      <w:lang w:eastAsia="ru-RU"/>
                    </w:rPr>
                  </w:pPr>
                  <w:r w:rsidRPr="00C7214D">
                    <w:rPr>
                      <w:rFonts w:ascii="Courier New" w:eastAsia="Times New Roman" w:hAnsi="Courier New" w:cs="Courier New"/>
                      <w:szCs w:val="28"/>
                      <w:lang w:eastAsia="ru-RU"/>
                    </w:rPr>
                    <w:t>0</w:t>
                  </w:r>
                </w:p>
              </w:tc>
              <w:tc>
                <w:tcPr>
                  <w:tcW w:w="3992"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suppressAutoHyphens w:val="0"/>
                    <w:rPr>
                      <w:rFonts w:ascii="Courier New" w:eastAsia="Times New Roman" w:hAnsi="Courier New" w:cs="Courier New"/>
                      <w:szCs w:val="28"/>
                      <w:lang w:eastAsia="ru-RU"/>
                    </w:rPr>
                  </w:pPr>
                  <w:r w:rsidRPr="00C7214D">
                    <w:rPr>
                      <w:rFonts w:ascii="Courier New" w:eastAsia="Times New Roman" w:hAnsi="Courier New" w:cs="Courier New"/>
                      <w:szCs w:val="28"/>
                      <w:lang w:eastAsia="ru-RU"/>
                    </w:rPr>
                    <w:t>0</w:t>
                  </w:r>
                </w:p>
              </w:tc>
            </w:tr>
            <w:tr w:rsidR="00C7214D" w:rsidRPr="00C7214D" w:rsidTr="00072606">
              <w:tc>
                <w:tcPr>
                  <w:tcW w:w="1163"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suppressAutoHyphens w:val="0"/>
                    <w:jc w:val="center"/>
                    <w:rPr>
                      <w:rFonts w:eastAsia="Times New Roman"/>
                      <w:szCs w:val="28"/>
                      <w:lang w:eastAsia="ru-RU"/>
                    </w:rPr>
                  </w:pPr>
                  <w:r w:rsidRPr="00C7214D">
                    <w:rPr>
                      <w:rFonts w:eastAsia="Times New Roman"/>
                      <w:szCs w:val="28"/>
                      <w:lang w:eastAsia="ru-RU"/>
                    </w:rPr>
                    <w:t>2</w:t>
                  </w:r>
                </w:p>
              </w:tc>
              <w:tc>
                <w:tcPr>
                  <w:tcW w:w="3686"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suppressAutoHyphens w:val="0"/>
                    <w:rPr>
                      <w:rFonts w:ascii="Courier New" w:eastAsia="Times New Roman" w:hAnsi="Courier New" w:cs="Courier New"/>
                      <w:szCs w:val="28"/>
                      <w:lang w:val="en-US" w:eastAsia="ru-RU"/>
                    </w:rPr>
                  </w:pPr>
                  <w:r w:rsidRPr="00C7214D">
                    <w:rPr>
                      <w:rFonts w:ascii="Courier New" w:eastAsia="Times New Roman" w:hAnsi="Courier New" w:cs="Courier New"/>
                      <w:szCs w:val="28"/>
                      <w:lang w:val="en-US" w:eastAsia="ru-RU"/>
                    </w:rPr>
                    <w:t>41</w:t>
                  </w:r>
                </w:p>
                <w:p w:rsidR="00C7214D" w:rsidRPr="00C7214D" w:rsidRDefault="00C7214D" w:rsidP="00C7214D">
                  <w:pPr>
                    <w:suppressAutoHyphens w:val="0"/>
                    <w:rPr>
                      <w:rFonts w:ascii="Courier New" w:eastAsia="Times New Roman" w:hAnsi="Courier New" w:cs="Courier New"/>
                      <w:szCs w:val="28"/>
                      <w:lang w:eastAsia="ru-RU"/>
                    </w:rPr>
                  </w:pPr>
                  <w:r w:rsidRPr="00C7214D">
                    <w:rPr>
                      <w:rFonts w:ascii="Courier New" w:eastAsia="Times New Roman" w:hAnsi="Courier New" w:cs="Courier New"/>
                      <w:szCs w:val="28"/>
                      <w:lang w:eastAsia="ru-RU"/>
                    </w:rPr>
                    <w:t>0</w:t>
                  </w:r>
                </w:p>
              </w:tc>
              <w:tc>
                <w:tcPr>
                  <w:tcW w:w="3992"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suppressAutoHyphens w:val="0"/>
                    <w:rPr>
                      <w:rFonts w:ascii="Courier New" w:eastAsia="Times New Roman" w:hAnsi="Courier New" w:cs="Courier New"/>
                      <w:szCs w:val="28"/>
                      <w:lang w:eastAsia="ru-RU"/>
                    </w:rPr>
                  </w:pPr>
                  <w:r w:rsidRPr="00C7214D">
                    <w:rPr>
                      <w:rFonts w:ascii="Courier New" w:eastAsia="Times New Roman" w:hAnsi="Courier New" w:cs="Courier New"/>
                      <w:szCs w:val="28"/>
                      <w:lang w:eastAsia="ru-RU"/>
                    </w:rPr>
                    <w:t>0</w:t>
                  </w:r>
                </w:p>
              </w:tc>
            </w:tr>
            <w:tr w:rsidR="00C7214D" w:rsidRPr="00C7214D" w:rsidTr="00072606">
              <w:tc>
                <w:tcPr>
                  <w:tcW w:w="1163"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suppressAutoHyphens w:val="0"/>
                    <w:jc w:val="center"/>
                    <w:rPr>
                      <w:rFonts w:eastAsia="Times New Roman"/>
                      <w:szCs w:val="28"/>
                      <w:lang w:eastAsia="ru-RU"/>
                    </w:rPr>
                  </w:pPr>
                  <w:r w:rsidRPr="00C7214D">
                    <w:rPr>
                      <w:rFonts w:eastAsia="Times New Roman"/>
                      <w:szCs w:val="28"/>
                      <w:lang w:eastAsia="ru-RU"/>
                    </w:rPr>
                    <w:t>3</w:t>
                  </w:r>
                </w:p>
              </w:tc>
              <w:tc>
                <w:tcPr>
                  <w:tcW w:w="3686"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suppressAutoHyphens w:val="0"/>
                    <w:rPr>
                      <w:rFonts w:ascii="Courier New" w:eastAsia="Times New Roman" w:hAnsi="Courier New" w:cs="Courier New"/>
                      <w:szCs w:val="28"/>
                      <w:lang w:val="en-US" w:eastAsia="ru-RU"/>
                    </w:rPr>
                  </w:pPr>
                  <w:r w:rsidRPr="00C7214D">
                    <w:rPr>
                      <w:rFonts w:ascii="Courier New" w:eastAsia="Times New Roman" w:hAnsi="Courier New" w:cs="Courier New"/>
                      <w:szCs w:val="28"/>
                      <w:lang w:val="en-US" w:eastAsia="ru-RU"/>
                    </w:rPr>
                    <w:t>70</w:t>
                  </w:r>
                </w:p>
                <w:p w:rsidR="00C7214D" w:rsidRPr="00C7214D" w:rsidRDefault="00C7214D" w:rsidP="00C7214D">
                  <w:pPr>
                    <w:suppressAutoHyphens w:val="0"/>
                    <w:rPr>
                      <w:rFonts w:ascii="Courier New" w:eastAsia="Times New Roman" w:hAnsi="Courier New" w:cs="Courier New"/>
                      <w:szCs w:val="28"/>
                      <w:lang w:eastAsia="ru-RU"/>
                    </w:rPr>
                  </w:pPr>
                  <w:r w:rsidRPr="00C7214D">
                    <w:rPr>
                      <w:rFonts w:ascii="Courier New" w:eastAsia="Times New Roman" w:hAnsi="Courier New" w:cs="Courier New"/>
                      <w:szCs w:val="28"/>
                      <w:lang w:eastAsia="ru-RU"/>
                    </w:rPr>
                    <w:t>0</w:t>
                  </w:r>
                </w:p>
              </w:tc>
              <w:tc>
                <w:tcPr>
                  <w:tcW w:w="3992"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suppressAutoHyphens w:val="0"/>
                    <w:rPr>
                      <w:rFonts w:ascii="Courier New" w:eastAsia="Times New Roman" w:hAnsi="Courier New" w:cs="Courier New"/>
                      <w:szCs w:val="28"/>
                      <w:lang w:eastAsia="ru-RU"/>
                    </w:rPr>
                  </w:pPr>
                  <w:r w:rsidRPr="00C7214D">
                    <w:rPr>
                      <w:rFonts w:ascii="Courier New" w:eastAsia="Times New Roman" w:hAnsi="Courier New" w:cs="Courier New"/>
                      <w:szCs w:val="28"/>
                      <w:lang w:eastAsia="ru-RU"/>
                    </w:rPr>
                    <w:t>1</w:t>
                  </w:r>
                </w:p>
              </w:tc>
            </w:tr>
            <w:tr w:rsidR="00C7214D" w:rsidRPr="00C7214D" w:rsidTr="00072606">
              <w:tc>
                <w:tcPr>
                  <w:tcW w:w="1163"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suppressAutoHyphens w:val="0"/>
                    <w:jc w:val="center"/>
                    <w:rPr>
                      <w:rFonts w:eastAsia="Times New Roman"/>
                      <w:szCs w:val="28"/>
                      <w:lang w:eastAsia="ru-RU"/>
                    </w:rPr>
                  </w:pPr>
                  <w:r w:rsidRPr="00C7214D">
                    <w:rPr>
                      <w:rFonts w:eastAsia="Times New Roman"/>
                      <w:szCs w:val="28"/>
                      <w:lang w:eastAsia="ru-RU"/>
                    </w:rPr>
                    <w:t>4</w:t>
                  </w:r>
                </w:p>
              </w:tc>
              <w:tc>
                <w:tcPr>
                  <w:tcW w:w="3686"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suppressAutoHyphens w:val="0"/>
                    <w:rPr>
                      <w:rFonts w:ascii="Courier New" w:eastAsia="Times New Roman" w:hAnsi="Courier New" w:cs="Courier New"/>
                      <w:szCs w:val="28"/>
                      <w:lang w:eastAsia="ru-RU"/>
                    </w:rPr>
                  </w:pPr>
                  <w:r w:rsidRPr="00C7214D">
                    <w:rPr>
                      <w:rFonts w:ascii="Courier New" w:eastAsia="Times New Roman" w:hAnsi="Courier New" w:cs="Courier New"/>
                      <w:szCs w:val="28"/>
                      <w:lang w:eastAsia="ru-RU"/>
                    </w:rPr>
                    <w:t>–</w:t>
                  </w:r>
                  <w:r w:rsidRPr="00C7214D">
                    <w:rPr>
                      <w:rFonts w:ascii="Courier New" w:eastAsia="Times New Roman" w:hAnsi="Courier New" w:cs="Courier New"/>
                      <w:szCs w:val="28"/>
                      <w:lang w:val="en-US" w:eastAsia="ru-RU"/>
                    </w:rPr>
                    <w:t>7</w:t>
                  </w:r>
                  <w:r w:rsidRPr="00C7214D">
                    <w:rPr>
                      <w:rFonts w:ascii="Courier New" w:eastAsia="Times New Roman" w:hAnsi="Courier New" w:cs="Courier New"/>
                      <w:szCs w:val="28"/>
                      <w:lang w:eastAsia="ru-RU"/>
                    </w:rPr>
                    <w:t>0</w:t>
                  </w:r>
                </w:p>
                <w:p w:rsidR="00C7214D" w:rsidRPr="00C7214D" w:rsidRDefault="00C7214D" w:rsidP="00C7214D">
                  <w:pPr>
                    <w:suppressAutoHyphens w:val="0"/>
                    <w:rPr>
                      <w:rFonts w:ascii="Courier New" w:eastAsia="Times New Roman" w:hAnsi="Courier New" w:cs="Courier New"/>
                      <w:szCs w:val="28"/>
                      <w:lang w:val="en-US" w:eastAsia="ru-RU"/>
                    </w:rPr>
                  </w:pPr>
                  <w:r w:rsidRPr="00C7214D">
                    <w:rPr>
                      <w:rFonts w:ascii="Courier New" w:eastAsia="Times New Roman" w:hAnsi="Courier New" w:cs="Courier New"/>
                      <w:szCs w:val="28"/>
                      <w:lang w:val="en-US" w:eastAsia="ru-RU"/>
                    </w:rPr>
                    <w:t>140</w:t>
                  </w:r>
                </w:p>
                <w:p w:rsidR="00C7214D" w:rsidRPr="00C7214D" w:rsidRDefault="00C7214D" w:rsidP="00C7214D">
                  <w:pPr>
                    <w:suppressAutoHyphens w:val="0"/>
                    <w:rPr>
                      <w:rFonts w:ascii="Courier New" w:eastAsia="Times New Roman" w:hAnsi="Courier New" w:cs="Courier New"/>
                      <w:szCs w:val="28"/>
                      <w:lang w:val="en-US" w:eastAsia="ru-RU"/>
                    </w:rPr>
                  </w:pPr>
                  <w:r w:rsidRPr="00C7214D">
                    <w:rPr>
                      <w:rFonts w:ascii="Courier New" w:eastAsia="Times New Roman" w:hAnsi="Courier New" w:cs="Courier New"/>
                      <w:szCs w:val="28"/>
                      <w:lang w:val="en-US" w:eastAsia="ru-RU"/>
                    </w:rPr>
                    <w:t>451</w:t>
                  </w:r>
                </w:p>
                <w:p w:rsidR="00C7214D" w:rsidRPr="00C7214D" w:rsidRDefault="00C7214D" w:rsidP="00C7214D">
                  <w:pPr>
                    <w:suppressAutoHyphens w:val="0"/>
                    <w:rPr>
                      <w:rFonts w:ascii="Courier New" w:eastAsia="Times New Roman" w:hAnsi="Courier New" w:cs="Courier New"/>
                      <w:szCs w:val="28"/>
                      <w:lang w:eastAsia="ru-RU"/>
                    </w:rPr>
                  </w:pPr>
                  <w:r w:rsidRPr="00C7214D">
                    <w:rPr>
                      <w:rFonts w:ascii="Courier New" w:eastAsia="Times New Roman" w:hAnsi="Courier New" w:cs="Courier New"/>
                      <w:szCs w:val="28"/>
                      <w:lang w:eastAsia="ru-RU"/>
                    </w:rPr>
                    <w:t>0</w:t>
                  </w:r>
                </w:p>
              </w:tc>
              <w:tc>
                <w:tcPr>
                  <w:tcW w:w="3992"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suppressAutoHyphens w:val="0"/>
                    <w:rPr>
                      <w:rFonts w:ascii="Courier New" w:eastAsia="Times New Roman" w:hAnsi="Courier New" w:cs="Courier New"/>
                      <w:szCs w:val="28"/>
                      <w:lang w:eastAsia="ru-RU"/>
                    </w:rPr>
                  </w:pPr>
                  <w:r w:rsidRPr="00C7214D">
                    <w:rPr>
                      <w:rFonts w:ascii="Courier New" w:eastAsia="Times New Roman" w:hAnsi="Courier New" w:cs="Courier New"/>
                      <w:szCs w:val="28"/>
                      <w:lang w:eastAsia="ru-RU"/>
                    </w:rPr>
                    <w:t>2</w:t>
                  </w:r>
                </w:p>
              </w:tc>
            </w:tr>
          </w:tbl>
          <w:p w:rsidR="00C7214D" w:rsidRPr="00C7214D" w:rsidRDefault="00C7214D" w:rsidP="00C7214D">
            <w:pPr>
              <w:suppressAutoHyphens w:val="0"/>
              <w:spacing w:before="120"/>
              <w:rPr>
                <w:rFonts w:eastAsia="Times New Roman"/>
                <w:szCs w:val="28"/>
                <w:lang w:eastAsia="ru-RU"/>
              </w:rPr>
            </w:pPr>
          </w:p>
        </w:tc>
      </w:tr>
    </w:tbl>
    <w:p w:rsidR="00C7214D" w:rsidRPr="00C7214D" w:rsidRDefault="00C7214D" w:rsidP="00C7214D">
      <w:pPr>
        <w:suppressAutoHyphens w:val="0"/>
        <w:rPr>
          <w:rFonts w:eastAsia="Times New Roman"/>
          <w:szCs w:val="28"/>
          <w:u w:val="single"/>
          <w:lang w:eastAsia="ru-RU"/>
        </w:rPr>
      </w:pPr>
    </w:p>
    <w:tbl>
      <w:tblPr>
        <w:tblW w:w="5000" w:type="pct"/>
        <w:tblLook w:val="0000"/>
      </w:tblPr>
      <w:tblGrid>
        <w:gridCol w:w="8364"/>
        <w:gridCol w:w="1348"/>
      </w:tblGrid>
      <w:tr w:rsidR="00C7214D" w:rsidRPr="00C7214D" w:rsidTr="00D34321">
        <w:tc>
          <w:tcPr>
            <w:tcW w:w="8243" w:type="dxa"/>
            <w:tcBorders>
              <w:top w:val="single" w:sz="4" w:space="0" w:color="000000"/>
              <w:left w:val="single" w:sz="4" w:space="0" w:color="000000"/>
              <w:bottom w:val="single" w:sz="4" w:space="0" w:color="000000"/>
              <w:right w:val="nil"/>
            </w:tcBorders>
          </w:tcPr>
          <w:p w:rsidR="00C7214D" w:rsidRPr="00C7214D" w:rsidRDefault="00C7214D" w:rsidP="00C7214D">
            <w:pPr>
              <w:snapToGrid w:val="0"/>
              <w:jc w:val="center"/>
              <w:rPr>
                <w:rFonts w:eastAsia="Times New Roman"/>
                <w:b/>
                <w:bCs/>
                <w:szCs w:val="28"/>
              </w:rPr>
            </w:pPr>
            <w:r w:rsidRPr="00C7214D">
              <w:rPr>
                <w:rFonts w:eastAsia="Times New Roman"/>
                <w:b/>
                <w:bCs/>
                <w:szCs w:val="28"/>
                <w:lang w:eastAsia="ru-RU"/>
              </w:rPr>
              <w:t>Указания по оцениванию</w:t>
            </w:r>
          </w:p>
        </w:tc>
        <w:tc>
          <w:tcPr>
            <w:tcW w:w="1328" w:type="dxa"/>
            <w:tcBorders>
              <w:top w:val="single" w:sz="4" w:space="0" w:color="000000"/>
              <w:left w:val="single" w:sz="4" w:space="0" w:color="000000"/>
              <w:bottom w:val="nil"/>
              <w:right w:val="single" w:sz="4" w:space="0" w:color="000000"/>
            </w:tcBorders>
          </w:tcPr>
          <w:p w:rsidR="00C7214D" w:rsidRPr="00C7214D" w:rsidRDefault="00C7214D" w:rsidP="00C7214D">
            <w:pPr>
              <w:snapToGrid w:val="0"/>
              <w:ind w:left="-57" w:right="-57"/>
              <w:jc w:val="center"/>
              <w:rPr>
                <w:rFonts w:eastAsia="Times New Roman"/>
                <w:b/>
                <w:szCs w:val="28"/>
              </w:rPr>
            </w:pPr>
            <w:r w:rsidRPr="00C7214D">
              <w:rPr>
                <w:rFonts w:eastAsia="Times New Roman"/>
                <w:b/>
                <w:szCs w:val="28"/>
                <w:lang w:eastAsia="ru-RU"/>
              </w:rPr>
              <w:t>Баллы</w:t>
            </w:r>
          </w:p>
        </w:tc>
      </w:tr>
      <w:tr w:rsidR="00D34321" w:rsidRPr="00C7214D" w:rsidTr="00D34321">
        <w:tc>
          <w:tcPr>
            <w:tcW w:w="8243" w:type="dxa"/>
            <w:tcBorders>
              <w:top w:val="single" w:sz="4" w:space="0" w:color="000000"/>
              <w:left w:val="single" w:sz="4" w:space="0" w:color="000000"/>
              <w:bottom w:val="single" w:sz="4" w:space="0" w:color="000000"/>
              <w:right w:val="nil"/>
            </w:tcBorders>
          </w:tcPr>
          <w:p w:rsidR="00D34321" w:rsidRPr="00352D5D" w:rsidRDefault="00D34321" w:rsidP="00EF7FA4">
            <w:pPr>
              <w:suppressAutoHyphens w:val="0"/>
              <w:autoSpaceDE w:val="0"/>
              <w:autoSpaceDN w:val="0"/>
              <w:adjustRightInd w:val="0"/>
              <w:rPr>
                <w:rFonts w:eastAsia="Times New Roman"/>
                <w:szCs w:val="28"/>
                <w:lang w:eastAsia="ru-RU"/>
              </w:rPr>
            </w:pPr>
            <w:r w:rsidRPr="00352D5D">
              <w:rPr>
                <w:rFonts w:eastAsia="Times New Roman"/>
                <w:szCs w:val="28"/>
                <w:lang w:eastAsia="ru-RU"/>
              </w:rPr>
              <w:t xml:space="preserve">Предложено верное решение. Программа </w:t>
            </w:r>
            <w:r>
              <w:rPr>
                <w:rFonts w:eastAsia="Times New Roman"/>
                <w:szCs w:val="28"/>
                <w:lang w:eastAsia="ru-RU"/>
              </w:rPr>
              <w:t xml:space="preserve">составлена правильно и </w:t>
            </w:r>
            <w:r w:rsidRPr="00352D5D">
              <w:rPr>
                <w:rFonts w:eastAsia="Times New Roman"/>
                <w:szCs w:val="28"/>
                <w:lang w:eastAsia="ru-RU"/>
              </w:rPr>
              <w:t>правильно работает на всех приведённых выше тестах.</w:t>
            </w:r>
          </w:p>
          <w:p w:rsidR="00D34321" w:rsidRPr="00352D5D" w:rsidRDefault="00D34321" w:rsidP="00EF7FA4">
            <w:pPr>
              <w:suppressAutoHyphens w:val="0"/>
              <w:autoSpaceDE w:val="0"/>
              <w:autoSpaceDN w:val="0"/>
              <w:adjustRightInd w:val="0"/>
              <w:rPr>
                <w:rFonts w:eastAsia="Times New Roman"/>
                <w:szCs w:val="28"/>
                <w:lang w:eastAsia="ru-RU"/>
              </w:rPr>
            </w:pPr>
            <w:r w:rsidRPr="00352D5D">
              <w:rPr>
                <w:rFonts w:eastAsia="Times New Roman"/>
                <w:szCs w:val="28"/>
                <w:lang w:eastAsia="ru-RU"/>
              </w:rPr>
              <w:t>Программа может быть записана на любом языке программирования</w:t>
            </w:r>
          </w:p>
        </w:tc>
        <w:tc>
          <w:tcPr>
            <w:tcW w:w="1328" w:type="dxa"/>
            <w:tcBorders>
              <w:top w:val="single" w:sz="4" w:space="0" w:color="000000"/>
              <w:left w:val="single" w:sz="4" w:space="0" w:color="000000"/>
              <w:bottom w:val="single" w:sz="4" w:space="0" w:color="000000"/>
              <w:right w:val="single" w:sz="4" w:space="0" w:color="000000"/>
            </w:tcBorders>
          </w:tcPr>
          <w:p w:rsidR="00D34321" w:rsidRPr="00C7214D" w:rsidRDefault="00D34321" w:rsidP="00C7214D">
            <w:pPr>
              <w:snapToGrid w:val="0"/>
              <w:ind w:left="-57" w:right="-57"/>
              <w:jc w:val="center"/>
              <w:rPr>
                <w:rFonts w:eastAsia="Times New Roman"/>
                <w:szCs w:val="28"/>
              </w:rPr>
            </w:pPr>
            <w:r w:rsidRPr="00C7214D">
              <w:rPr>
                <w:rFonts w:eastAsia="Times New Roman"/>
                <w:szCs w:val="28"/>
                <w:lang w:eastAsia="ru-RU"/>
              </w:rPr>
              <w:t>2</w:t>
            </w:r>
          </w:p>
        </w:tc>
      </w:tr>
      <w:tr w:rsidR="00D34321" w:rsidRPr="00C7214D" w:rsidTr="00D34321">
        <w:tc>
          <w:tcPr>
            <w:tcW w:w="8243" w:type="dxa"/>
            <w:tcBorders>
              <w:top w:val="single" w:sz="4" w:space="0" w:color="000000"/>
              <w:left w:val="single" w:sz="4" w:space="0" w:color="000000"/>
              <w:bottom w:val="single" w:sz="4" w:space="0" w:color="000000"/>
              <w:right w:val="nil"/>
            </w:tcBorders>
          </w:tcPr>
          <w:p w:rsidR="00D34321" w:rsidRPr="00352D5D" w:rsidRDefault="00D34321" w:rsidP="00EF7FA4">
            <w:pPr>
              <w:suppressAutoHyphens w:val="0"/>
              <w:autoSpaceDE w:val="0"/>
              <w:autoSpaceDN w:val="0"/>
              <w:adjustRightInd w:val="0"/>
              <w:rPr>
                <w:rFonts w:eastAsia="Times New Roman"/>
                <w:szCs w:val="28"/>
                <w:lang w:eastAsia="ru-RU"/>
              </w:rPr>
            </w:pPr>
            <w:r>
              <w:rPr>
                <w:rFonts w:eastAsia="Times New Roman"/>
                <w:szCs w:val="28"/>
                <w:lang w:eastAsia="ru-RU"/>
              </w:rPr>
              <w:t>Не выполнены условия, позволяющие поставить 2 балла, при этом п</w:t>
            </w:r>
            <w:r w:rsidRPr="00352D5D">
              <w:rPr>
                <w:rFonts w:eastAsia="Times New Roman"/>
                <w:szCs w:val="28"/>
                <w:lang w:eastAsia="ru-RU"/>
              </w:rPr>
              <w:t xml:space="preserve">рограмма выдаёт неверный ответ </w:t>
            </w:r>
            <w:r>
              <w:rPr>
                <w:rFonts w:eastAsia="Times New Roman"/>
                <w:szCs w:val="28"/>
                <w:lang w:eastAsia="ru-RU"/>
              </w:rPr>
              <w:t>не более чем</w:t>
            </w:r>
            <w:r w:rsidRPr="00352D5D">
              <w:rPr>
                <w:rFonts w:eastAsia="Times New Roman"/>
                <w:szCs w:val="28"/>
                <w:lang w:eastAsia="ru-RU"/>
              </w:rPr>
              <w:t xml:space="preserve"> </w:t>
            </w:r>
            <w:r>
              <w:rPr>
                <w:rFonts w:eastAsia="Times New Roman"/>
                <w:szCs w:val="28"/>
                <w:lang w:eastAsia="ru-RU"/>
              </w:rPr>
              <w:t xml:space="preserve">на </w:t>
            </w:r>
            <w:r w:rsidRPr="00352D5D">
              <w:rPr>
                <w:rFonts w:eastAsia="Times New Roman"/>
                <w:szCs w:val="28"/>
                <w:lang w:eastAsia="ru-RU"/>
              </w:rPr>
              <w:t>одн</w:t>
            </w:r>
            <w:r>
              <w:rPr>
                <w:rFonts w:eastAsia="Times New Roman"/>
                <w:szCs w:val="28"/>
                <w:lang w:eastAsia="ru-RU"/>
              </w:rPr>
              <w:t>ом из приведённых выше  тестов.</w:t>
            </w:r>
          </w:p>
        </w:tc>
        <w:tc>
          <w:tcPr>
            <w:tcW w:w="1328" w:type="dxa"/>
            <w:tcBorders>
              <w:top w:val="nil"/>
              <w:left w:val="single" w:sz="4" w:space="0" w:color="000000"/>
              <w:bottom w:val="single" w:sz="4" w:space="0" w:color="000000"/>
              <w:right w:val="single" w:sz="4" w:space="0" w:color="000000"/>
            </w:tcBorders>
          </w:tcPr>
          <w:p w:rsidR="00D34321" w:rsidRPr="00C7214D" w:rsidRDefault="00D34321" w:rsidP="00C7214D">
            <w:pPr>
              <w:snapToGrid w:val="0"/>
              <w:ind w:left="-57" w:right="-57"/>
              <w:jc w:val="center"/>
              <w:rPr>
                <w:rFonts w:eastAsia="Times New Roman"/>
                <w:szCs w:val="28"/>
              </w:rPr>
            </w:pPr>
            <w:r w:rsidRPr="00C7214D">
              <w:rPr>
                <w:rFonts w:eastAsia="Times New Roman"/>
                <w:szCs w:val="28"/>
                <w:lang w:eastAsia="ru-RU"/>
              </w:rPr>
              <w:t>1</w:t>
            </w:r>
          </w:p>
        </w:tc>
      </w:tr>
      <w:tr w:rsidR="00D34321" w:rsidRPr="00C7214D" w:rsidTr="00D34321">
        <w:tc>
          <w:tcPr>
            <w:tcW w:w="8243" w:type="dxa"/>
            <w:tcBorders>
              <w:top w:val="single" w:sz="4" w:space="0" w:color="000000"/>
              <w:left w:val="single" w:sz="4" w:space="0" w:color="000000"/>
              <w:bottom w:val="single" w:sz="4" w:space="0" w:color="000000"/>
              <w:right w:val="nil"/>
            </w:tcBorders>
          </w:tcPr>
          <w:p w:rsidR="00D34321" w:rsidRPr="00352D5D" w:rsidRDefault="00D34321" w:rsidP="00EF7FA4">
            <w:pPr>
              <w:widowControl w:val="0"/>
              <w:rPr>
                <w:rFonts w:eastAsia="Times New Roman"/>
                <w:szCs w:val="28"/>
              </w:rPr>
            </w:pPr>
            <w:r>
              <w:rPr>
                <w:rFonts w:eastAsia="Times New Roman"/>
                <w:szCs w:val="28"/>
                <w:lang w:eastAsia="ru-RU"/>
              </w:rPr>
              <w:t>Не выполнены условия, позволяющие поставить 1 или 2 балла.</w:t>
            </w:r>
          </w:p>
        </w:tc>
        <w:tc>
          <w:tcPr>
            <w:tcW w:w="1328" w:type="dxa"/>
            <w:tcBorders>
              <w:top w:val="single" w:sz="4" w:space="0" w:color="000000"/>
              <w:left w:val="single" w:sz="4" w:space="0" w:color="000000"/>
              <w:bottom w:val="single" w:sz="4" w:space="0" w:color="000000"/>
              <w:right w:val="single" w:sz="4" w:space="0" w:color="000000"/>
            </w:tcBorders>
          </w:tcPr>
          <w:p w:rsidR="00D34321" w:rsidRPr="00C7214D" w:rsidRDefault="00D34321" w:rsidP="00C7214D">
            <w:pPr>
              <w:snapToGrid w:val="0"/>
              <w:ind w:left="-57" w:right="-57"/>
              <w:jc w:val="center"/>
              <w:rPr>
                <w:rFonts w:eastAsia="Times New Roman"/>
                <w:szCs w:val="28"/>
              </w:rPr>
            </w:pPr>
            <w:r w:rsidRPr="00C7214D">
              <w:rPr>
                <w:rFonts w:eastAsia="Times New Roman"/>
                <w:szCs w:val="28"/>
                <w:lang w:eastAsia="ru-RU"/>
              </w:rPr>
              <w:t>0</w:t>
            </w:r>
          </w:p>
        </w:tc>
      </w:tr>
      <w:tr w:rsidR="00C7214D" w:rsidRPr="00C7214D" w:rsidTr="00D34321">
        <w:tc>
          <w:tcPr>
            <w:tcW w:w="8243" w:type="dxa"/>
            <w:tcBorders>
              <w:top w:val="single" w:sz="4" w:space="0" w:color="000000"/>
              <w:left w:val="single" w:sz="4" w:space="0" w:color="000000"/>
              <w:bottom w:val="single" w:sz="4" w:space="0" w:color="000000"/>
              <w:right w:val="nil"/>
            </w:tcBorders>
          </w:tcPr>
          <w:p w:rsidR="00C7214D" w:rsidRPr="00C7214D" w:rsidRDefault="00C7214D" w:rsidP="00C7214D">
            <w:pPr>
              <w:snapToGrid w:val="0"/>
              <w:ind w:left="-57" w:right="-57"/>
              <w:jc w:val="right"/>
              <w:rPr>
                <w:rFonts w:eastAsia="Times New Roman"/>
                <w:i/>
                <w:szCs w:val="28"/>
              </w:rPr>
            </w:pPr>
            <w:r w:rsidRPr="00C7214D">
              <w:rPr>
                <w:rFonts w:eastAsia="Times New Roman"/>
                <w:i/>
                <w:szCs w:val="28"/>
                <w:lang w:eastAsia="ru-RU"/>
              </w:rPr>
              <w:t>Максимальный балл</w:t>
            </w:r>
          </w:p>
        </w:tc>
        <w:tc>
          <w:tcPr>
            <w:tcW w:w="1328" w:type="dxa"/>
            <w:tcBorders>
              <w:top w:val="single" w:sz="4" w:space="0" w:color="000000"/>
              <w:left w:val="single" w:sz="4" w:space="0" w:color="000000"/>
              <w:bottom w:val="single" w:sz="4" w:space="0" w:color="000000"/>
              <w:right w:val="single" w:sz="4" w:space="0" w:color="000000"/>
            </w:tcBorders>
          </w:tcPr>
          <w:p w:rsidR="00C7214D" w:rsidRPr="00C7214D" w:rsidRDefault="00C7214D" w:rsidP="00C7214D">
            <w:pPr>
              <w:snapToGrid w:val="0"/>
              <w:ind w:left="-57" w:right="-57"/>
              <w:jc w:val="center"/>
              <w:rPr>
                <w:rFonts w:eastAsia="Times New Roman"/>
                <w:i/>
                <w:iCs/>
                <w:szCs w:val="28"/>
              </w:rPr>
            </w:pPr>
            <w:r w:rsidRPr="00C7214D">
              <w:rPr>
                <w:rFonts w:eastAsia="Times New Roman"/>
                <w:i/>
                <w:iCs/>
                <w:szCs w:val="28"/>
                <w:lang w:eastAsia="ru-RU"/>
              </w:rPr>
              <w:t>2</w:t>
            </w:r>
          </w:p>
        </w:tc>
      </w:tr>
    </w:tbl>
    <w:p w:rsidR="00C7214D" w:rsidRPr="00C7214D" w:rsidRDefault="00C7214D" w:rsidP="00C7214D">
      <w:pPr>
        <w:suppressAutoHyphens w:val="0"/>
        <w:rPr>
          <w:rFonts w:eastAsia="Times New Roman"/>
          <w:sz w:val="2"/>
          <w:szCs w:val="28"/>
          <w:lang w:eastAsia="ru-RU"/>
        </w:rPr>
      </w:pPr>
    </w:p>
    <w:p w:rsidR="00C7214D" w:rsidRPr="00C7214D" w:rsidRDefault="00C7214D" w:rsidP="00C7214D">
      <w:pPr>
        <w:suppressAutoHyphens w:val="0"/>
        <w:rPr>
          <w:rFonts w:eastAsia="Times New Roman"/>
          <w:sz w:val="2"/>
          <w:szCs w:val="28"/>
          <w:lang w:eastAsia="ru-RU"/>
        </w:rPr>
      </w:pPr>
    </w:p>
    <w:p w:rsidR="00C7214D" w:rsidRPr="00C7214D" w:rsidRDefault="00C7214D" w:rsidP="00C7214D">
      <w:pPr>
        <w:suppressAutoHyphens w:val="0"/>
        <w:rPr>
          <w:rFonts w:eastAsia="Times New Roman"/>
          <w:szCs w:val="28"/>
          <w:lang w:eastAsia="ru-RU"/>
        </w:rPr>
      </w:pPr>
    </w:p>
    <w:p w:rsidR="006D5C13" w:rsidRPr="00C7214D" w:rsidRDefault="006D5C13" w:rsidP="006D5C13">
      <w:pPr>
        <w:suppressAutoHyphens w:val="0"/>
        <w:contextualSpacing/>
        <w:rPr>
          <w:szCs w:val="28"/>
          <w:lang w:eastAsia="en-US"/>
        </w:rPr>
      </w:pPr>
    </w:p>
    <w:p w:rsidR="009062AA" w:rsidRDefault="009062AA">
      <w:pPr>
        <w:suppressAutoHyphens w:val="0"/>
        <w:jc w:val="left"/>
        <w:rPr>
          <w:szCs w:val="28"/>
          <w:lang w:eastAsia="en-US"/>
        </w:rPr>
      </w:pPr>
      <w:r>
        <w:rPr>
          <w:szCs w:val="28"/>
          <w:lang w:eastAsia="en-US"/>
        </w:rPr>
        <w:br w:type="page"/>
      </w:r>
    </w:p>
    <w:p w:rsidR="006D5C13" w:rsidRPr="00C7214D" w:rsidRDefault="006D5C13" w:rsidP="006D5C13">
      <w:pPr>
        <w:suppressAutoHyphens w:val="0"/>
        <w:contextualSpacing/>
        <w:rPr>
          <w:szCs w:val="28"/>
          <w:lang w:eastAsia="en-US"/>
        </w:rPr>
      </w:pPr>
      <w:r w:rsidRPr="00C7214D">
        <w:rPr>
          <w:szCs w:val="28"/>
          <w:lang w:eastAsia="en-US"/>
        </w:rPr>
        <w:lastRenderedPageBreak/>
        <w:t>Работа 1</w:t>
      </w:r>
    </w:p>
    <w:p w:rsidR="006D5C13" w:rsidRDefault="006D5C13" w:rsidP="006D5C13">
      <w:pPr>
        <w:suppressAutoHyphens w:val="0"/>
        <w:contextualSpacing/>
        <w:rPr>
          <w:szCs w:val="28"/>
          <w:lang w:eastAsia="en-US"/>
        </w:rPr>
      </w:pPr>
      <w:r w:rsidRPr="00C7214D">
        <w:rPr>
          <w:szCs w:val="28"/>
          <w:lang w:eastAsia="en-US"/>
        </w:rPr>
        <w:t>№13.2</w:t>
      </w:r>
    </w:p>
    <w:p w:rsidR="00EF7FA4" w:rsidRPr="00EF7FA4" w:rsidRDefault="00EF7FA4" w:rsidP="00EF7FA4">
      <w:pPr>
        <w:suppressAutoHyphens w:val="0"/>
        <w:ind w:firstLine="540"/>
        <w:rPr>
          <w:rFonts w:eastAsia="Times New Roman"/>
          <w:szCs w:val="28"/>
          <w:lang w:eastAsia="ru-RU"/>
        </w:rPr>
      </w:pPr>
      <w:r w:rsidRPr="00EF7FA4">
        <w:rPr>
          <w:rFonts w:eastAsia="Times New Roman"/>
          <w:b/>
          <w:szCs w:val="28"/>
          <w:lang w:eastAsia="ru-RU"/>
        </w:rPr>
        <w:t>Тула</w:t>
      </w:r>
      <w:r w:rsidRPr="00EF7FA4">
        <w:rPr>
          <w:rFonts w:eastAsia="Times New Roman"/>
          <w:szCs w:val="28"/>
          <w:lang w:eastAsia="ru-RU"/>
        </w:rPr>
        <w:t xml:space="preserve"> </w:t>
      </w:r>
      <w:r w:rsidRPr="00EF7FA4">
        <w:rPr>
          <w:rFonts w:eastAsia="Times New Roman"/>
          <w:szCs w:val="28"/>
          <w:shd w:val="clear" w:color="auto" w:fill="FFFFFF"/>
          <w:lang w:eastAsia="ru-RU"/>
        </w:rPr>
        <w:t>–</w:t>
      </w:r>
      <w:r w:rsidRPr="00EF7FA4">
        <w:rPr>
          <w:rFonts w:eastAsia="Times New Roman"/>
          <w:szCs w:val="28"/>
          <w:lang w:eastAsia="ru-RU"/>
        </w:rPr>
        <w:t xml:space="preserve"> город в России, административный центр </w:t>
      </w:r>
      <w:r w:rsidRPr="00EF7FA4">
        <w:rPr>
          <w:rFonts w:eastAsia="Times New Roman"/>
          <w:szCs w:val="28"/>
          <w:u w:val="single"/>
          <w:lang w:eastAsia="ru-RU"/>
        </w:rPr>
        <w:t>Тульской</w:t>
      </w:r>
      <w:r w:rsidRPr="00EF7FA4">
        <w:rPr>
          <w:rFonts w:eastAsia="Times New Roman"/>
          <w:szCs w:val="28"/>
          <w:lang w:eastAsia="ru-RU"/>
        </w:rPr>
        <w:t xml:space="preserve"> области. Город-Герой (</w:t>
      </w:r>
      <w:r w:rsidRPr="00EF7FA4">
        <w:rPr>
          <w:rFonts w:eastAsia="Times New Roman"/>
          <w:i/>
          <w:szCs w:val="28"/>
          <w:lang w:eastAsia="ru-RU"/>
        </w:rPr>
        <w:t>c 1976 года</w:t>
      </w:r>
      <w:r w:rsidRPr="00EF7FA4">
        <w:rPr>
          <w:rFonts w:eastAsia="Times New Roman"/>
          <w:szCs w:val="28"/>
          <w:lang w:eastAsia="ru-RU"/>
        </w:rPr>
        <w:t xml:space="preserve">). </w:t>
      </w:r>
      <w:r w:rsidRPr="00EF7FA4">
        <w:rPr>
          <w:rFonts w:eastAsia="Times New Roman"/>
          <w:b/>
          <w:szCs w:val="28"/>
          <w:lang w:eastAsia="ru-RU"/>
        </w:rPr>
        <w:t>Тула</w:t>
      </w:r>
      <w:r w:rsidRPr="00EF7FA4">
        <w:rPr>
          <w:rFonts w:eastAsia="Times New Roman"/>
          <w:szCs w:val="28"/>
          <w:lang w:eastAsia="ru-RU"/>
        </w:rPr>
        <w:t xml:space="preserve"> расположена на севере </w:t>
      </w:r>
      <w:r w:rsidRPr="00EF7FA4">
        <w:rPr>
          <w:rFonts w:eastAsia="Times New Roman"/>
          <w:szCs w:val="28"/>
          <w:u w:val="single"/>
          <w:lang w:eastAsia="ru-RU"/>
        </w:rPr>
        <w:t>Среднерусской</w:t>
      </w:r>
      <w:r w:rsidRPr="00EF7FA4">
        <w:rPr>
          <w:rFonts w:eastAsia="Times New Roman"/>
          <w:szCs w:val="28"/>
          <w:lang w:eastAsia="ru-RU"/>
        </w:rPr>
        <w:t xml:space="preserve"> возвышенности на берегу реки </w:t>
      </w:r>
      <w:r w:rsidRPr="00EF7FA4">
        <w:rPr>
          <w:rFonts w:eastAsia="Times New Roman"/>
          <w:szCs w:val="28"/>
          <w:u w:val="single"/>
          <w:lang w:eastAsia="ru-RU"/>
        </w:rPr>
        <w:t>Упы</w:t>
      </w:r>
      <w:r w:rsidRPr="00EF7FA4">
        <w:rPr>
          <w:rFonts w:eastAsia="Times New Roman"/>
          <w:szCs w:val="28"/>
          <w:lang w:eastAsia="ru-RU"/>
        </w:rPr>
        <w:t xml:space="preserve"> в 193 км к югу от </w:t>
      </w:r>
      <w:r w:rsidRPr="00EF7FA4">
        <w:rPr>
          <w:rFonts w:eastAsia="Times New Roman"/>
          <w:b/>
          <w:szCs w:val="28"/>
          <w:lang w:eastAsia="ru-RU"/>
        </w:rPr>
        <w:t>Москвы</w:t>
      </w:r>
    </w:p>
    <w:p w:rsidR="00EF7FA4" w:rsidRPr="00EF7FA4" w:rsidRDefault="00EF7FA4" w:rsidP="00EF7FA4">
      <w:pPr>
        <w:suppressAutoHyphens w:val="0"/>
        <w:ind w:firstLine="540"/>
        <w:rPr>
          <w:rFonts w:eastAsia="Times New Roman"/>
          <w:szCs w:val="28"/>
          <w:lang w:eastAsia="ru-RU"/>
        </w:rPr>
      </w:pPr>
      <w:r w:rsidRPr="00EF7FA4">
        <w:rPr>
          <w:rFonts w:eastAsia="Times New Roman"/>
          <w:b/>
          <w:szCs w:val="28"/>
          <w:lang w:eastAsia="ru-RU"/>
        </w:rPr>
        <w:t>Тула</w:t>
      </w:r>
      <w:r w:rsidRPr="00EF7FA4">
        <w:rPr>
          <w:rFonts w:eastAsia="Times New Roman"/>
          <w:szCs w:val="28"/>
          <w:lang w:eastAsia="ru-RU"/>
        </w:rPr>
        <w:t xml:space="preserve"> относится к числу наиболее экономически развитых городов России, крупный промышленный, научный и культурный центр, важный железнодорожный узел, с численностью проживающих </w:t>
      </w:r>
      <w:r w:rsidRPr="00EF7FA4">
        <w:rPr>
          <w:rFonts w:eastAsia="Times New Roman"/>
          <w:szCs w:val="28"/>
          <w:shd w:val="clear" w:color="auto" w:fill="FFFFFF"/>
          <w:lang w:eastAsia="ru-RU"/>
        </w:rPr>
        <w:t>–</w:t>
      </w:r>
      <w:r w:rsidRPr="00EF7FA4">
        <w:rPr>
          <w:rFonts w:eastAsia="Times New Roman"/>
          <w:szCs w:val="28"/>
          <w:lang w:eastAsia="ru-RU"/>
        </w:rPr>
        <w:t xml:space="preserve"> 479 тыс. чел. </w:t>
      </w:r>
      <w:r w:rsidRPr="00EF7FA4">
        <w:rPr>
          <w:rFonts w:eastAsia="Times New Roman"/>
          <w:i/>
          <w:szCs w:val="28"/>
          <w:lang w:eastAsia="ru-RU"/>
        </w:rPr>
        <w:t>по данным 2019 года</w:t>
      </w:r>
      <w:r w:rsidRPr="00EF7FA4">
        <w:rPr>
          <w:rFonts w:eastAsia="Times New Roman"/>
          <w:szCs w:val="28"/>
          <w:lang w:eastAsia="ru-RU"/>
        </w:rPr>
        <w:t xml:space="preserve">. Плотность населения </w:t>
      </w:r>
      <w:r w:rsidRPr="00EF7FA4">
        <w:rPr>
          <w:rFonts w:eastAsia="Times New Roman"/>
          <w:szCs w:val="28"/>
          <w:shd w:val="clear" w:color="auto" w:fill="FFFFFF"/>
          <w:lang w:eastAsia="ru-RU"/>
        </w:rPr>
        <w:t>–</w:t>
      </w:r>
      <w:r w:rsidRPr="00EF7FA4">
        <w:rPr>
          <w:rFonts w:eastAsia="Times New Roman"/>
          <w:szCs w:val="28"/>
          <w:lang w:eastAsia="ru-RU"/>
        </w:rPr>
        <w:t xml:space="preserve"> 3432 человека на 1 км².</w:t>
      </w:r>
    </w:p>
    <w:p w:rsidR="00EF7FA4" w:rsidRPr="00EF7FA4" w:rsidRDefault="00EF7FA4" w:rsidP="00EF7FA4">
      <w:pPr>
        <w:suppressAutoHyphens w:val="0"/>
        <w:ind w:firstLine="540"/>
        <w:rPr>
          <w:rFonts w:eastAsia="Times New Roman"/>
          <w:szCs w:val="28"/>
          <w:shd w:val="clear" w:color="auto" w:fill="FFFFFF"/>
          <w:lang w:eastAsia="ru-RU"/>
        </w:rPr>
      </w:pPr>
      <w:r w:rsidRPr="00EF7FA4">
        <w:rPr>
          <w:rFonts w:eastAsia="Times New Roman"/>
          <w:szCs w:val="28"/>
          <w:lang w:eastAsia="ru-RU"/>
        </w:rPr>
        <w:t xml:space="preserve">В таблице приведены сведения о температуре воздуха и осадках весной в </w:t>
      </w:r>
      <w:r w:rsidRPr="00EF7FA4">
        <w:rPr>
          <w:rFonts w:eastAsia="Times New Roman"/>
          <w:b/>
          <w:szCs w:val="28"/>
          <w:lang w:eastAsia="ru-RU"/>
        </w:rPr>
        <w:t>Туле</w:t>
      </w:r>
      <w:r w:rsidRPr="00EF7FA4">
        <w:rPr>
          <w:rFonts w:eastAsia="Times New Roman"/>
          <w:szCs w:val="28"/>
          <w:lang w:eastAsia="ru-RU"/>
        </w:rPr>
        <w:t xml:space="preserve"> по результатам многолетних наблюдений.</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1985"/>
        <w:gridCol w:w="2268"/>
        <w:gridCol w:w="2268"/>
      </w:tblGrid>
      <w:tr w:rsidR="00EF7FA4" w:rsidRPr="00EF7FA4" w:rsidTr="00EF7FA4">
        <w:tc>
          <w:tcPr>
            <w:tcW w:w="2518" w:type="dxa"/>
          </w:tcPr>
          <w:p w:rsidR="00EF7FA4" w:rsidRPr="00EF7FA4" w:rsidRDefault="00EF7FA4" w:rsidP="00EF7FA4">
            <w:pPr>
              <w:suppressAutoHyphens w:val="0"/>
              <w:rPr>
                <w:rFonts w:eastAsia="Times New Roman"/>
                <w:szCs w:val="28"/>
                <w:lang w:eastAsia="ru-RU"/>
              </w:rPr>
            </w:pPr>
          </w:p>
        </w:tc>
        <w:tc>
          <w:tcPr>
            <w:tcW w:w="1985" w:type="dxa"/>
          </w:tcPr>
          <w:p w:rsidR="00EF7FA4" w:rsidRPr="00EF7FA4" w:rsidRDefault="00EF7FA4" w:rsidP="00EF7FA4">
            <w:pPr>
              <w:suppressAutoHyphens w:val="0"/>
              <w:jc w:val="center"/>
              <w:rPr>
                <w:rFonts w:eastAsia="Times New Roman"/>
                <w:b/>
                <w:szCs w:val="28"/>
                <w:lang w:eastAsia="ru-RU"/>
              </w:rPr>
            </w:pPr>
            <w:r w:rsidRPr="00EF7FA4">
              <w:rPr>
                <w:rFonts w:eastAsia="Times New Roman"/>
                <w:b/>
                <w:szCs w:val="28"/>
                <w:lang w:eastAsia="ru-RU"/>
              </w:rPr>
              <w:t>Март</w:t>
            </w:r>
          </w:p>
        </w:tc>
        <w:tc>
          <w:tcPr>
            <w:tcW w:w="2268" w:type="dxa"/>
          </w:tcPr>
          <w:p w:rsidR="00EF7FA4" w:rsidRPr="00EF7FA4" w:rsidRDefault="00EF7FA4" w:rsidP="00EF7FA4">
            <w:pPr>
              <w:suppressAutoHyphens w:val="0"/>
              <w:jc w:val="center"/>
              <w:rPr>
                <w:rFonts w:eastAsia="Times New Roman"/>
                <w:b/>
                <w:szCs w:val="28"/>
                <w:lang w:eastAsia="ru-RU"/>
              </w:rPr>
            </w:pPr>
            <w:r w:rsidRPr="00EF7FA4">
              <w:rPr>
                <w:rFonts w:eastAsia="Times New Roman"/>
                <w:b/>
                <w:szCs w:val="28"/>
                <w:lang w:eastAsia="ru-RU"/>
              </w:rPr>
              <w:t xml:space="preserve">Апрель </w:t>
            </w:r>
          </w:p>
        </w:tc>
        <w:tc>
          <w:tcPr>
            <w:tcW w:w="2268" w:type="dxa"/>
          </w:tcPr>
          <w:p w:rsidR="00EF7FA4" w:rsidRPr="00EF7FA4" w:rsidRDefault="00EF7FA4" w:rsidP="00EF7FA4">
            <w:pPr>
              <w:suppressAutoHyphens w:val="0"/>
              <w:jc w:val="center"/>
              <w:rPr>
                <w:rFonts w:eastAsia="Times New Roman"/>
                <w:b/>
                <w:szCs w:val="28"/>
                <w:lang w:eastAsia="ru-RU"/>
              </w:rPr>
            </w:pPr>
            <w:r w:rsidRPr="00EF7FA4">
              <w:rPr>
                <w:rFonts w:eastAsia="Times New Roman"/>
                <w:b/>
                <w:szCs w:val="28"/>
                <w:lang w:eastAsia="ru-RU"/>
              </w:rPr>
              <w:t>Май</w:t>
            </w:r>
          </w:p>
        </w:tc>
      </w:tr>
      <w:tr w:rsidR="00EF7FA4" w:rsidRPr="00EF7FA4" w:rsidTr="00EF7FA4">
        <w:tc>
          <w:tcPr>
            <w:tcW w:w="2518" w:type="dxa"/>
            <w:vAlign w:val="center"/>
          </w:tcPr>
          <w:p w:rsidR="00EF7FA4" w:rsidRPr="00EF7FA4" w:rsidRDefault="00EF7FA4" w:rsidP="00EF7FA4">
            <w:pPr>
              <w:suppressAutoHyphens w:val="0"/>
              <w:jc w:val="center"/>
              <w:rPr>
                <w:rFonts w:eastAsia="Times New Roman"/>
                <w:szCs w:val="28"/>
                <w:lang w:eastAsia="ru-RU"/>
              </w:rPr>
            </w:pPr>
            <w:r w:rsidRPr="00EF7FA4">
              <w:rPr>
                <w:rFonts w:eastAsia="Times New Roman"/>
                <w:noProof/>
                <w:szCs w:val="28"/>
                <w:lang w:eastAsia="ru-RU"/>
              </w:rPr>
              <w:t xml:space="preserve">Средняя температура, </w:t>
            </w:r>
            <w:r w:rsidRPr="00EF7FA4">
              <w:rPr>
                <w:rFonts w:eastAsia="Times New Roman"/>
                <w:noProof/>
                <w:szCs w:val="28"/>
                <w:lang w:val="en-US" w:eastAsia="ru-RU"/>
              </w:rPr>
              <w:sym w:font="Symbol" w:char="F0B0"/>
            </w:r>
            <w:r w:rsidRPr="00EF7FA4">
              <w:rPr>
                <w:rFonts w:eastAsia="Times New Roman"/>
                <w:noProof/>
                <w:szCs w:val="28"/>
                <w:lang w:val="en-US" w:eastAsia="ru-RU"/>
              </w:rPr>
              <w:t>C</w:t>
            </w:r>
          </w:p>
        </w:tc>
        <w:tc>
          <w:tcPr>
            <w:tcW w:w="1985" w:type="dxa"/>
            <w:vAlign w:val="center"/>
          </w:tcPr>
          <w:p w:rsidR="00EF7FA4" w:rsidRPr="00EF7FA4" w:rsidRDefault="00EF7FA4" w:rsidP="00EF7FA4">
            <w:pPr>
              <w:suppressAutoHyphens w:val="0"/>
              <w:jc w:val="center"/>
              <w:rPr>
                <w:rFonts w:eastAsia="Times New Roman"/>
                <w:szCs w:val="28"/>
                <w:lang w:eastAsia="ru-RU"/>
              </w:rPr>
            </w:pPr>
            <w:r w:rsidRPr="00EF7FA4">
              <w:rPr>
                <w:rFonts w:eastAsia="Times New Roman"/>
                <w:szCs w:val="28"/>
                <w:lang w:eastAsia="ru-RU"/>
              </w:rPr>
              <w:t>-2</w:t>
            </w:r>
          </w:p>
        </w:tc>
        <w:tc>
          <w:tcPr>
            <w:tcW w:w="2268" w:type="dxa"/>
            <w:vAlign w:val="center"/>
          </w:tcPr>
          <w:p w:rsidR="00EF7FA4" w:rsidRPr="00EF7FA4" w:rsidRDefault="00EF7FA4" w:rsidP="00EF7FA4">
            <w:pPr>
              <w:suppressAutoHyphens w:val="0"/>
              <w:jc w:val="center"/>
              <w:rPr>
                <w:rFonts w:eastAsia="Times New Roman"/>
                <w:szCs w:val="28"/>
                <w:lang w:eastAsia="ru-RU"/>
              </w:rPr>
            </w:pPr>
            <w:r w:rsidRPr="00EF7FA4">
              <w:rPr>
                <w:rFonts w:eastAsia="Times New Roman"/>
                <w:szCs w:val="28"/>
                <w:lang w:eastAsia="ru-RU"/>
              </w:rPr>
              <w:t>7</w:t>
            </w:r>
          </w:p>
        </w:tc>
        <w:tc>
          <w:tcPr>
            <w:tcW w:w="2268" w:type="dxa"/>
            <w:vAlign w:val="center"/>
          </w:tcPr>
          <w:p w:rsidR="00EF7FA4" w:rsidRPr="00EF7FA4" w:rsidRDefault="00EF7FA4" w:rsidP="00EF7FA4">
            <w:pPr>
              <w:suppressAutoHyphens w:val="0"/>
              <w:jc w:val="center"/>
              <w:rPr>
                <w:rFonts w:eastAsia="Times New Roman"/>
                <w:szCs w:val="28"/>
                <w:lang w:eastAsia="ru-RU"/>
              </w:rPr>
            </w:pPr>
            <w:r w:rsidRPr="00EF7FA4">
              <w:rPr>
                <w:rFonts w:eastAsia="Times New Roman"/>
                <w:szCs w:val="28"/>
                <w:lang w:eastAsia="ru-RU"/>
              </w:rPr>
              <w:t>15</w:t>
            </w:r>
          </w:p>
        </w:tc>
      </w:tr>
      <w:tr w:rsidR="00EF7FA4" w:rsidRPr="00EF7FA4" w:rsidTr="00EF7FA4">
        <w:tc>
          <w:tcPr>
            <w:tcW w:w="2518" w:type="dxa"/>
            <w:vAlign w:val="center"/>
          </w:tcPr>
          <w:p w:rsidR="00EF7FA4" w:rsidRPr="00EF7FA4" w:rsidRDefault="00EF7FA4" w:rsidP="00EF7FA4">
            <w:pPr>
              <w:suppressAutoHyphens w:val="0"/>
              <w:jc w:val="center"/>
              <w:rPr>
                <w:rFonts w:eastAsia="Times New Roman"/>
                <w:szCs w:val="28"/>
                <w:lang w:eastAsia="ru-RU"/>
              </w:rPr>
            </w:pPr>
            <w:r w:rsidRPr="00EF7FA4">
              <w:rPr>
                <w:rFonts w:eastAsia="Times New Roman"/>
                <w:szCs w:val="28"/>
                <w:lang w:eastAsia="ru-RU"/>
              </w:rPr>
              <w:t xml:space="preserve">Норма осадков, </w:t>
            </w:r>
            <w:r w:rsidRPr="00EF7FA4">
              <w:rPr>
                <w:rFonts w:eastAsia="Times New Roman"/>
                <w:noProof/>
                <w:szCs w:val="28"/>
                <w:lang w:eastAsia="ru-RU"/>
              </w:rPr>
              <w:t>мм</w:t>
            </w:r>
          </w:p>
        </w:tc>
        <w:tc>
          <w:tcPr>
            <w:tcW w:w="1985" w:type="dxa"/>
            <w:vAlign w:val="center"/>
          </w:tcPr>
          <w:p w:rsidR="00EF7FA4" w:rsidRPr="00EF7FA4" w:rsidRDefault="00EF7FA4" w:rsidP="00EF7FA4">
            <w:pPr>
              <w:suppressAutoHyphens w:val="0"/>
              <w:jc w:val="center"/>
              <w:rPr>
                <w:rFonts w:eastAsia="Times New Roman"/>
                <w:szCs w:val="28"/>
                <w:lang w:eastAsia="ru-RU"/>
              </w:rPr>
            </w:pPr>
            <w:r w:rsidRPr="00EF7FA4">
              <w:rPr>
                <w:rFonts w:eastAsia="Times New Roman"/>
                <w:szCs w:val="28"/>
                <w:lang w:eastAsia="ru-RU"/>
              </w:rPr>
              <w:t>38</w:t>
            </w:r>
          </w:p>
        </w:tc>
        <w:tc>
          <w:tcPr>
            <w:tcW w:w="2268" w:type="dxa"/>
            <w:vAlign w:val="center"/>
          </w:tcPr>
          <w:p w:rsidR="00EF7FA4" w:rsidRPr="00EF7FA4" w:rsidRDefault="00EF7FA4" w:rsidP="00EF7FA4">
            <w:pPr>
              <w:suppressAutoHyphens w:val="0"/>
              <w:jc w:val="center"/>
              <w:rPr>
                <w:rFonts w:eastAsia="Times New Roman"/>
                <w:szCs w:val="28"/>
                <w:lang w:eastAsia="ru-RU"/>
              </w:rPr>
            </w:pPr>
            <w:r w:rsidRPr="00EF7FA4">
              <w:rPr>
                <w:rFonts w:eastAsia="Times New Roman"/>
                <w:szCs w:val="28"/>
                <w:lang w:eastAsia="ru-RU"/>
              </w:rPr>
              <w:t>39</w:t>
            </w:r>
          </w:p>
        </w:tc>
        <w:tc>
          <w:tcPr>
            <w:tcW w:w="2268" w:type="dxa"/>
            <w:vAlign w:val="center"/>
          </w:tcPr>
          <w:p w:rsidR="00EF7FA4" w:rsidRPr="00EF7FA4" w:rsidRDefault="00EF7FA4" w:rsidP="00EF7FA4">
            <w:pPr>
              <w:suppressAutoHyphens w:val="0"/>
              <w:jc w:val="center"/>
              <w:rPr>
                <w:rFonts w:eastAsia="Times New Roman"/>
                <w:szCs w:val="28"/>
                <w:lang w:eastAsia="ru-RU"/>
              </w:rPr>
            </w:pPr>
            <w:r w:rsidRPr="00EF7FA4">
              <w:rPr>
                <w:rFonts w:eastAsia="Times New Roman"/>
                <w:szCs w:val="28"/>
                <w:lang w:eastAsia="ru-RU"/>
              </w:rPr>
              <w:t>53</w:t>
            </w:r>
          </w:p>
        </w:tc>
      </w:tr>
    </w:tbl>
    <w:p w:rsidR="00EF7FA4" w:rsidRPr="00C7214D" w:rsidRDefault="00EF7FA4" w:rsidP="006D5C13">
      <w:pPr>
        <w:suppressAutoHyphens w:val="0"/>
        <w:contextualSpacing/>
        <w:rPr>
          <w:szCs w:val="28"/>
          <w:lang w:eastAsia="en-US"/>
        </w:rPr>
      </w:pPr>
    </w:p>
    <w:p w:rsidR="006D5C13" w:rsidRDefault="006D5C13" w:rsidP="006D5C13">
      <w:pPr>
        <w:suppressAutoHyphens w:val="0"/>
        <w:contextualSpacing/>
        <w:rPr>
          <w:szCs w:val="28"/>
          <w:lang w:eastAsia="en-US"/>
        </w:rPr>
      </w:pPr>
      <w:r w:rsidRPr="00C7214D">
        <w:rPr>
          <w:szCs w:val="28"/>
          <w:lang w:eastAsia="en-US"/>
        </w:rPr>
        <w:t>№14</w:t>
      </w:r>
    </w:p>
    <w:p w:rsidR="00452F73" w:rsidRPr="00C7214D" w:rsidRDefault="00E34A2D" w:rsidP="006D5C13">
      <w:pPr>
        <w:suppressAutoHyphens w:val="0"/>
        <w:contextualSpacing/>
        <w:rPr>
          <w:szCs w:val="28"/>
          <w:lang w:eastAsia="en-US"/>
        </w:rPr>
      </w:pPr>
      <w:r>
        <w:rPr>
          <w:noProof/>
          <w:szCs w:val="28"/>
          <w:lang w:eastAsia="zh-CN"/>
        </w:rPr>
        <w:drawing>
          <wp:inline distT="0" distB="0" distL="0" distR="0">
            <wp:extent cx="5932805" cy="2494280"/>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9" cstate="print"/>
                    <a:srcRect/>
                    <a:stretch>
                      <a:fillRect/>
                    </a:stretch>
                  </pic:blipFill>
                  <pic:spPr bwMode="auto">
                    <a:xfrm>
                      <a:off x="0" y="0"/>
                      <a:ext cx="5932805" cy="2494280"/>
                    </a:xfrm>
                    <a:prstGeom prst="rect">
                      <a:avLst/>
                    </a:prstGeom>
                    <a:noFill/>
                    <a:ln w="9525">
                      <a:noFill/>
                      <a:miter lim="800000"/>
                      <a:headEnd/>
                      <a:tailEnd/>
                    </a:ln>
                  </pic:spPr>
                </pic:pic>
              </a:graphicData>
            </a:graphic>
          </wp:inline>
        </w:drawing>
      </w:r>
    </w:p>
    <w:p w:rsidR="009062AA" w:rsidRDefault="009062AA" w:rsidP="006D5C13">
      <w:pPr>
        <w:suppressAutoHyphens w:val="0"/>
        <w:contextualSpacing/>
        <w:rPr>
          <w:szCs w:val="28"/>
          <w:lang w:val="en-US" w:eastAsia="en-US"/>
        </w:rPr>
      </w:pPr>
    </w:p>
    <w:p w:rsidR="006D5C13" w:rsidRPr="00FE27A3" w:rsidRDefault="006D5C13" w:rsidP="006D5C13">
      <w:pPr>
        <w:suppressAutoHyphens w:val="0"/>
        <w:contextualSpacing/>
        <w:rPr>
          <w:szCs w:val="28"/>
          <w:lang w:val="en-US" w:eastAsia="en-US"/>
        </w:rPr>
      </w:pPr>
      <w:r w:rsidRPr="00FE27A3">
        <w:rPr>
          <w:szCs w:val="28"/>
          <w:lang w:val="en-US" w:eastAsia="en-US"/>
        </w:rPr>
        <w:t>№15.2</w:t>
      </w:r>
    </w:p>
    <w:p w:rsidR="00FE27A3" w:rsidRPr="00FE27A3" w:rsidRDefault="00FE27A3" w:rsidP="00FE27A3">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FE27A3">
        <w:rPr>
          <w:rFonts w:ascii="Courier New" w:hAnsi="Courier New" w:cs="Courier New"/>
          <w:szCs w:val="28"/>
          <w:lang w:val="en-US" w:eastAsia="en-US"/>
        </w:rPr>
        <w:t>count = 0</w:t>
      </w:r>
    </w:p>
    <w:p w:rsidR="00FE27A3" w:rsidRPr="00FE27A3" w:rsidRDefault="00FE27A3" w:rsidP="00FE27A3">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FE27A3">
        <w:rPr>
          <w:rFonts w:ascii="Courier New" w:hAnsi="Courier New" w:cs="Courier New"/>
          <w:szCs w:val="28"/>
          <w:lang w:val="en-US" w:eastAsia="en-US"/>
        </w:rPr>
        <w:t>while(True):</w:t>
      </w:r>
    </w:p>
    <w:p w:rsidR="00FE27A3" w:rsidRPr="00FE27A3" w:rsidRDefault="00FE27A3" w:rsidP="00FE27A3">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FE27A3">
        <w:rPr>
          <w:rFonts w:ascii="Courier New" w:hAnsi="Courier New" w:cs="Courier New"/>
          <w:szCs w:val="28"/>
          <w:lang w:val="en-US" w:eastAsia="en-US"/>
        </w:rPr>
        <w:t xml:space="preserve">    i = int(input())</w:t>
      </w:r>
    </w:p>
    <w:p w:rsidR="00FE27A3" w:rsidRPr="00FE27A3" w:rsidRDefault="00FE27A3" w:rsidP="00FE27A3">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FE27A3">
        <w:rPr>
          <w:rFonts w:ascii="Courier New" w:hAnsi="Courier New" w:cs="Courier New"/>
          <w:szCs w:val="28"/>
          <w:lang w:val="en-US" w:eastAsia="en-US"/>
        </w:rPr>
        <w:t xml:space="preserve">    if i == 0:</w:t>
      </w:r>
    </w:p>
    <w:p w:rsidR="00FE27A3" w:rsidRPr="00FE27A3" w:rsidRDefault="00FE27A3" w:rsidP="00FE27A3">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FE27A3">
        <w:rPr>
          <w:rFonts w:ascii="Courier New" w:hAnsi="Courier New" w:cs="Courier New"/>
          <w:szCs w:val="28"/>
          <w:lang w:val="en-US" w:eastAsia="en-US"/>
        </w:rPr>
        <w:t xml:space="preserve">        break</w:t>
      </w:r>
    </w:p>
    <w:p w:rsidR="00FE27A3" w:rsidRPr="00FE27A3" w:rsidRDefault="00FE27A3" w:rsidP="00FE27A3">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FE27A3">
        <w:rPr>
          <w:rFonts w:ascii="Courier New" w:hAnsi="Courier New" w:cs="Courier New"/>
          <w:szCs w:val="28"/>
          <w:lang w:val="en-US" w:eastAsia="en-US"/>
        </w:rPr>
        <w:t xml:space="preserve">    if i%7==0 and i%10==0:</w:t>
      </w:r>
    </w:p>
    <w:p w:rsidR="00FE27A3" w:rsidRPr="00FE27A3" w:rsidRDefault="00FE27A3" w:rsidP="00FE27A3">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eastAsia="en-US"/>
        </w:rPr>
      </w:pPr>
      <w:r w:rsidRPr="00FE27A3">
        <w:rPr>
          <w:rFonts w:ascii="Courier New" w:hAnsi="Courier New" w:cs="Courier New"/>
          <w:szCs w:val="28"/>
          <w:lang w:val="en-US" w:eastAsia="en-US"/>
        </w:rPr>
        <w:t xml:space="preserve">        </w:t>
      </w:r>
      <w:r w:rsidRPr="00FE27A3">
        <w:rPr>
          <w:rFonts w:ascii="Courier New" w:hAnsi="Courier New" w:cs="Courier New"/>
          <w:szCs w:val="28"/>
          <w:lang w:eastAsia="en-US"/>
        </w:rPr>
        <w:t>count += 1</w:t>
      </w:r>
    </w:p>
    <w:p w:rsidR="006D5C13" w:rsidRPr="00FE27A3" w:rsidRDefault="00FE27A3" w:rsidP="00FE27A3">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eastAsia="en-US"/>
        </w:rPr>
      </w:pPr>
      <w:r w:rsidRPr="00FE27A3">
        <w:rPr>
          <w:rFonts w:ascii="Courier New" w:hAnsi="Courier New" w:cs="Courier New"/>
          <w:szCs w:val="28"/>
          <w:lang w:eastAsia="en-US"/>
        </w:rPr>
        <w:t>print(count)</w:t>
      </w:r>
    </w:p>
    <w:p w:rsidR="006D5C13" w:rsidRPr="00C7214D" w:rsidRDefault="006D5C13" w:rsidP="006D5C13">
      <w:pPr>
        <w:suppressAutoHyphens w:val="0"/>
        <w:contextualSpacing/>
        <w:rPr>
          <w:szCs w:val="28"/>
          <w:lang w:eastAsia="en-US"/>
        </w:rPr>
      </w:pPr>
    </w:p>
    <w:p w:rsidR="009062AA" w:rsidRDefault="009062AA">
      <w:pPr>
        <w:suppressAutoHyphens w:val="0"/>
        <w:jc w:val="left"/>
        <w:rPr>
          <w:szCs w:val="28"/>
          <w:lang w:eastAsia="en-US"/>
        </w:rPr>
      </w:pPr>
      <w:r>
        <w:rPr>
          <w:szCs w:val="28"/>
          <w:lang w:eastAsia="en-US"/>
        </w:rPr>
        <w:br w:type="page"/>
      </w:r>
    </w:p>
    <w:p w:rsidR="006D5C13" w:rsidRPr="00C7214D" w:rsidRDefault="006D5C13" w:rsidP="006D5C13">
      <w:pPr>
        <w:suppressAutoHyphens w:val="0"/>
        <w:contextualSpacing/>
        <w:rPr>
          <w:szCs w:val="28"/>
          <w:lang w:eastAsia="en-US"/>
        </w:rPr>
      </w:pPr>
      <w:r w:rsidRPr="00C7214D">
        <w:rPr>
          <w:szCs w:val="28"/>
          <w:lang w:eastAsia="en-US"/>
        </w:rPr>
        <w:lastRenderedPageBreak/>
        <w:t>Работа 2</w:t>
      </w:r>
    </w:p>
    <w:p w:rsidR="006D5C13" w:rsidRDefault="006D5C13" w:rsidP="006D5C13">
      <w:pPr>
        <w:suppressAutoHyphens w:val="0"/>
        <w:contextualSpacing/>
        <w:rPr>
          <w:szCs w:val="28"/>
          <w:lang w:eastAsia="en-US"/>
        </w:rPr>
      </w:pPr>
      <w:r w:rsidRPr="00C7214D">
        <w:rPr>
          <w:szCs w:val="28"/>
          <w:lang w:eastAsia="en-US"/>
        </w:rPr>
        <w:t>№13.2</w:t>
      </w:r>
    </w:p>
    <w:p w:rsidR="00695006" w:rsidRPr="00695006" w:rsidRDefault="00695006" w:rsidP="00695006">
      <w:pPr>
        <w:suppressAutoHyphens w:val="0"/>
        <w:ind w:firstLine="540"/>
        <w:rPr>
          <w:rFonts w:eastAsia="Times New Roman"/>
          <w:szCs w:val="28"/>
          <w:lang w:eastAsia="ru-RU"/>
        </w:rPr>
      </w:pPr>
      <w:r w:rsidRPr="00695006">
        <w:rPr>
          <w:rFonts w:eastAsia="Times New Roman"/>
          <w:b/>
          <w:szCs w:val="28"/>
          <w:lang w:eastAsia="ru-RU"/>
        </w:rPr>
        <w:t>Тула</w:t>
      </w:r>
      <w:r w:rsidRPr="00695006">
        <w:rPr>
          <w:rFonts w:eastAsia="Times New Roman"/>
          <w:szCs w:val="28"/>
          <w:lang w:eastAsia="ru-RU"/>
        </w:rPr>
        <w:t xml:space="preserve"> </w:t>
      </w:r>
      <w:r w:rsidRPr="00695006">
        <w:rPr>
          <w:rFonts w:eastAsia="Times New Roman"/>
          <w:szCs w:val="28"/>
          <w:shd w:val="clear" w:color="auto" w:fill="FFFFFF"/>
          <w:lang w:eastAsia="ru-RU"/>
        </w:rPr>
        <w:t>–</w:t>
      </w:r>
      <w:r w:rsidRPr="00695006">
        <w:rPr>
          <w:rFonts w:eastAsia="Times New Roman"/>
          <w:szCs w:val="28"/>
          <w:lang w:eastAsia="ru-RU"/>
        </w:rPr>
        <w:t xml:space="preserve"> город в России, административный центр </w:t>
      </w:r>
      <w:r w:rsidRPr="00695006">
        <w:rPr>
          <w:rFonts w:eastAsia="Times New Roman"/>
          <w:szCs w:val="28"/>
          <w:u w:val="single"/>
          <w:lang w:eastAsia="ru-RU"/>
        </w:rPr>
        <w:t>Тульской</w:t>
      </w:r>
      <w:r w:rsidRPr="00695006">
        <w:rPr>
          <w:rFonts w:eastAsia="Times New Roman"/>
          <w:szCs w:val="28"/>
          <w:lang w:eastAsia="ru-RU"/>
        </w:rPr>
        <w:t xml:space="preserve"> области. Город-Герой (c 1976 года). </w:t>
      </w:r>
      <w:r w:rsidRPr="00695006">
        <w:rPr>
          <w:rFonts w:eastAsia="Times New Roman"/>
          <w:b/>
          <w:szCs w:val="28"/>
          <w:lang w:eastAsia="ru-RU"/>
        </w:rPr>
        <w:t>Тула</w:t>
      </w:r>
      <w:r w:rsidRPr="00695006">
        <w:rPr>
          <w:rFonts w:eastAsia="Times New Roman"/>
          <w:szCs w:val="28"/>
          <w:lang w:eastAsia="ru-RU"/>
        </w:rPr>
        <w:t xml:space="preserve"> расположена на севере Среднерусской возвышенности на берегу реки Упы в 193 км к югу от Москвы. </w:t>
      </w:r>
    </w:p>
    <w:p w:rsidR="00695006" w:rsidRPr="00695006" w:rsidRDefault="00695006" w:rsidP="00695006">
      <w:pPr>
        <w:suppressAutoHyphens w:val="0"/>
        <w:ind w:firstLine="540"/>
        <w:rPr>
          <w:rFonts w:eastAsia="Times New Roman"/>
          <w:szCs w:val="28"/>
          <w:lang w:eastAsia="ru-RU"/>
        </w:rPr>
      </w:pPr>
      <w:r w:rsidRPr="00695006">
        <w:rPr>
          <w:rFonts w:eastAsia="Times New Roman"/>
          <w:b/>
          <w:szCs w:val="28"/>
          <w:lang w:eastAsia="ru-RU"/>
        </w:rPr>
        <w:t>Тула</w:t>
      </w:r>
      <w:r w:rsidRPr="00695006">
        <w:rPr>
          <w:rFonts w:eastAsia="Times New Roman"/>
          <w:szCs w:val="28"/>
          <w:lang w:eastAsia="ru-RU"/>
        </w:rPr>
        <w:t xml:space="preserve"> относится к числу наиболее экономически развитых городов России, крупный промышленный, научный и культурный центр, важный железнодорожный узел, с численностью проживающих </w:t>
      </w:r>
      <w:r w:rsidRPr="00695006">
        <w:rPr>
          <w:rFonts w:eastAsia="Times New Roman"/>
          <w:szCs w:val="28"/>
          <w:shd w:val="clear" w:color="auto" w:fill="FFFFFF"/>
          <w:lang w:eastAsia="ru-RU"/>
        </w:rPr>
        <w:t>–</w:t>
      </w:r>
      <w:r w:rsidRPr="00695006">
        <w:rPr>
          <w:rFonts w:eastAsia="Times New Roman"/>
          <w:szCs w:val="28"/>
          <w:lang w:eastAsia="ru-RU"/>
        </w:rPr>
        <w:t xml:space="preserve"> 479 тыс. чел. </w:t>
      </w:r>
      <w:r w:rsidRPr="00695006">
        <w:rPr>
          <w:rFonts w:eastAsia="Times New Roman"/>
          <w:i/>
          <w:szCs w:val="28"/>
          <w:lang w:eastAsia="ru-RU"/>
        </w:rPr>
        <w:t>по данным 2019 года</w:t>
      </w:r>
      <w:r w:rsidRPr="00695006">
        <w:rPr>
          <w:rFonts w:eastAsia="Times New Roman"/>
          <w:szCs w:val="28"/>
          <w:lang w:eastAsia="ru-RU"/>
        </w:rPr>
        <w:t xml:space="preserve">. Плотность населения </w:t>
      </w:r>
      <w:r w:rsidRPr="00695006">
        <w:rPr>
          <w:rFonts w:eastAsia="Times New Roman"/>
          <w:szCs w:val="28"/>
          <w:shd w:val="clear" w:color="auto" w:fill="FFFFFF"/>
          <w:lang w:eastAsia="ru-RU"/>
        </w:rPr>
        <w:t>–</w:t>
      </w:r>
      <w:r w:rsidRPr="00695006">
        <w:rPr>
          <w:rFonts w:eastAsia="Times New Roman"/>
          <w:szCs w:val="28"/>
          <w:lang w:eastAsia="ru-RU"/>
        </w:rPr>
        <w:t xml:space="preserve"> 3432 человека на 1 км².</w:t>
      </w:r>
    </w:p>
    <w:p w:rsidR="00695006" w:rsidRPr="00695006" w:rsidRDefault="00695006" w:rsidP="00695006">
      <w:pPr>
        <w:suppressAutoHyphens w:val="0"/>
        <w:ind w:firstLine="540"/>
        <w:rPr>
          <w:rFonts w:eastAsia="Times New Roman"/>
          <w:szCs w:val="28"/>
          <w:shd w:val="clear" w:color="auto" w:fill="FFFFFF"/>
          <w:lang w:eastAsia="ru-RU"/>
        </w:rPr>
      </w:pPr>
      <w:r w:rsidRPr="00695006">
        <w:rPr>
          <w:rFonts w:eastAsia="Times New Roman"/>
          <w:szCs w:val="28"/>
          <w:lang w:eastAsia="ru-RU"/>
        </w:rPr>
        <w:t xml:space="preserve">В таблице приведены сведения о температуре воздуха и осадках весной в </w:t>
      </w:r>
      <w:r w:rsidRPr="00695006">
        <w:rPr>
          <w:rFonts w:eastAsia="Times New Roman"/>
          <w:b/>
          <w:szCs w:val="28"/>
          <w:lang w:eastAsia="ru-RU"/>
        </w:rPr>
        <w:t>Туле</w:t>
      </w:r>
      <w:r w:rsidRPr="00695006">
        <w:rPr>
          <w:rFonts w:eastAsia="Times New Roman"/>
          <w:szCs w:val="28"/>
          <w:lang w:eastAsia="ru-RU"/>
        </w:rPr>
        <w:t xml:space="preserve"> по результатам многолетних наблюдений.</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1985"/>
        <w:gridCol w:w="2268"/>
        <w:gridCol w:w="2268"/>
      </w:tblGrid>
      <w:tr w:rsidR="00695006" w:rsidRPr="00695006" w:rsidTr="00695006">
        <w:tc>
          <w:tcPr>
            <w:tcW w:w="2518" w:type="dxa"/>
          </w:tcPr>
          <w:p w:rsidR="00695006" w:rsidRPr="00695006" w:rsidRDefault="00695006" w:rsidP="00695006">
            <w:pPr>
              <w:suppressAutoHyphens w:val="0"/>
              <w:rPr>
                <w:rFonts w:eastAsia="Times New Roman"/>
                <w:szCs w:val="28"/>
                <w:lang w:eastAsia="ru-RU"/>
              </w:rPr>
            </w:pPr>
          </w:p>
        </w:tc>
        <w:tc>
          <w:tcPr>
            <w:tcW w:w="1985" w:type="dxa"/>
          </w:tcPr>
          <w:p w:rsidR="00695006" w:rsidRPr="00695006" w:rsidRDefault="00695006" w:rsidP="00695006">
            <w:pPr>
              <w:suppressAutoHyphens w:val="0"/>
              <w:jc w:val="center"/>
              <w:rPr>
                <w:rFonts w:eastAsia="Times New Roman"/>
                <w:b/>
                <w:szCs w:val="28"/>
                <w:lang w:eastAsia="ru-RU"/>
              </w:rPr>
            </w:pPr>
            <w:r w:rsidRPr="00695006">
              <w:rPr>
                <w:rFonts w:eastAsia="Times New Roman"/>
                <w:b/>
                <w:szCs w:val="28"/>
                <w:lang w:eastAsia="ru-RU"/>
              </w:rPr>
              <w:t>Март</w:t>
            </w:r>
          </w:p>
        </w:tc>
        <w:tc>
          <w:tcPr>
            <w:tcW w:w="2268" w:type="dxa"/>
          </w:tcPr>
          <w:p w:rsidR="00695006" w:rsidRPr="00695006" w:rsidRDefault="00695006" w:rsidP="00695006">
            <w:pPr>
              <w:suppressAutoHyphens w:val="0"/>
              <w:jc w:val="center"/>
              <w:rPr>
                <w:rFonts w:eastAsia="Times New Roman"/>
                <w:b/>
                <w:szCs w:val="28"/>
                <w:lang w:eastAsia="ru-RU"/>
              </w:rPr>
            </w:pPr>
            <w:r w:rsidRPr="00695006">
              <w:rPr>
                <w:rFonts w:eastAsia="Times New Roman"/>
                <w:b/>
                <w:szCs w:val="28"/>
                <w:lang w:eastAsia="ru-RU"/>
              </w:rPr>
              <w:t xml:space="preserve">Апрель </w:t>
            </w:r>
          </w:p>
        </w:tc>
        <w:tc>
          <w:tcPr>
            <w:tcW w:w="2268" w:type="dxa"/>
          </w:tcPr>
          <w:p w:rsidR="00695006" w:rsidRPr="00695006" w:rsidRDefault="00695006" w:rsidP="00695006">
            <w:pPr>
              <w:suppressAutoHyphens w:val="0"/>
              <w:jc w:val="center"/>
              <w:rPr>
                <w:rFonts w:eastAsia="Times New Roman"/>
                <w:b/>
                <w:szCs w:val="28"/>
                <w:lang w:eastAsia="ru-RU"/>
              </w:rPr>
            </w:pPr>
            <w:r w:rsidRPr="00695006">
              <w:rPr>
                <w:rFonts w:eastAsia="Times New Roman"/>
                <w:b/>
                <w:szCs w:val="28"/>
                <w:lang w:eastAsia="ru-RU"/>
              </w:rPr>
              <w:t>Май</w:t>
            </w:r>
          </w:p>
        </w:tc>
      </w:tr>
      <w:tr w:rsidR="00695006" w:rsidRPr="00695006" w:rsidTr="00695006">
        <w:tc>
          <w:tcPr>
            <w:tcW w:w="2518" w:type="dxa"/>
            <w:vAlign w:val="center"/>
          </w:tcPr>
          <w:p w:rsidR="00695006" w:rsidRPr="00695006" w:rsidRDefault="00695006" w:rsidP="00695006">
            <w:pPr>
              <w:suppressAutoHyphens w:val="0"/>
              <w:jc w:val="center"/>
              <w:rPr>
                <w:rFonts w:eastAsia="Times New Roman"/>
                <w:szCs w:val="28"/>
                <w:lang w:eastAsia="ru-RU"/>
              </w:rPr>
            </w:pPr>
            <w:r w:rsidRPr="00695006">
              <w:rPr>
                <w:rFonts w:eastAsia="Times New Roman"/>
                <w:noProof/>
                <w:szCs w:val="28"/>
                <w:lang w:eastAsia="ru-RU"/>
              </w:rPr>
              <w:t xml:space="preserve">Средняя температура, </w:t>
            </w:r>
            <w:r w:rsidRPr="00695006">
              <w:rPr>
                <w:rFonts w:eastAsia="Times New Roman"/>
                <w:noProof/>
                <w:szCs w:val="28"/>
                <w:lang w:val="en-US" w:eastAsia="ru-RU"/>
              </w:rPr>
              <w:sym w:font="Symbol" w:char="F0B0"/>
            </w:r>
            <w:r w:rsidRPr="00695006">
              <w:rPr>
                <w:rFonts w:eastAsia="Times New Roman"/>
                <w:noProof/>
                <w:szCs w:val="28"/>
                <w:lang w:val="en-US" w:eastAsia="ru-RU"/>
              </w:rPr>
              <w:t>C</w:t>
            </w:r>
          </w:p>
        </w:tc>
        <w:tc>
          <w:tcPr>
            <w:tcW w:w="1985" w:type="dxa"/>
            <w:vAlign w:val="center"/>
          </w:tcPr>
          <w:p w:rsidR="00695006" w:rsidRPr="00695006" w:rsidRDefault="00695006" w:rsidP="00695006">
            <w:pPr>
              <w:suppressAutoHyphens w:val="0"/>
              <w:jc w:val="center"/>
              <w:rPr>
                <w:rFonts w:eastAsia="Times New Roman"/>
                <w:szCs w:val="28"/>
                <w:lang w:eastAsia="ru-RU"/>
              </w:rPr>
            </w:pPr>
            <w:r w:rsidRPr="00695006">
              <w:rPr>
                <w:rFonts w:eastAsia="Times New Roman"/>
                <w:szCs w:val="28"/>
                <w:lang w:eastAsia="ru-RU"/>
              </w:rPr>
              <w:t>-2</w:t>
            </w:r>
          </w:p>
        </w:tc>
        <w:tc>
          <w:tcPr>
            <w:tcW w:w="2268" w:type="dxa"/>
            <w:vAlign w:val="center"/>
          </w:tcPr>
          <w:p w:rsidR="00695006" w:rsidRPr="00695006" w:rsidRDefault="00695006" w:rsidP="00695006">
            <w:pPr>
              <w:suppressAutoHyphens w:val="0"/>
              <w:jc w:val="center"/>
              <w:rPr>
                <w:rFonts w:eastAsia="Times New Roman"/>
                <w:szCs w:val="28"/>
                <w:lang w:eastAsia="ru-RU"/>
              </w:rPr>
            </w:pPr>
            <w:r w:rsidRPr="00695006">
              <w:rPr>
                <w:rFonts w:eastAsia="Times New Roman"/>
                <w:szCs w:val="28"/>
                <w:lang w:eastAsia="ru-RU"/>
              </w:rPr>
              <w:t>7</w:t>
            </w:r>
          </w:p>
        </w:tc>
        <w:tc>
          <w:tcPr>
            <w:tcW w:w="2268" w:type="dxa"/>
            <w:vAlign w:val="center"/>
          </w:tcPr>
          <w:p w:rsidR="00695006" w:rsidRPr="00695006" w:rsidRDefault="00695006" w:rsidP="00695006">
            <w:pPr>
              <w:suppressAutoHyphens w:val="0"/>
              <w:jc w:val="center"/>
              <w:rPr>
                <w:rFonts w:eastAsia="Times New Roman"/>
                <w:szCs w:val="28"/>
                <w:lang w:eastAsia="ru-RU"/>
              </w:rPr>
            </w:pPr>
            <w:r w:rsidRPr="00695006">
              <w:rPr>
                <w:rFonts w:eastAsia="Times New Roman"/>
                <w:szCs w:val="28"/>
                <w:lang w:eastAsia="ru-RU"/>
              </w:rPr>
              <w:t>15</w:t>
            </w:r>
          </w:p>
        </w:tc>
      </w:tr>
      <w:tr w:rsidR="00695006" w:rsidRPr="00695006" w:rsidTr="00695006">
        <w:tc>
          <w:tcPr>
            <w:tcW w:w="2518" w:type="dxa"/>
            <w:vAlign w:val="center"/>
          </w:tcPr>
          <w:p w:rsidR="00695006" w:rsidRPr="00695006" w:rsidRDefault="00695006" w:rsidP="00695006">
            <w:pPr>
              <w:suppressAutoHyphens w:val="0"/>
              <w:jc w:val="center"/>
              <w:rPr>
                <w:rFonts w:eastAsia="Times New Roman"/>
                <w:szCs w:val="28"/>
                <w:lang w:eastAsia="ru-RU"/>
              </w:rPr>
            </w:pPr>
            <w:r w:rsidRPr="00695006">
              <w:rPr>
                <w:rFonts w:eastAsia="Times New Roman"/>
                <w:szCs w:val="28"/>
                <w:lang w:eastAsia="ru-RU"/>
              </w:rPr>
              <w:t xml:space="preserve">Норма осадков, </w:t>
            </w:r>
            <w:r w:rsidRPr="00695006">
              <w:rPr>
                <w:rFonts w:eastAsia="Times New Roman"/>
                <w:noProof/>
                <w:szCs w:val="28"/>
                <w:lang w:eastAsia="ru-RU"/>
              </w:rPr>
              <w:t>мм</w:t>
            </w:r>
          </w:p>
        </w:tc>
        <w:tc>
          <w:tcPr>
            <w:tcW w:w="1985" w:type="dxa"/>
            <w:vAlign w:val="center"/>
          </w:tcPr>
          <w:p w:rsidR="00695006" w:rsidRPr="00695006" w:rsidRDefault="00695006" w:rsidP="00695006">
            <w:pPr>
              <w:suppressAutoHyphens w:val="0"/>
              <w:jc w:val="center"/>
              <w:rPr>
                <w:rFonts w:eastAsia="Times New Roman"/>
                <w:szCs w:val="28"/>
                <w:lang w:eastAsia="ru-RU"/>
              </w:rPr>
            </w:pPr>
            <w:r w:rsidRPr="00695006">
              <w:rPr>
                <w:rFonts w:eastAsia="Times New Roman"/>
                <w:szCs w:val="28"/>
                <w:lang w:eastAsia="ru-RU"/>
              </w:rPr>
              <w:t>38</w:t>
            </w:r>
          </w:p>
        </w:tc>
        <w:tc>
          <w:tcPr>
            <w:tcW w:w="2268" w:type="dxa"/>
            <w:vAlign w:val="center"/>
          </w:tcPr>
          <w:p w:rsidR="00695006" w:rsidRPr="00695006" w:rsidRDefault="00695006" w:rsidP="00695006">
            <w:pPr>
              <w:suppressAutoHyphens w:val="0"/>
              <w:jc w:val="center"/>
              <w:rPr>
                <w:rFonts w:eastAsia="Times New Roman"/>
                <w:szCs w:val="28"/>
                <w:lang w:eastAsia="ru-RU"/>
              </w:rPr>
            </w:pPr>
            <w:r w:rsidRPr="00695006">
              <w:rPr>
                <w:rFonts w:eastAsia="Times New Roman"/>
                <w:szCs w:val="28"/>
                <w:lang w:eastAsia="ru-RU"/>
              </w:rPr>
              <w:t>39</w:t>
            </w:r>
          </w:p>
        </w:tc>
        <w:tc>
          <w:tcPr>
            <w:tcW w:w="2268" w:type="dxa"/>
            <w:vAlign w:val="center"/>
          </w:tcPr>
          <w:p w:rsidR="00695006" w:rsidRPr="00695006" w:rsidRDefault="00695006" w:rsidP="00695006">
            <w:pPr>
              <w:suppressAutoHyphens w:val="0"/>
              <w:jc w:val="center"/>
              <w:rPr>
                <w:rFonts w:eastAsia="Times New Roman"/>
                <w:szCs w:val="28"/>
                <w:lang w:eastAsia="ru-RU"/>
              </w:rPr>
            </w:pPr>
            <w:r w:rsidRPr="00695006">
              <w:rPr>
                <w:rFonts w:eastAsia="Times New Roman"/>
                <w:szCs w:val="28"/>
                <w:lang w:eastAsia="ru-RU"/>
              </w:rPr>
              <w:t>53</w:t>
            </w:r>
          </w:p>
        </w:tc>
      </w:tr>
    </w:tbl>
    <w:p w:rsidR="00695006" w:rsidRPr="00C7214D" w:rsidRDefault="00695006" w:rsidP="006D5C13">
      <w:pPr>
        <w:suppressAutoHyphens w:val="0"/>
        <w:contextualSpacing/>
        <w:rPr>
          <w:szCs w:val="28"/>
          <w:lang w:eastAsia="en-US"/>
        </w:rPr>
      </w:pPr>
    </w:p>
    <w:p w:rsidR="006D5C13" w:rsidRDefault="006D5C13" w:rsidP="006D5C13">
      <w:pPr>
        <w:suppressAutoHyphens w:val="0"/>
        <w:contextualSpacing/>
        <w:rPr>
          <w:szCs w:val="28"/>
          <w:lang w:eastAsia="en-US"/>
        </w:rPr>
      </w:pPr>
      <w:r w:rsidRPr="00C7214D">
        <w:rPr>
          <w:szCs w:val="28"/>
          <w:lang w:eastAsia="en-US"/>
        </w:rPr>
        <w:t>№14</w:t>
      </w:r>
    </w:p>
    <w:p w:rsidR="00554318" w:rsidRPr="00C7214D" w:rsidRDefault="00E34A2D" w:rsidP="006D5C13">
      <w:pPr>
        <w:suppressAutoHyphens w:val="0"/>
        <w:contextualSpacing/>
        <w:rPr>
          <w:szCs w:val="28"/>
          <w:lang w:eastAsia="en-US"/>
        </w:rPr>
      </w:pPr>
      <w:r>
        <w:rPr>
          <w:noProof/>
          <w:szCs w:val="28"/>
          <w:lang w:eastAsia="zh-CN"/>
        </w:rPr>
        <w:drawing>
          <wp:inline distT="0" distB="0" distL="0" distR="0">
            <wp:extent cx="5939790" cy="2896870"/>
            <wp:effectExtent l="19050" t="0" r="381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0" cstate="print"/>
                    <a:srcRect/>
                    <a:stretch>
                      <a:fillRect/>
                    </a:stretch>
                  </pic:blipFill>
                  <pic:spPr bwMode="auto">
                    <a:xfrm>
                      <a:off x="0" y="0"/>
                      <a:ext cx="5939790" cy="2896870"/>
                    </a:xfrm>
                    <a:prstGeom prst="rect">
                      <a:avLst/>
                    </a:prstGeom>
                    <a:noFill/>
                    <a:ln w="9525">
                      <a:noFill/>
                      <a:miter lim="800000"/>
                      <a:headEnd/>
                      <a:tailEnd/>
                    </a:ln>
                  </pic:spPr>
                </pic:pic>
              </a:graphicData>
            </a:graphic>
          </wp:inline>
        </w:drawing>
      </w:r>
    </w:p>
    <w:p w:rsidR="006D5C13" w:rsidRPr="001E62AB" w:rsidRDefault="006D5C13" w:rsidP="006D5C13">
      <w:pPr>
        <w:suppressAutoHyphens w:val="0"/>
        <w:contextualSpacing/>
        <w:rPr>
          <w:szCs w:val="28"/>
          <w:lang w:val="en-US" w:eastAsia="en-US"/>
        </w:rPr>
      </w:pPr>
      <w:r w:rsidRPr="001E62AB">
        <w:rPr>
          <w:szCs w:val="28"/>
          <w:lang w:val="en-US" w:eastAsia="en-US"/>
        </w:rPr>
        <w:t>№15.2</w:t>
      </w:r>
    </w:p>
    <w:p w:rsidR="006D5C13" w:rsidRPr="001E62AB" w:rsidRDefault="006D5C13" w:rsidP="006D5C13">
      <w:pPr>
        <w:suppressAutoHyphens w:val="0"/>
        <w:contextualSpacing/>
        <w:rPr>
          <w:szCs w:val="28"/>
          <w:lang w:val="en-US" w:eastAsia="en-US"/>
        </w:rPr>
      </w:pPr>
    </w:p>
    <w:p w:rsidR="00D611D7" w:rsidRPr="001E62AB"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1E62AB">
        <w:rPr>
          <w:rFonts w:ascii="Courier New" w:hAnsi="Courier New" w:cs="Courier New"/>
          <w:szCs w:val="28"/>
          <w:lang w:val="en-US" w:eastAsia="en-US"/>
        </w:rPr>
        <w:t>#include &lt;iostream&gt;</w:t>
      </w:r>
    </w:p>
    <w:p w:rsidR="00D611D7" w:rsidRPr="001E62AB"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using namespace std;</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int main()</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ab/>
        <w:t>int tmp, call = 0;</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ab/>
        <w:t>while (true) {</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ab/>
      </w:r>
      <w:r w:rsidRPr="00D611D7">
        <w:rPr>
          <w:rFonts w:ascii="Courier New" w:hAnsi="Courier New" w:cs="Courier New"/>
          <w:szCs w:val="28"/>
          <w:lang w:val="en-US" w:eastAsia="en-US"/>
        </w:rPr>
        <w:tab/>
        <w:t>cin &gt;&gt; tmp;</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ab/>
      </w:r>
      <w:r w:rsidRPr="00D611D7">
        <w:rPr>
          <w:rFonts w:ascii="Courier New" w:hAnsi="Courier New" w:cs="Courier New"/>
          <w:szCs w:val="28"/>
          <w:lang w:val="en-US" w:eastAsia="en-US"/>
        </w:rPr>
        <w:tab/>
        <w:t>if (tmp == 0) {</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ab/>
      </w:r>
      <w:r w:rsidRPr="00D611D7">
        <w:rPr>
          <w:rFonts w:ascii="Courier New" w:hAnsi="Courier New" w:cs="Courier New"/>
          <w:szCs w:val="28"/>
          <w:lang w:val="en-US" w:eastAsia="en-US"/>
        </w:rPr>
        <w:tab/>
      </w:r>
      <w:r w:rsidRPr="00D611D7">
        <w:rPr>
          <w:rFonts w:ascii="Courier New" w:hAnsi="Courier New" w:cs="Courier New"/>
          <w:szCs w:val="28"/>
          <w:lang w:val="en-US" w:eastAsia="en-US"/>
        </w:rPr>
        <w:tab/>
        <w:t>break;</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lastRenderedPageBreak/>
        <w:tab/>
      </w:r>
      <w:r w:rsidRPr="00D611D7">
        <w:rPr>
          <w:rFonts w:ascii="Courier New" w:hAnsi="Courier New" w:cs="Courier New"/>
          <w:szCs w:val="28"/>
          <w:lang w:val="en-US" w:eastAsia="en-US"/>
        </w:rPr>
        <w:tab/>
        <w:t>}</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ab/>
      </w:r>
      <w:r w:rsidRPr="00D611D7">
        <w:rPr>
          <w:rFonts w:ascii="Courier New" w:hAnsi="Courier New" w:cs="Courier New"/>
          <w:szCs w:val="28"/>
          <w:lang w:val="en-US" w:eastAsia="en-US"/>
        </w:rPr>
        <w:tab/>
        <w:t>if (tmp % 10 == 0 &amp;&amp; tmp % 7 == 0) {</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ab/>
      </w:r>
      <w:r w:rsidRPr="00D611D7">
        <w:rPr>
          <w:rFonts w:ascii="Courier New" w:hAnsi="Courier New" w:cs="Courier New"/>
          <w:szCs w:val="28"/>
          <w:lang w:val="en-US" w:eastAsia="en-US"/>
        </w:rPr>
        <w:tab/>
      </w:r>
      <w:r w:rsidRPr="00D611D7">
        <w:rPr>
          <w:rFonts w:ascii="Courier New" w:hAnsi="Courier New" w:cs="Courier New"/>
          <w:szCs w:val="28"/>
          <w:lang w:val="en-US" w:eastAsia="en-US"/>
        </w:rPr>
        <w:tab/>
        <w:t>call++;</w:t>
      </w:r>
    </w:p>
    <w:p w:rsidR="00D611D7" w:rsidRPr="001E62AB"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eastAsia="en-US"/>
        </w:rPr>
      </w:pPr>
      <w:r w:rsidRPr="00D611D7">
        <w:rPr>
          <w:rFonts w:ascii="Courier New" w:hAnsi="Courier New" w:cs="Courier New"/>
          <w:szCs w:val="28"/>
          <w:lang w:val="en-US" w:eastAsia="en-US"/>
        </w:rPr>
        <w:tab/>
      </w:r>
      <w:r w:rsidRPr="00D611D7">
        <w:rPr>
          <w:rFonts w:ascii="Courier New" w:hAnsi="Courier New" w:cs="Courier New"/>
          <w:szCs w:val="28"/>
          <w:lang w:val="en-US" w:eastAsia="en-US"/>
        </w:rPr>
        <w:tab/>
      </w:r>
      <w:r w:rsidRPr="001E62AB">
        <w:rPr>
          <w:rFonts w:ascii="Courier New" w:hAnsi="Courier New" w:cs="Courier New"/>
          <w:szCs w:val="28"/>
          <w:lang w:eastAsia="en-US"/>
        </w:rPr>
        <w:t>}</w:t>
      </w:r>
    </w:p>
    <w:p w:rsidR="00D611D7" w:rsidRPr="001E62AB"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eastAsia="en-US"/>
        </w:rPr>
      </w:pPr>
      <w:r w:rsidRPr="001E62AB">
        <w:rPr>
          <w:rFonts w:ascii="Courier New" w:hAnsi="Courier New" w:cs="Courier New"/>
          <w:szCs w:val="28"/>
          <w:lang w:eastAsia="en-US"/>
        </w:rPr>
        <w:tab/>
        <w:t>}</w:t>
      </w:r>
    </w:p>
    <w:p w:rsidR="00D611D7" w:rsidRPr="001E62AB"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eastAsia="en-US"/>
        </w:rPr>
      </w:pPr>
      <w:r w:rsidRPr="001E62AB">
        <w:rPr>
          <w:rFonts w:ascii="Courier New" w:hAnsi="Courier New" w:cs="Courier New"/>
          <w:szCs w:val="28"/>
          <w:lang w:eastAsia="en-US"/>
        </w:rPr>
        <w:tab/>
      </w:r>
      <w:r w:rsidRPr="00D611D7">
        <w:rPr>
          <w:rFonts w:ascii="Courier New" w:hAnsi="Courier New" w:cs="Courier New"/>
          <w:szCs w:val="28"/>
          <w:lang w:val="en-US" w:eastAsia="en-US"/>
        </w:rPr>
        <w:t>cout</w:t>
      </w:r>
      <w:r w:rsidRPr="001E62AB">
        <w:rPr>
          <w:rFonts w:ascii="Courier New" w:hAnsi="Courier New" w:cs="Courier New"/>
          <w:szCs w:val="28"/>
          <w:lang w:eastAsia="en-US"/>
        </w:rPr>
        <w:t xml:space="preserve"> &lt;&lt; </w:t>
      </w:r>
      <w:r w:rsidRPr="00D611D7">
        <w:rPr>
          <w:rFonts w:ascii="Courier New" w:hAnsi="Courier New" w:cs="Courier New"/>
          <w:szCs w:val="28"/>
          <w:lang w:val="en-US" w:eastAsia="en-US"/>
        </w:rPr>
        <w:t>call</w:t>
      </w:r>
      <w:r w:rsidRPr="001E62AB">
        <w:rPr>
          <w:rFonts w:ascii="Courier New" w:hAnsi="Courier New" w:cs="Courier New"/>
          <w:szCs w:val="28"/>
          <w:lang w:eastAsia="en-US"/>
        </w:rPr>
        <w:t>;</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eastAsia="en-US"/>
        </w:rPr>
      </w:pPr>
      <w:r w:rsidRPr="001E62AB">
        <w:rPr>
          <w:rFonts w:ascii="Courier New" w:hAnsi="Courier New" w:cs="Courier New"/>
          <w:szCs w:val="28"/>
          <w:lang w:eastAsia="en-US"/>
        </w:rPr>
        <w:tab/>
      </w:r>
      <w:r w:rsidRPr="00D611D7">
        <w:rPr>
          <w:rFonts w:ascii="Courier New" w:hAnsi="Courier New" w:cs="Courier New"/>
          <w:szCs w:val="28"/>
          <w:lang w:eastAsia="en-US"/>
        </w:rPr>
        <w:t>return 0;</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eastAsia="en-US"/>
        </w:rPr>
      </w:pPr>
      <w:r w:rsidRPr="00D611D7">
        <w:rPr>
          <w:rFonts w:ascii="Courier New" w:hAnsi="Courier New" w:cs="Courier New"/>
          <w:szCs w:val="28"/>
          <w:lang w:eastAsia="en-US"/>
        </w:rPr>
        <w:t>}</w:t>
      </w:r>
    </w:p>
    <w:p w:rsidR="006D5C13" w:rsidRPr="00C7214D" w:rsidRDefault="006D5C13" w:rsidP="006D5C13">
      <w:pPr>
        <w:suppressAutoHyphens w:val="0"/>
        <w:contextualSpacing/>
        <w:rPr>
          <w:szCs w:val="28"/>
          <w:lang w:eastAsia="en-US"/>
        </w:rPr>
      </w:pPr>
      <w:r w:rsidRPr="00C7214D">
        <w:rPr>
          <w:szCs w:val="28"/>
          <w:lang w:eastAsia="en-US"/>
        </w:rPr>
        <w:t>Работа 3</w:t>
      </w:r>
    </w:p>
    <w:p w:rsidR="006D5C13" w:rsidRDefault="006D5C13" w:rsidP="006D5C13">
      <w:pPr>
        <w:suppressAutoHyphens w:val="0"/>
        <w:contextualSpacing/>
        <w:rPr>
          <w:szCs w:val="28"/>
          <w:lang w:eastAsia="en-US"/>
        </w:rPr>
      </w:pPr>
      <w:r w:rsidRPr="00C7214D">
        <w:rPr>
          <w:szCs w:val="28"/>
          <w:lang w:eastAsia="en-US"/>
        </w:rPr>
        <w:t>№13.2</w:t>
      </w:r>
    </w:p>
    <w:p w:rsidR="00695006" w:rsidRPr="00695006" w:rsidRDefault="00695006" w:rsidP="00695006">
      <w:pPr>
        <w:suppressAutoHyphens w:val="0"/>
        <w:ind w:firstLine="540"/>
        <w:rPr>
          <w:rFonts w:eastAsia="Times New Roman"/>
          <w:szCs w:val="28"/>
          <w:lang w:eastAsia="ru-RU"/>
        </w:rPr>
      </w:pPr>
      <w:r w:rsidRPr="00695006">
        <w:rPr>
          <w:rFonts w:eastAsia="Times New Roman"/>
          <w:b/>
          <w:szCs w:val="28"/>
          <w:lang w:eastAsia="ru-RU"/>
        </w:rPr>
        <w:t>Тула</w:t>
      </w:r>
      <w:r w:rsidRPr="00695006">
        <w:rPr>
          <w:rFonts w:eastAsia="Times New Roman"/>
          <w:szCs w:val="28"/>
          <w:lang w:eastAsia="ru-RU"/>
        </w:rPr>
        <w:t xml:space="preserve"> </w:t>
      </w:r>
      <w:r w:rsidRPr="00695006">
        <w:rPr>
          <w:rFonts w:eastAsia="Times New Roman"/>
          <w:szCs w:val="28"/>
          <w:shd w:val="clear" w:color="auto" w:fill="FFFFFF"/>
          <w:lang w:eastAsia="ru-RU"/>
        </w:rPr>
        <w:t>–</w:t>
      </w:r>
      <w:r w:rsidRPr="00695006">
        <w:rPr>
          <w:rFonts w:eastAsia="Times New Roman"/>
          <w:szCs w:val="28"/>
          <w:lang w:eastAsia="ru-RU"/>
        </w:rPr>
        <w:t xml:space="preserve"> город в России, административный центр </w:t>
      </w:r>
      <w:r w:rsidRPr="00695006">
        <w:rPr>
          <w:rFonts w:eastAsia="Times New Roman"/>
          <w:szCs w:val="28"/>
          <w:u w:val="single"/>
          <w:lang w:eastAsia="ru-RU"/>
        </w:rPr>
        <w:t>Тульской</w:t>
      </w:r>
      <w:r w:rsidRPr="00695006">
        <w:rPr>
          <w:rFonts w:eastAsia="Times New Roman"/>
          <w:szCs w:val="28"/>
          <w:lang w:eastAsia="ru-RU"/>
        </w:rPr>
        <w:t xml:space="preserve"> области. Город-Герой (</w:t>
      </w:r>
      <w:r w:rsidRPr="00695006">
        <w:rPr>
          <w:rFonts w:eastAsia="Times New Roman"/>
          <w:i/>
          <w:szCs w:val="28"/>
          <w:lang w:eastAsia="ru-RU"/>
        </w:rPr>
        <w:t>c 1976 года</w:t>
      </w:r>
      <w:r w:rsidRPr="00695006">
        <w:rPr>
          <w:rFonts w:eastAsia="Times New Roman"/>
          <w:szCs w:val="28"/>
          <w:lang w:eastAsia="ru-RU"/>
        </w:rPr>
        <w:t xml:space="preserve">). </w:t>
      </w:r>
      <w:r w:rsidRPr="00695006">
        <w:rPr>
          <w:rFonts w:eastAsia="Times New Roman"/>
          <w:b/>
          <w:szCs w:val="28"/>
          <w:lang w:eastAsia="ru-RU"/>
        </w:rPr>
        <w:t>Тула</w:t>
      </w:r>
      <w:r w:rsidRPr="00695006">
        <w:rPr>
          <w:rFonts w:eastAsia="Times New Roman"/>
          <w:szCs w:val="28"/>
          <w:lang w:eastAsia="ru-RU"/>
        </w:rPr>
        <w:t xml:space="preserve"> расположена на севере </w:t>
      </w:r>
      <w:r w:rsidRPr="00695006">
        <w:rPr>
          <w:rFonts w:eastAsia="Times New Roman"/>
          <w:szCs w:val="28"/>
          <w:u w:val="single"/>
          <w:lang w:eastAsia="ru-RU"/>
        </w:rPr>
        <w:t>Среднерусской</w:t>
      </w:r>
      <w:r w:rsidRPr="00695006">
        <w:rPr>
          <w:rFonts w:eastAsia="Times New Roman"/>
          <w:szCs w:val="28"/>
          <w:lang w:eastAsia="ru-RU"/>
        </w:rPr>
        <w:t xml:space="preserve"> возвышенности на берегу реки </w:t>
      </w:r>
      <w:r w:rsidRPr="00695006">
        <w:rPr>
          <w:rFonts w:eastAsia="Times New Roman"/>
          <w:szCs w:val="28"/>
          <w:u w:val="single"/>
          <w:lang w:eastAsia="ru-RU"/>
        </w:rPr>
        <w:t>Упы</w:t>
      </w:r>
      <w:r w:rsidRPr="00695006">
        <w:rPr>
          <w:rFonts w:eastAsia="Times New Roman"/>
          <w:szCs w:val="28"/>
          <w:lang w:eastAsia="ru-RU"/>
        </w:rPr>
        <w:t xml:space="preserve"> в 193 км к югу от Москвы. </w:t>
      </w:r>
    </w:p>
    <w:p w:rsidR="00695006" w:rsidRPr="00695006" w:rsidRDefault="00695006" w:rsidP="00695006">
      <w:pPr>
        <w:suppressAutoHyphens w:val="0"/>
        <w:ind w:firstLine="540"/>
        <w:rPr>
          <w:rFonts w:eastAsia="Times New Roman"/>
          <w:szCs w:val="28"/>
          <w:lang w:eastAsia="ru-RU"/>
        </w:rPr>
      </w:pPr>
      <w:r w:rsidRPr="00695006">
        <w:rPr>
          <w:rFonts w:eastAsia="Times New Roman"/>
          <w:b/>
          <w:szCs w:val="28"/>
          <w:lang w:eastAsia="ru-RU"/>
        </w:rPr>
        <w:t>Тула</w:t>
      </w:r>
      <w:r w:rsidRPr="00695006">
        <w:rPr>
          <w:rFonts w:eastAsia="Times New Roman"/>
          <w:szCs w:val="28"/>
          <w:lang w:eastAsia="ru-RU"/>
        </w:rPr>
        <w:t xml:space="preserve"> относится к числу наиболее экономически развитых городов России, крупный промышленный, научный и культурный центр, важный железнодорожный узел, с численностью проживающих </w:t>
      </w:r>
      <w:r w:rsidRPr="00695006">
        <w:rPr>
          <w:rFonts w:eastAsia="Times New Roman"/>
          <w:szCs w:val="28"/>
          <w:shd w:val="clear" w:color="auto" w:fill="FFFFFF"/>
          <w:lang w:eastAsia="ru-RU"/>
        </w:rPr>
        <w:t>–</w:t>
      </w:r>
      <w:r w:rsidRPr="00695006">
        <w:rPr>
          <w:rFonts w:eastAsia="Times New Roman"/>
          <w:szCs w:val="28"/>
          <w:lang w:eastAsia="ru-RU"/>
        </w:rPr>
        <w:t xml:space="preserve"> 479 тыс. чел. </w:t>
      </w:r>
      <w:r w:rsidRPr="00695006">
        <w:rPr>
          <w:rFonts w:eastAsia="Times New Roman"/>
          <w:i/>
          <w:szCs w:val="28"/>
          <w:lang w:eastAsia="ru-RU"/>
        </w:rPr>
        <w:t>по данным 2019 года</w:t>
      </w:r>
      <w:r w:rsidRPr="00695006">
        <w:rPr>
          <w:rFonts w:eastAsia="Times New Roman"/>
          <w:szCs w:val="28"/>
          <w:lang w:eastAsia="ru-RU"/>
        </w:rPr>
        <w:t xml:space="preserve">. Плотность населения </w:t>
      </w:r>
      <w:r w:rsidRPr="00695006">
        <w:rPr>
          <w:rFonts w:eastAsia="Times New Roman"/>
          <w:szCs w:val="28"/>
          <w:shd w:val="clear" w:color="auto" w:fill="FFFFFF"/>
          <w:lang w:eastAsia="ru-RU"/>
        </w:rPr>
        <w:t>–</w:t>
      </w:r>
      <w:r w:rsidRPr="00695006">
        <w:rPr>
          <w:rFonts w:eastAsia="Times New Roman"/>
          <w:szCs w:val="28"/>
          <w:lang w:eastAsia="ru-RU"/>
        </w:rPr>
        <w:t xml:space="preserve"> 3432 человека на 1 км².</w:t>
      </w:r>
    </w:p>
    <w:p w:rsidR="00695006" w:rsidRPr="00695006" w:rsidRDefault="00695006" w:rsidP="00695006">
      <w:pPr>
        <w:suppressAutoHyphens w:val="0"/>
        <w:ind w:firstLine="540"/>
        <w:rPr>
          <w:rFonts w:eastAsia="Times New Roman"/>
          <w:szCs w:val="28"/>
          <w:shd w:val="clear" w:color="auto" w:fill="FFFFFF"/>
          <w:lang w:eastAsia="ru-RU"/>
        </w:rPr>
      </w:pPr>
      <w:r w:rsidRPr="00695006">
        <w:rPr>
          <w:rFonts w:eastAsia="Times New Roman"/>
          <w:szCs w:val="28"/>
          <w:lang w:eastAsia="ru-RU"/>
        </w:rPr>
        <w:t xml:space="preserve">В таблице приведены сведения о температуре воздуха и осадках весной в </w:t>
      </w:r>
      <w:r w:rsidRPr="00695006">
        <w:rPr>
          <w:rFonts w:eastAsia="Times New Roman"/>
          <w:b/>
          <w:szCs w:val="28"/>
          <w:lang w:eastAsia="ru-RU"/>
        </w:rPr>
        <w:t>Туле</w:t>
      </w:r>
      <w:r w:rsidRPr="00695006">
        <w:rPr>
          <w:rFonts w:eastAsia="Times New Roman"/>
          <w:szCs w:val="28"/>
          <w:lang w:eastAsia="ru-RU"/>
        </w:rPr>
        <w:t xml:space="preserve"> по результатам многолетних наблюдений.</w:t>
      </w:r>
    </w:p>
    <w:p w:rsidR="00695006" w:rsidRPr="00C7214D" w:rsidRDefault="00695006" w:rsidP="006D5C13">
      <w:pPr>
        <w:suppressAutoHyphens w:val="0"/>
        <w:contextualSpacing/>
        <w:rPr>
          <w:szCs w:val="28"/>
          <w:lang w:eastAsia="en-US"/>
        </w:rPr>
      </w:pPr>
    </w:p>
    <w:p w:rsidR="006D5C13" w:rsidRDefault="006D5C13" w:rsidP="006D5C13">
      <w:pPr>
        <w:suppressAutoHyphens w:val="0"/>
        <w:contextualSpacing/>
        <w:rPr>
          <w:szCs w:val="28"/>
          <w:lang w:eastAsia="en-US"/>
        </w:rPr>
      </w:pPr>
      <w:r w:rsidRPr="00C7214D">
        <w:rPr>
          <w:szCs w:val="28"/>
          <w:lang w:eastAsia="en-US"/>
        </w:rPr>
        <w:t>№14</w:t>
      </w:r>
    </w:p>
    <w:p w:rsidR="00554318" w:rsidRPr="00C7214D" w:rsidRDefault="00E34A2D" w:rsidP="006D5C13">
      <w:pPr>
        <w:suppressAutoHyphens w:val="0"/>
        <w:contextualSpacing/>
        <w:rPr>
          <w:szCs w:val="28"/>
          <w:lang w:eastAsia="en-US"/>
        </w:rPr>
      </w:pPr>
      <w:r>
        <w:rPr>
          <w:noProof/>
          <w:szCs w:val="28"/>
          <w:lang w:eastAsia="zh-CN"/>
        </w:rPr>
        <w:drawing>
          <wp:inline distT="0" distB="0" distL="0" distR="0">
            <wp:extent cx="5932805" cy="2604135"/>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1" cstate="print"/>
                    <a:srcRect/>
                    <a:stretch>
                      <a:fillRect/>
                    </a:stretch>
                  </pic:blipFill>
                  <pic:spPr bwMode="auto">
                    <a:xfrm>
                      <a:off x="0" y="0"/>
                      <a:ext cx="5932805" cy="2604135"/>
                    </a:xfrm>
                    <a:prstGeom prst="rect">
                      <a:avLst/>
                    </a:prstGeom>
                    <a:noFill/>
                    <a:ln w="9525">
                      <a:noFill/>
                      <a:miter lim="800000"/>
                      <a:headEnd/>
                      <a:tailEnd/>
                    </a:ln>
                  </pic:spPr>
                </pic:pic>
              </a:graphicData>
            </a:graphic>
          </wp:inline>
        </w:drawing>
      </w:r>
    </w:p>
    <w:p w:rsidR="006D5C13" w:rsidRPr="001E62AB" w:rsidRDefault="006D5C13" w:rsidP="006D5C13">
      <w:pPr>
        <w:suppressAutoHyphens w:val="0"/>
        <w:contextualSpacing/>
        <w:rPr>
          <w:szCs w:val="28"/>
          <w:lang w:val="en-US" w:eastAsia="en-US"/>
        </w:rPr>
      </w:pPr>
      <w:r w:rsidRPr="001E62AB">
        <w:rPr>
          <w:szCs w:val="28"/>
          <w:lang w:val="en-US" w:eastAsia="en-US"/>
        </w:rPr>
        <w:t>№15.2</w:t>
      </w:r>
    </w:p>
    <w:p w:rsidR="00D611D7" w:rsidRPr="001E62AB"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1E62AB">
        <w:rPr>
          <w:rFonts w:ascii="Courier New" w:hAnsi="Courier New" w:cs="Courier New"/>
          <w:szCs w:val="28"/>
          <w:lang w:val="en-US" w:eastAsia="en-US"/>
        </w:rPr>
        <w:t>var</w:t>
      </w:r>
    </w:p>
    <w:p w:rsidR="00D611D7" w:rsidRPr="001E62AB"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1E62AB">
        <w:rPr>
          <w:rFonts w:ascii="Courier New" w:hAnsi="Courier New" w:cs="Courier New"/>
          <w:szCs w:val="28"/>
          <w:lang w:val="en-US" w:eastAsia="en-US"/>
        </w:rPr>
        <w:t xml:space="preserve">  a, k: integer;</w:t>
      </w:r>
    </w:p>
    <w:p w:rsidR="00D611D7" w:rsidRPr="001E62AB"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begin</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 xml:space="preserve">  k := 0;</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 xml:space="preserve">  readln(a);</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 xml:space="preserve">  while a &lt;&gt; 0 do</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 xml:space="preserve">  begin</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 xml:space="preserve">    if (a mod 7 = 0) and (a mod 10 = 0) then</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 xml:space="preserve">      k := k + 1;</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lastRenderedPageBreak/>
        <w:t xml:space="preserve">    readln(a);</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 xml:space="preserve">  end;</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eastAsia="en-US"/>
        </w:rPr>
      </w:pPr>
      <w:r w:rsidRPr="00D611D7">
        <w:rPr>
          <w:rFonts w:ascii="Courier New" w:hAnsi="Courier New" w:cs="Courier New"/>
          <w:szCs w:val="28"/>
          <w:lang w:val="en-US" w:eastAsia="en-US"/>
        </w:rPr>
        <w:t xml:space="preserve">  </w:t>
      </w:r>
      <w:r w:rsidRPr="00D611D7">
        <w:rPr>
          <w:rFonts w:ascii="Courier New" w:hAnsi="Courier New" w:cs="Courier New"/>
          <w:szCs w:val="28"/>
          <w:lang w:eastAsia="en-US"/>
        </w:rPr>
        <w:t>writeln(k);</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eastAsia="en-US"/>
        </w:rPr>
      </w:pPr>
      <w:r w:rsidRPr="00D611D7">
        <w:rPr>
          <w:rFonts w:ascii="Courier New" w:hAnsi="Courier New" w:cs="Courier New"/>
          <w:szCs w:val="28"/>
          <w:lang w:eastAsia="en-US"/>
        </w:rPr>
        <w:t>end.</w:t>
      </w:r>
    </w:p>
    <w:p w:rsidR="006D5C13" w:rsidRPr="009062AA" w:rsidRDefault="006D5C13" w:rsidP="006D5C13">
      <w:pPr>
        <w:suppressAutoHyphens w:val="0"/>
        <w:contextualSpacing/>
        <w:rPr>
          <w:sz w:val="10"/>
          <w:szCs w:val="28"/>
          <w:lang w:eastAsia="en-US"/>
        </w:rPr>
      </w:pPr>
    </w:p>
    <w:p w:rsidR="006D5C13" w:rsidRPr="00C7214D" w:rsidRDefault="006D5C13" w:rsidP="006D5C13">
      <w:pPr>
        <w:suppressAutoHyphens w:val="0"/>
        <w:contextualSpacing/>
        <w:rPr>
          <w:szCs w:val="28"/>
          <w:lang w:eastAsia="en-US"/>
        </w:rPr>
      </w:pPr>
      <w:r w:rsidRPr="00C7214D">
        <w:rPr>
          <w:szCs w:val="28"/>
          <w:lang w:eastAsia="en-US"/>
        </w:rPr>
        <w:t>Работа 4</w:t>
      </w:r>
    </w:p>
    <w:p w:rsidR="006D5C13" w:rsidRDefault="006D5C13" w:rsidP="006D5C13">
      <w:pPr>
        <w:suppressAutoHyphens w:val="0"/>
        <w:contextualSpacing/>
        <w:rPr>
          <w:szCs w:val="28"/>
          <w:lang w:eastAsia="en-US"/>
        </w:rPr>
      </w:pPr>
      <w:r w:rsidRPr="00C7214D">
        <w:rPr>
          <w:szCs w:val="28"/>
          <w:lang w:eastAsia="en-US"/>
        </w:rPr>
        <w:t>№13.2</w:t>
      </w:r>
    </w:p>
    <w:p w:rsidR="00695006" w:rsidRPr="00695006" w:rsidRDefault="00695006" w:rsidP="00695006">
      <w:pPr>
        <w:suppressAutoHyphens w:val="0"/>
        <w:ind w:firstLine="540"/>
        <w:rPr>
          <w:rFonts w:eastAsia="Times New Roman"/>
          <w:szCs w:val="28"/>
          <w:lang w:eastAsia="ru-RU"/>
        </w:rPr>
      </w:pPr>
      <w:r w:rsidRPr="00695006">
        <w:rPr>
          <w:rFonts w:eastAsia="Times New Roman"/>
          <w:b/>
          <w:szCs w:val="28"/>
          <w:lang w:eastAsia="ru-RU"/>
        </w:rPr>
        <w:t>Тула</w:t>
      </w:r>
      <w:r w:rsidRPr="00695006">
        <w:rPr>
          <w:rFonts w:eastAsia="Times New Roman"/>
          <w:szCs w:val="28"/>
          <w:lang w:eastAsia="ru-RU"/>
        </w:rPr>
        <w:t xml:space="preserve"> </w:t>
      </w:r>
      <w:r w:rsidRPr="00695006">
        <w:rPr>
          <w:rFonts w:eastAsia="Times New Roman"/>
          <w:szCs w:val="28"/>
          <w:shd w:val="clear" w:color="auto" w:fill="FFFFFF"/>
          <w:lang w:eastAsia="ru-RU"/>
        </w:rPr>
        <w:t>–</w:t>
      </w:r>
      <w:r w:rsidRPr="00695006">
        <w:rPr>
          <w:rFonts w:eastAsia="Times New Roman"/>
          <w:szCs w:val="28"/>
          <w:lang w:eastAsia="ru-RU"/>
        </w:rPr>
        <w:t xml:space="preserve"> город в России, административный центр </w:t>
      </w:r>
      <w:r w:rsidRPr="00695006">
        <w:rPr>
          <w:rFonts w:eastAsia="Times New Roman"/>
          <w:szCs w:val="28"/>
          <w:u w:val="single"/>
          <w:lang w:eastAsia="ru-RU"/>
        </w:rPr>
        <w:t>Тульской</w:t>
      </w:r>
      <w:r w:rsidRPr="00695006">
        <w:rPr>
          <w:rFonts w:eastAsia="Times New Roman"/>
          <w:szCs w:val="28"/>
          <w:lang w:eastAsia="ru-RU"/>
        </w:rPr>
        <w:t xml:space="preserve"> области. Город-Герой (</w:t>
      </w:r>
      <w:r w:rsidRPr="00695006">
        <w:rPr>
          <w:rFonts w:eastAsia="Times New Roman"/>
          <w:i/>
          <w:szCs w:val="28"/>
          <w:lang w:eastAsia="ru-RU"/>
        </w:rPr>
        <w:t>c 1976 года</w:t>
      </w:r>
      <w:r w:rsidRPr="00695006">
        <w:rPr>
          <w:rFonts w:eastAsia="Times New Roman"/>
          <w:szCs w:val="28"/>
          <w:lang w:eastAsia="ru-RU"/>
        </w:rPr>
        <w:t xml:space="preserve">). </w:t>
      </w:r>
      <w:r w:rsidRPr="00695006">
        <w:rPr>
          <w:rFonts w:eastAsia="Times New Roman"/>
          <w:b/>
          <w:szCs w:val="28"/>
          <w:lang w:eastAsia="ru-RU"/>
        </w:rPr>
        <w:t>Тула</w:t>
      </w:r>
      <w:r w:rsidRPr="00695006">
        <w:rPr>
          <w:rFonts w:eastAsia="Times New Roman"/>
          <w:szCs w:val="28"/>
          <w:lang w:eastAsia="ru-RU"/>
        </w:rPr>
        <w:t xml:space="preserve"> расположена на севере </w:t>
      </w:r>
      <w:r w:rsidRPr="00695006">
        <w:rPr>
          <w:rFonts w:eastAsia="Times New Roman"/>
          <w:szCs w:val="28"/>
          <w:u w:val="single"/>
          <w:lang w:eastAsia="ru-RU"/>
        </w:rPr>
        <w:t>Среднерусской</w:t>
      </w:r>
      <w:r w:rsidRPr="00695006">
        <w:rPr>
          <w:rFonts w:eastAsia="Times New Roman"/>
          <w:szCs w:val="28"/>
          <w:lang w:eastAsia="ru-RU"/>
        </w:rPr>
        <w:t xml:space="preserve"> возвышенности на берегу реки </w:t>
      </w:r>
      <w:r w:rsidRPr="00695006">
        <w:rPr>
          <w:rFonts w:eastAsia="Times New Roman"/>
          <w:szCs w:val="28"/>
          <w:u w:val="single"/>
          <w:lang w:eastAsia="ru-RU"/>
        </w:rPr>
        <w:t>Упы</w:t>
      </w:r>
      <w:r w:rsidRPr="00695006">
        <w:rPr>
          <w:rFonts w:eastAsia="Times New Roman"/>
          <w:szCs w:val="28"/>
          <w:lang w:eastAsia="ru-RU"/>
        </w:rPr>
        <w:t xml:space="preserve"> в 193 км к югу от Москвы. </w:t>
      </w:r>
    </w:p>
    <w:p w:rsidR="00695006" w:rsidRPr="00695006" w:rsidRDefault="00695006" w:rsidP="00695006">
      <w:pPr>
        <w:suppressAutoHyphens w:val="0"/>
        <w:ind w:firstLine="540"/>
        <w:rPr>
          <w:rFonts w:eastAsia="Times New Roman"/>
          <w:szCs w:val="28"/>
          <w:lang w:eastAsia="ru-RU"/>
        </w:rPr>
      </w:pPr>
      <w:r w:rsidRPr="00695006">
        <w:rPr>
          <w:rFonts w:eastAsia="Times New Roman"/>
          <w:b/>
          <w:szCs w:val="28"/>
          <w:lang w:eastAsia="ru-RU"/>
        </w:rPr>
        <w:t>Тула</w:t>
      </w:r>
      <w:r w:rsidRPr="00695006">
        <w:rPr>
          <w:rFonts w:eastAsia="Times New Roman"/>
          <w:szCs w:val="28"/>
          <w:lang w:eastAsia="ru-RU"/>
        </w:rPr>
        <w:t xml:space="preserve"> относится к числу наиболее экономически развитых городов России, крупный промышленный, научный и культурный центр, важный железнодорожный узел, с численностью </w:t>
      </w:r>
      <w:r>
        <w:rPr>
          <w:rFonts w:eastAsia="Times New Roman"/>
          <w:szCs w:val="28"/>
          <w:lang w:eastAsia="ru-RU"/>
        </w:rPr>
        <w:t xml:space="preserve">     </w:t>
      </w:r>
      <w:r w:rsidRPr="00695006">
        <w:rPr>
          <w:rFonts w:eastAsia="Times New Roman"/>
          <w:szCs w:val="28"/>
          <w:lang w:eastAsia="ru-RU"/>
        </w:rPr>
        <w:t xml:space="preserve">проживающих  479 тыс. чел. </w:t>
      </w:r>
      <w:r w:rsidRPr="00695006">
        <w:rPr>
          <w:rFonts w:eastAsia="Times New Roman"/>
          <w:i/>
          <w:szCs w:val="28"/>
          <w:lang w:eastAsia="ru-RU"/>
        </w:rPr>
        <w:t>по данным 2019 года</w:t>
      </w:r>
      <w:r w:rsidRPr="00695006">
        <w:rPr>
          <w:rFonts w:eastAsia="Times New Roman"/>
          <w:szCs w:val="28"/>
          <w:lang w:eastAsia="ru-RU"/>
        </w:rPr>
        <w:t>. Плотность</w:t>
      </w:r>
      <w:r>
        <w:rPr>
          <w:rFonts w:eastAsia="Times New Roman"/>
          <w:szCs w:val="28"/>
          <w:lang w:eastAsia="ru-RU"/>
        </w:rPr>
        <w:t xml:space="preserve"> </w:t>
      </w:r>
      <w:r w:rsidRPr="00695006">
        <w:rPr>
          <w:rFonts w:eastAsia="Times New Roman"/>
          <w:szCs w:val="28"/>
          <w:shd w:val="clear" w:color="auto" w:fill="FFFFFF"/>
          <w:lang w:eastAsia="ru-RU"/>
        </w:rPr>
        <w:t>–</w:t>
      </w:r>
      <w:r w:rsidRPr="00695006">
        <w:rPr>
          <w:rFonts w:eastAsia="Times New Roman"/>
          <w:szCs w:val="28"/>
          <w:lang w:eastAsia="ru-RU"/>
        </w:rPr>
        <w:t xml:space="preserve"> 3432 человека на 1 км².</w:t>
      </w:r>
    </w:p>
    <w:p w:rsidR="00695006" w:rsidRPr="00695006" w:rsidRDefault="00695006" w:rsidP="00695006">
      <w:pPr>
        <w:suppressAutoHyphens w:val="0"/>
        <w:ind w:firstLine="540"/>
        <w:rPr>
          <w:rFonts w:eastAsia="Times New Roman"/>
          <w:szCs w:val="28"/>
          <w:shd w:val="clear" w:color="auto" w:fill="FFFFFF"/>
          <w:lang w:eastAsia="ru-RU"/>
        </w:rPr>
      </w:pPr>
      <w:r w:rsidRPr="00695006">
        <w:rPr>
          <w:rFonts w:eastAsia="Times New Roman"/>
          <w:szCs w:val="28"/>
          <w:lang w:eastAsia="ru-RU"/>
        </w:rPr>
        <w:t xml:space="preserve">В таблице приведены сведения о температуре воздуха и осадках весной в </w:t>
      </w:r>
      <w:r w:rsidRPr="00695006">
        <w:rPr>
          <w:rFonts w:eastAsia="Times New Roman"/>
          <w:b/>
          <w:szCs w:val="28"/>
          <w:lang w:eastAsia="ru-RU"/>
        </w:rPr>
        <w:t>Туле</w:t>
      </w:r>
      <w:r w:rsidRPr="00695006">
        <w:rPr>
          <w:rFonts w:eastAsia="Times New Roman"/>
          <w:szCs w:val="28"/>
          <w:lang w:eastAsia="ru-RU"/>
        </w:rPr>
        <w:t xml:space="preserve"> по результатам многолетних наблюдений.</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1985"/>
        <w:gridCol w:w="2268"/>
        <w:gridCol w:w="2268"/>
      </w:tblGrid>
      <w:tr w:rsidR="00695006" w:rsidRPr="00695006" w:rsidTr="00D654F4">
        <w:tc>
          <w:tcPr>
            <w:tcW w:w="2518" w:type="dxa"/>
          </w:tcPr>
          <w:p w:rsidR="00695006" w:rsidRPr="00695006" w:rsidRDefault="00695006" w:rsidP="00D654F4">
            <w:pPr>
              <w:suppressAutoHyphens w:val="0"/>
              <w:rPr>
                <w:rFonts w:eastAsia="Times New Roman"/>
                <w:szCs w:val="28"/>
                <w:lang w:eastAsia="ru-RU"/>
              </w:rPr>
            </w:pPr>
          </w:p>
        </w:tc>
        <w:tc>
          <w:tcPr>
            <w:tcW w:w="1985" w:type="dxa"/>
          </w:tcPr>
          <w:p w:rsidR="00695006" w:rsidRPr="00695006" w:rsidRDefault="00695006" w:rsidP="00D654F4">
            <w:pPr>
              <w:suppressAutoHyphens w:val="0"/>
              <w:jc w:val="center"/>
              <w:rPr>
                <w:rFonts w:eastAsia="Times New Roman"/>
                <w:b/>
                <w:szCs w:val="28"/>
                <w:lang w:eastAsia="ru-RU"/>
              </w:rPr>
            </w:pPr>
            <w:r w:rsidRPr="00695006">
              <w:rPr>
                <w:rFonts w:eastAsia="Times New Roman"/>
                <w:b/>
                <w:szCs w:val="28"/>
                <w:lang w:eastAsia="ru-RU"/>
              </w:rPr>
              <w:t>Март</w:t>
            </w:r>
          </w:p>
        </w:tc>
        <w:tc>
          <w:tcPr>
            <w:tcW w:w="2268" w:type="dxa"/>
          </w:tcPr>
          <w:p w:rsidR="00695006" w:rsidRPr="00695006" w:rsidRDefault="00695006" w:rsidP="00D654F4">
            <w:pPr>
              <w:suppressAutoHyphens w:val="0"/>
              <w:jc w:val="center"/>
              <w:rPr>
                <w:rFonts w:eastAsia="Times New Roman"/>
                <w:b/>
                <w:szCs w:val="28"/>
                <w:lang w:eastAsia="ru-RU"/>
              </w:rPr>
            </w:pPr>
            <w:r w:rsidRPr="00695006">
              <w:rPr>
                <w:rFonts w:eastAsia="Times New Roman"/>
                <w:b/>
                <w:szCs w:val="28"/>
                <w:lang w:eastAsia="ru-RU"/>
              </w:rPr>
              <w:t xml:space="preserve">Апрель </w:t>
            </w:r>
          </w:p>
        </w:tc>
        <w:tc>
          <w:tcPr>
            <w:tcW w:w="2268" w:type="dxa"/>
          </w:tcPr>
          <w:p w:rsidR="00695006" w:rsidRPr="00695006" w:rsidRDefault="00695006" w:rsidP="00D654F4">
            <w:pPr>
              <w:suppressAutoHyphens w:val="0"/>
              <w:jc w:val="center"/>
              <w:rPr>
                <w:rFonts w:eastAsia="Times New Roman"/>
                <w:b/>
                <w:szCs w:val="28"/>
                <w:lang w:eastAsia="ru-RU"/>
              </w:rPr>
            </w:pPr>
            <w:r w:rsidRPr="00695006">
              <w:rPr>
                <w:rFonts w:eastAsia="Times New Roman"/>
                <w:b/>
                <w:szCs w:val="28"/>
                <w:lang w:eastAsia="ru-RU"/>
              </w:rPr>
              <w:t>Май</w:t>
            </w:r>
          </w:p>
        </w:tc>
      </w:tr>
      <w:tr w:rsidR="00695006" w:rsidRPr="00695006" w:rsidTr="00D654F4">
        <w:tc>
          <w:tcPr>
            <w:tcW w:w="2518"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noProof/>
                <w:szCs w:val="28"/>
                <w:lang w:eastAsia="ru-RU"/>
              </w:rPr>
              <w:t xml:space="preserve">Средняя температура, </w:t>
            </w:r>
            <w:r w:rsidRPr="00695006">
              <w:rPr>
                <w:rFonts w:eastAsia="Times New Roman"/>
                <w:noProof/>
                <w:szCs w:val="28"/>
                <w:lang w:val="en-US" w:eastAsia="ru-RU"/>
              </w:rPr>
              <w:sym w:font="Symbol" w:char="F0B0"/>
            </w:r>
            <w:r w:rsidRPr="00695006">
              <w:rPr>
                <w:rFonts w:eastAsia="Times New Roman"/>
                <w:noProof/>
                <w:szCs w:val="28"/>
                <w:lang w:val="en-US" w:eastAsia="ru-RU"/>
              </w:rPr>
              <w:t>C</w:t>
            </w:r>
          </w:p>
        </w:tc>
        <w:tc>
          <w:tcPr>
            <w:tcW w:w="1985"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-2</w:t>
            </w:r>
          </w:p>
        </w:tc>
        <w:tc>
          <w:tcPr>
            <w:tcW w:w="2268"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7</w:t>
            </w:r>
          </w:p>
        </w:tc>
        <w:tc>
          <w:tcPr>
            <w:tcW w:w="2268"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15</w:t>
            </w:r>
          </w:p>
        </w:tc>
      </w:tr>
      <w:tr w:rsidR="00695006" w:rsidRPr="00695006" w:rsidTr="00D654F4">
        <w:tc>
          <w:tcPr>
            <w:tcW w:w="2518"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 xml:space="preserve">Норма осадков, </w:t>
            </w:r>
            <w:r w:rsidRPr="00695006">
              <w:rPr>
                <w:rFonts w:eastAsia="Times New Roman"/>
                <w:noProof/>
                <w:szCs w:val="28"/>
                <w:lang w:eastAsia="ru-RU"/>
              </w:rPr>
              <w:t>мм</w:t>
            </w:r>
          </w:p>
        </w:tc>
        <w:tc>
          <w:tcPr>
            <w:tcW w:w="1985"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38</w:t>
            </w:r>
          </w:p>
        </w:tc>
        <w:tc>
          <w:tcPr>
            <w:tcW w:w="2268"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39</w:t>
            </w:r>
          </w:p>
        </w:tc>
        <w:tc>
          <w:tcPr>
            <w:tcW w:w="2268"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53</w:t>
            </w:r>
          </w:p>
        </w:tc>
      </w:tr>
    </w:tbl>
    <w:p w:rsidR="00695006" w:rsidRPr="00C7214D" w:rsidRDefault="00695006" w:rsidP="006D5C13">
      <w:pPr>
        <w:suppressAutoHyphens w:val="0"/>
        <w:contextualSpacing/>
        <w:rPr>
          <w:szCs w:val="28"/>
          <w:lang w:eastAsia="en-US"/>
        </w:rPr>
      </w:pPr>
    </w:p>
    <w:p w:rsidR="006D5C13" w:rsidRDefault="006D5C13" w:rsidP="006D5C13">
      <w:pPr>
        <w:suppressAutoHyphens w:val="0"/>
        <w:contextualSpacing/>
        <w:rPr>
          <w:szCs w:val="28"/>
          <w:lang w:eastAsia="en-US"/>
        </w:rPr>
      </w:pPr>
      <w:r w:rsidRPr="00C7214D">
        <w:rPr>
          <w:szCs w:val="28"/>
          <w:lang w:eastAsia="en-US"/>
        </w:rPr>
        <w:t>№14</w:t>
      </w:r>
    </w:p>
    <w:p w:rsidR="00554318" w:rsidRPr="00C7214D" w:rsidRDefault="00E34A2D" w:rsidP="006D5C13">
      <w:pPr>
        <w:suppressAutoHyphens w:val="0"/>
        <w:contextualSpacing/>
        <w:rPr>
          <w:szCs w:val="28"/>
          <w:lang w:eastAsia="en-US"/>
        </w:rPr>
      </w:pPr>
      <w:r>
        <w:rPr>
          <w:noProof/>
          <w:szCs w:val="28"/>
          <w:lang w:eastAsia="zh-CN"/>
        </w:rPr>
        <w:drawing>
          <wp:inline distT="0" distB="0" distL="0" distR="0">
            <wp:extent cx="5932805" cy="2684780"/>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2" cstate="print"/>
                    <a:srcRect/>
                    <a:stretch>
                      <a:fillRect/>
                    </a:stretch>
                  </pic:blipFill>
                  <pic:spPr bwMode="auto">
                    <a:xfrm>
                      <a:off x="0" y="0"/>
                      <a:ext cx="5932805" cy="2684780"/>
                    </a:xfrm>
                    <a:prstGeom prst="rect">
                      <a:avLst/>
                    </a:prstGeom>
                    <a:noFill/>
                    <a:ln w="9525">
                      <a:noFill/>
                      <a:miter lim="800000"/>
                      <a:headEnd/>
                      <a:tailEnd/>
                    </a:ln>
                  </pic:spPr>
                </pic:pic>
              </a:graphicData>
            </a:graphic>
          </wp:inline>
        </w:drawing>
      </w:r>
    </w:p>
    <w:p w:rsidR="006D5C13" w:rsidRPr="001E62AB" w:rsidRDefault="006D5C13" w:rsidP="006D5C13">
      <w:pPr>
        <w:suppressAutoHyphens w:val="0"/>
        <w:contextualSpacing/>
        <w:rPr>
          <w:szCs w:val="28"/>
          <w:lang w:val="en-US" w:eastAsia="en-US"/>
        </w:rPr>
      </w:pPr>
      <w:r w:rsidRPr="001E62AB">
        <w:rPr>
          <w:szCs w:val="28"/>
          <w:lang w:val="en-US" w:eastAsia="en-US"/>
        </w:rPr>
        <w:t>№15.2</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Arial" w:hAnsi="Arial" w:cs="Arial"/>
          <w:szCs w:val="28"/>
          <w:lang w:val="en-US" w:eastAsia="en-US"/>
        </w:rPr>
      </w:pPr>
      <w:r w:rsidRPr="00D611D7">
        <w:rPr>
          <w:rFonts w:ascii="Arial" w:hAnsi="Arial" w:cs="Arial"/>
          <w:szCs w:val="28"/>
          <w:lang w:val="en-US" w:eastAsia="en-US"/>
        </w:rPr>
        <w:t>x = int(input())</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Arial" w:hAnsi="Arial" w:cs="Arial"/>
          <w:szCs w:val="28"/>
          <w:lang w:val="en-US" w:eastAsia="en-US"/>
        </w:rPr>
      </w:pPr>
      <w:r w:rsidRPr="00D611D7">
        <w:rPr>
          <w:rFonts w:ascii="Arial" w:hAnsi="Arial" w:cs="Arial"/>
          <w:szCs w:val="28"/>
          <w:lang w:val="en-US" w:eastAsia="en-US"/>
        </w:rPr>
        <w:t>k = 0</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Arial" w:hAnsi="Arial" w:cs="Arial"/>
          <w:szCs w:val="28"/>
          <w:lang w:val="en-US" w:eastAsia="en-US"/>
        </w:rPr>
      </w:pPr>
      <w:r w:rsidRPr="00D611D7">
        <w:rPr>
          <w:rFonts w:ascii="Arial" w:hAnsi="Arial" w:cs="Arial"/>
          <w:szCs w:val="28"/>
          <w:lang w:val="en-US" w:eastAsia="en-US"/>
        </w:rPr>
        <w:t>while x != 0:</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Arial" w:hAnsi="Arial" w:cs="Arial"/>
          <w:szCs w:val="28"/>
          <w:lang w:val="en-US" w:eastAsia="en-US"/>
        </w:rPr>
      </w:pPr>
      <w:r w:rsidRPr="00D611D7">
        <w:rPr>
          <w:rFonts w:ascii="Arial" w:hAnsi="Arial" w:cs="Arial"/>
          <w:szCs w:val="28"/>
          <w:lang w:val="en-US" w:eastAsia="en-US"/>
        </w:rPr>
        <w:t xml:space="preserve">    if x % 7 == 0:</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Arial" w:hAnsi="Arial" w:cs="Arial"/>
          <w:szCs w:val="28"/>
          <w:lang w:val="en-US" w:eastAsia="en-US"/>
        </w:rPr>
      </w:pPr>
      <w:r w:rsidRPr="00D611D7">
        <w:rPr>
          <w:rFonts w:ascii="Arial" w:hAnsi="Arial" w:cs="Arial"/>
          <w:szCs w:val="28"/>
          <w:lang w:val="en-US" w:eastAsia="en-US"/>
        </w:rPr>
        <w:t xml:space="preserve">        k += 1</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Arial" w:hAnsi="Arial" w:cs="Arial"/>
          <w:szCs w:val="28"/>
          <w:lang w:val="en-US" w:eastAsia="en-US"/>
        </w:rPr>
      </w:pPr>
      <w:r w:rsidRPr="00D611D7">
        <w:rPr>
          <w:rFonts w:ascii="Arial" w:hAnsi="Arial" w:cs="Arial"/>
          <w:szCs w:val="28"/>
          <w:lang w:val="en-US" w:eastAsia="en-US"/>
        </w:rPr>
        <w:t xml:space="preserve">    elif x % 10 == 0:</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Arial" w:hAnsi="Arial" w:cs="Arial"/>
          <w:szCs w:val="28"/>
          <w:lang w:val="en-US" w:eastAsia="en-US"/>
        </w:rPr>
      </w:pPr>
      <w:r w:rsidRPr="00D611D7">
        <w:rPr>
          <w:rFonts w:ascii="Arial" w:hAnsi="Arial" w:cs="Arial"/>
          <w:szCs w:val="28"/>
          <w:lang w:val="en-US" w:eastAsia="en-US"/>
        </w:rPr>
        <w:t xml:space="preserve">        k += 1</w:t>
      </w:r>
    </w:p>
    <w:p w:rsidR="00D611D7" w:rsidRPr="001E62AB"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Arial" w:hAnsi="Arial" w:cs="Arial"/>
          <w:szCs w:val="28"/>
          <w:lang w:val="en-US" w:eastAsia="en-US"/>
        </w:rPr>
      </w:pPr>
      <w:r w:rsidRPr="00D611D7">
        <w:rPr>
          <w:rFonts w:ascii="Arial" w:hAnsi="Arial" w:cs="Arial"/>
          <w:szCs w:val="28"/>
          <w:lang w:val="en-US" w:eastAsia="en-US"/>
        </w:rPr>
        <w:t xml:space="preserve">    </w:t>
      </w:r>
      <w:r w:rsidRPr="001E62AB">
        <w:rPr>
          <w:rFonts w:ascii="Arial" w:hAnsi="Arial" w:cs="Arial"/>
          <w:szCs w:val="28"/>
          <w:lang w:val="en-US" w:eastAsia="en-US"/>
        </w:rPr>
        <w:t>x = int(input())</w:t>
      </w:r>
    </w:p>
    <w:p w:rsidR="00D611D7" w:rsidRPr="001E62AB"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Arial" w:hAnsi="Arial" w:cs="Arial"/>
          <w:szCs w:val="28"/>
          <w:lang w:val="en-US" w:eastAsia="en-US"/>
        </w:rPr>
      </w:pPr>
      <w:r w:rsidRPr="001E62AB">
        <w:rPr>
          <w:rFonts w:ascii="Arial" w:hAnsi="Arial" w:cs="Arial"/>
          <w:szCs w:val="28"/>
          <w:lang w:val="en-US" w:eastAsia="en-US"/>
        </w:rPr>
        <w:t>print(k)</w:t>
      </w:r>
    </w:p>
    <w:p w:rsidR="006D5C13" w:rsidRPr="00C7214D" w:rsidRDefault="006D5C13" w:rsidP="006D5C13">
      <w:pPr>
        <w:suppressAutoHyphens w:val="0"/>
        <w:contextualSpacing/>
        <w:rPr>
          <w:szCs w:val="28"/>
          <w:lang w:eastAsia="en-US"/>
        </w:rPr>
      </w:pPr>
      <w:r w:rsidRPr="00C7214D">
        <w:rPr>
          <w:szCs w:val="28"/>
          <w:lang w:eastAsia="en-US"/>
        </w:rPr>
        <w:lastRenderedPageBreak/>
        <w:t>Работа 5</w:t>
      </w:r>
    </w:p>
    <w:p w:rsidR="006D5C13" w:rsidRDefault="006D5C13" w:rsidP="006D5C13">
      <w:pPr>
        <w:suppressAutoHyphens w:val="0"/>
        <w:contextualSpacing/>
        <w:rPr>
          <w:szCs w:val="28"/>
          <w:lang w:eastAsia="en-US"/>
        </w:rPr>
      </w:pPr>
      <w:r w:rsidRPr="00C7214D">
        <w:rPr>
          <w:szCs w:val="28"/>
          <w:lang w:eastAsia="en-US"/>
        </w:rPr>
        <w:t>№13.2</w:t>
      </w:r>
    </w:p>
    <w:p w:rsidR="00695006" w:rsidRPr="00695006" w:rsidRDefault="00695006" w:rsidP="00695006">
      <w:pPr>
        <w:suppressAutoHyphens w:val="0"/>
        <w:ind w:firstLine="540"/>
        <w:rPr>
          <w:rFonts w:eastAsia="Times New Roman"/>
          <w:szCs w:val="28"/>
          <w:lang w:eastAsia="ru-RU"/>
        </w:rPr>
      </w:pPr>
      <w:r w:rsidRPr="00695006">
        <w:rPr>
          <w:rFonts w:eastAsia="Times New Roman"/>
          <w:b/>
          <w:szCs w:val="28"/>
          <w:lang w:eastAsia="ru-RU"/>
        </w:rPr>
        <w:t>Тула</w:t>
      </w:r>
      <w:r w:rsidRPr="00695006">
        <w:rPr>
          <w:rFonts w:eastAsia="Times New Roman"/>
          <w:szCs w:val="28"/>
          <w:lang w:eastAsia="ru-RU"/>
        </w:rPr>
        <w:t xml:space="preserve"> </w:t>
      </w:r>
      <w:r w:rsidRPr="00695006">
        <w:rPr>
          <w:rFonts w:eastAsia="Times New Roman"/>
          <w:szCs w:val="28"/>
          <w:shd w:val="clear" w:color="auto" w:fill="FFFFFF"/>
          <w:lang w:eastAsia="ru-RU"/>
        </w:rPr>
        <w:t>–</w:t>
      </w:r>
      <w:r w:rsidRPr="00695006">
        <w:rPr>
          <w:rFonts w:eastAsia="Times New Roman"/>
          <w:szCs w:val="28"/>
          <w:lang w:eastAsia="ru-RU"/>
        </w:rPr>
        <w:t xml:space="preserve"> город в России, административный центр </w:t>
      </w:r>
      <w:r w:rsidRPr="00695006">
        <w:rPr>
          <w:rFonts w:eastAsia="Times New Roman"/>
          <w:szCs w:val="28"/>
          <w:u w:val="single"/>
          <w:lang w:eastAsia="ru-RU"/>
        </w:rPr>
        <w:t>Тульской</w:t>
      </w:r>
      <w:r w:rsidRPr="00695006">
        <w:rPr>
          <w:rFonts w:eastAsia="Times New Roman"/>
          <w:szCs w:val="28"/>
          <w:lang w:eastAsia="ru-RU"/>
        </w:rPr>
        <w:t xml:space="preserve"> области. Город-Герой (</w:t>
      </w:r>
      <w:r w:rsidRPr="00695006">
        <w:rPr>
          <w:rFonts w:eastAsia="Times New Roman"/>
          <w:i/>
          <w:szCs w:val="28"/>
          <w:lang w:eastAsia="ru-RU"/>
        </w:rPr>
        <w:t>c 1976 года</w:t>
      </w:r>
      <w:r w:rsidRPr="00695006">
        <w:rPr>
          <w:rFonts w:eastAsia="Times New Roman"/>
          <w:szCs w:val="28"/>
          <w:lang w:eastAsia="ru-RU"/>
        </w:rPr>
        <w:t xml:space="preserve">). </w:t>
      </w:r>
      <w:r w:rsidRPr="00695006">
        <w:rPr>
          <w:rFonts w:eastAsia="Times New Roman"/>
          <w:b/>
          <w:szCs w:val="28"/>
          <w:lang w:eastAsia="ru-RU"/>
        </w:rPr>
        <w:t>Тула</w:t>
      </w:r>
      <w:r w:rsidRPr="00695006">
        <w:rPr>
          <w:rFonts w:eastAsia="Times New Roman"/>
          <w:szCs w:val="28"/>
          <w:lang w:eastAsia="ru-RU"/>
        </w:rPr>
        <w:t xml:space="preserve"> расположена на севере </w:t>
      </w:r>
      <w:r w:rsidRPr="00695006">
        <w:rPr>
          <w:rFonts w:eastAsia="Times New Roman"/>
          <w:szCs w:val="28"/>
          <w:u w:val="single"/>
          <w:lang w:eastAsia="ru-RU"/>
        </w:rPr>
        <w:t>Среднерусской</w:t>
      </w:r>
      <w:r w:rsidRPr="00695006">
        <w:rPr>
          <w:rFonts w:eastAsia="Times New Roman"/>
          <w:szCs w:val="28"/>
          <w:lang w:eastAsia="ru-RU"/>
        </w:rPr>
        <w:t xml:space="preserve"> возвышенности на берегу реки </w:t>
      </w:r>
      <w:r w:rsidRPr="00695006">
        <w:rPr>
          <w:rFonts w:eastAsia="Times New Roman"/>
          <w:szCs w:val="28"/>
          <w:u w:val="single"/>
          <w:lang w:eastAsia="ru-RU"/>
        </w:rPr>
        <w:t>Упы</w:t>
      </w:r>
      <w:r w:rsidRPr="00695006">
        <w:rPr>
          <w:rFonts w:eastAsia="Times New Roman"/>
          <w:szCs w:val="28"/>
          <w:lang w:eastAsia="ru-RU"/>
        </w:rPr>
        <w:t xml:space="preserve"> в 193 км к югу от Москвы. </w:t>
      </w:r>
    </w:p>
    <w:p w:rsidR="00695006" w:rsidRPr="00695006" w:rsidRDefault="00695006" w:rsidP="00695006">
      <w:pPr>
        <w:suppressAutoHyphens w:val="0"/>
        <w:ind w:firstLine="540"/>
        <w:rPr>
          <w:rFonts w:eastAsia="Times New Roman"/>
          <w:szCs w:val="28"/>
          <w:lang w:eastAsia="ru-RU"/>
        </w:rPr>
      </w:pPr>
      <w:r w:rsidRPr="00695006">
        <w:rPr>
          <w:rFonts w:eastAsia="Times New Roman"/>
          <w:b/>
          <w:szCs w:val="28"/>
          <w:lang w:eastAsia="ru-RU"/>
        </w:rPr>
        <w:t>Тула</w:t>
      </w:r>
      <w:r w:rsidRPr="00695006">
        <w:rPr>
          <w:rFonts w:eastAsia="Times New Roman"/>
          <w:szCs w:val="28"/>
          <w:lang w:eastAsia="ru-RU"/>
        </w:rPr>
        <w:t xml:space="preserve"> относится к числу наиболее экономически развитых городов России, крупный промышленный, научный и культурный центр, важный железнодорожный узел, с численностью проживающих </w:t>
      </w:r>
      <w:r w:rsidRPr="00695006">
        <w:rPr>
          <w:rFonts w:eastAsia="Times New Roman"/>
          <w:szCs w:val="28"/>
          <w:shd w:val="clear" w:color="auto" w:fill="FFFFFF"/>
          <w:lang w:eastAsia="ru-RU"/>
        </w:rPr>
        <w:t>–</w:t>
      </w:r>
      <w:r w:rsidRPr="00695006">
        <w:rPr>
          <w:rFonts w:eastAsia="Times New Roman"/>
          <w:szCs w:val="28"/>
          <w:lang w:eastAsia="ru-RU"/>
        </w:rPr>
        <w:t xml:space="preserve"> 479 тыс. чел. </w:t>
      </w:r>
      <w:r w:rsidRPr="00695006">
        <w:rPr>
          <w:rFonts w:eastAsia="Times New Roman"/>
          <w:i/>
          <w:szCs w:val="28"/>
          <w:lang w:eastAsia="ru-RU"/>
        </w:rPr>
        <w:t>по данным 2019 года</w:t>
      </w:r>
      <w:r w:rsidRPr="00695006">
        <w:rPr>
          <w:rFonts w:eastAsia="Times New Roman"/>
          <w:szCs w:val="28"/>
          <w:lang w:eastAsia="ru-RU"/>
        </w:rPr>
        <w:t xml:space="preserve">. Плотность населения </w:t>
      </w:r>
      <w:r w:rsidRPr="00695006">
        <w:rPr>
          <w:rFonts w:eastAsia="Times New Roman"/>
          <w:szCs w:val="28"/>
          <w:shd w:val="clear" w:color="auto" w:fill="FFFFFF"/>
          <w:lang w:eastAsia="ru-RU"/>
        </w:rPr>
        <w:t>–</w:t>
      </w:r>
      <w:r w:rsidRPr="00695006">
        <w:rPr>
          <w:rFonts w:eastAsia="Times New Roman"/>
          <w:szCs w:val="28"/>
          <w:lang w:eastAsia="ru-RU"/>
        </w:rPr>
        <w:t xml:space="preserve"> 3432 человека на 1 км².</w:t>
      </w:r>
    </w:p>
    <w:p w:rsidR="00695006" w:rsidRPr="00695006" w:rsidRDefault="00695006" w:rsidP="00695006">
      <w:pPr>
        <w:suppressAutoHyphens w:val="0"/>
        <w:ind w:firstLine="540"/>
        <w:rPr>
          <w:rFonts w:eastAsia="Times New Roman"/>
          <w:szCs w:val="28"/>
          <w:shd w:val="clear" w:color="auto" w:fill="FFFFFF"/>
          <w:lang w:eastAsia="ru-RU"/>
        </w:rPr>
      </w:pPr>
      <w:r w:rsidRPr="00695006">
        <w:rPr>
          <w:rFonts w:eastAsia="Times New Roman"/>
          <w:szCs w:val="28"/>
          <w:lang w:eastAsia="ru-RU"/>
        </w:rPr>
        <w:t xml:space="preserve">В таблице приведены сведения о температуре воздуха и осадках весной в </w:t>
      </w:r>
      <w:r w:rsidRPr="00695006">
        <w:rPr>
          <w:rFonts w:eastAsia="Times New Roman"/>
          <w:b/>
          <w:szCs w:val="28"/>
          <w:lang w:eastAsia="ru-RU"/>
        </w:rPr>
        <w:t>Туле</w:t>
      </w:r>
      <w:r w:rsidRPr="00695006">
        <w:rPr>
          <w:rFonts w:eastAsia="Times New Roman"/>
          <w:szCs w:val="28"/>
          <w:lang w:eastAsia="ru-RU"/>
        </w:rPr>
        <w:t xml:space="preserve"> по результатам многолетних наблюдений.</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1985"/>
        <w:gridCol w:w="2268"/>
        <w:gridCol w:w="2268"/>
      </w:tblGrid>
      <w:tr w:rsidR="00695006" w:rsidRPr="00695006" w:rsidTr="00D654F4">
        <w:tc>
          <w:tcPr>
            <w:tcW w:w="2518" w:type="dxa"/>
          </w:tcPr>
          <w:p w:rsidR="00695006" w:rsidRPr="00695006" w:rsidRDefault="00695006" w:rsidP="00D654F4">
            <w:pPr>
              <w:suppressAutoHyphens w:val="0"/>
              <w:rPr>
                <w:rFonts w:eastAsia="Times New Roman"/>
                <w:szCs w:val="28"/>
                <w:lang w:eastAsia="ru-RU"/>
              </w:rPr>
            </w:pPr>
          </w:p>
        </w:tc>
        <w:tc>
          <w:tcPr>
            <w:tcW w:w="1985" w:type="dxa"/>
          </w:tcPr>
          <w:p w:rsidR="00695006" w:rsidRPr="00695006" w:rsidRDefault="00695006" w:rsidP="00D654F4">
            <w:pPr>
              <w:suppressAutoHyphens w:val="0"/>
              <w:jc w:val="center"/>
              <w:rPr>
                <w:rFonts w:eastAsia="Times New Roman"/>
                <w:b/>
                <w:szCs w:val="28"/>
                <w:lang w:eastAsia="ru-RU"/>
              </w:rPr>
            </w:pPr>
            <w:r w:rsidRPr="00695006">
              <w:rPr>
                <w:rFonts w:eastAsia="Times New Roman"/>
                <w:b/>
                <w:szCs w:val="28"/>
                <w:lang w:eastAsia="ru-RU"/>
              </w:rPr>
              <w:t>Март</w:t>
            </w:r>
          </w:p>
        </w:tc>
        <w:tc>
          <w:tcPr>
            <w:tcW w:w="2268" w:type="dxa"/>
          </w:tcPr>
          <w:p w:rsidR="00695006" w:rsidRPr="00695006" w:rsidRDefault="00695006" w:rsidP="00D654F4">
            <w:pPr>
              <w:suppressAutoHyphens w:val="0"/>
              <w:jc w:val="center"/>
              <w:rPr>
                <w:rFonts w:eastAsia="Times New Roman"/>
                <w:b/>
                <w:szCs w:val="28"/>
                <w:lang w:eastAsia="ru-RU"/>
              </w:rPr>
            </w:pPr>
            <w:r w:rsidRPr="00695006">
              <w:rPr>
                <w:rFonts w:eastAsia="Times New Roman"/>
                <w:b/>
                <w:szCs w:val="28"/>
                <w:lang w:eastAsia="ru-RU"/>
              </w:rPr>
              <w:t xml:space="preserve">Апрель </w:t>
            </w:r>
          </w:p>
        </w:tc>
        <w:tc>
          <w:tcPr>
            <w:tcW w:w="2268" w:type="dxa"/>
          </w:tcPr>
          <w:p w:rsidR="00695006" w:rsidRPr="00695006" w:rsidRDefault="00695006" w:rsidP="00D654F4">
            <w:pPr>
              <w:suppressAutoHyphens w:val="0"/>
              <w:jc w:val="center"/>
              <w:rPr>
                <w:rFonts w:eastAsia="Times New Roman"/>
                <w:b/>
                <w:szCs w:val="28"/>
                <w:lang w:eastAsia="ru-RU"/>
              </w:rPr>
            </w:pPr>
            <w:r w:rsidRPr="00695006">
              <w:rPr>
                <w:rFonts w:eastAsia="Times New Roman"/>
                <w:b/>
                <w:szCs w:val="28"/>
                <w:lang w:eastAsia="ru-RU"/>
              </w:rPr>
              <w:t>Май</w:t>
            </w:r>
          </w:p>
        </w:tc>
      </w:tr>
      <w:tr w:rsidR="00695006" w:rsidRPr="00695006" w:rsidTr="00D654F4">
        <w:tc>
          <w:tcPr>
            <w:tcW w:w="2518" w:type="dxa"/>
            <w:vAlign w:val="center"/>
          </w:tcPr>
          <w:p w:rsidR="00695006" w:rsidRPr="00695006" w:rsidRDefault="00695006" w:rsidP="00695006">
            <w:pPr>
              <w:suppressAutoHyphens w:val="0"/>
              <w:jc w:val="center"/>
              <w:rPr>
                <w:rFonts w:eastAsia="Times New Roman"/>
                <w:szCs w:val="28"/>
                <w:lang w:eastAsia="ru-RU"/>
              </w:rPr>
            </w:pPr>
            <w:r w:rsidRPr="00695006">
              <w:rPr>
                <w:rFonts w:eastAsia="Times New Roman"/>
                <w:noProof/>
                <w:szCs w:val="28"/>
                <w:lang w:eastAsia="ru-RU"/>
              </w:rPr>
              <w:t>Средняя температура</w:t>
            </w:r>
          </w:p>
        </w:tc>
        <w:tc>
          <w:tcPr>
            <w:tcW w:w="1985"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-2</w:t>
            </w:r>
          </w:p>
        </w:tc>
        <w:tc>
          <w:tcPr>
            <w:tcW w:w="2268"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7</w:t>
            </w:r>
          </w:p>
        </w:tc>
        <w:tc>
          <w:tcPr>
            <w:tcW w:w="2268"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15</w:t>
            </w:r>
          </w:p>
        </w:tc>
      </w:tr>
      <w:tr w:rsidR="00695006" w:rsidRPr="00695006" w:rsidTr="00D654F4">
        <w:tc>
          <w:tcPr>
            <w:tcW w:w="2518"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 xml:space="preserve">Норма осадков, </w:t>
            </w:r>
            <w:r w:rsidRPr="00695006">
              <w:rPr>
                <w:rFonts w:eastAsia="Times New Roman"/>
                <w:noProof/>
                <w:szCs w:val="28"/>
                <w:lang w:eastAsia="ru-RU"/>
              </w:rPr>
              <w:t>мм</w:t>
            </w:r>
          </w:p>
        </w:tc>
        <w:tc>
          <w:tcPr>
            <w:tcW w:w="1985"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38</w:t>
            </w:r>
          </w:p>
        </w:tc>
        <w:tc>
          <w:tcPr>
            <w:tcW w:w="2268"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39</w:t>
            </w:r>
          </w:p>
        </w:tc>
        <w:tc>
          <w:tcPr>
            <w:tcW w:w="2268"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53</w:t>
            </w:r>
          </w:p>
        </w:tc>
      </w:tr>
    </w:tbl>
    <w:p w:rsidR="00695006" w:rsidRPr="00C7214D" w:rsidRDefault="00695006" w:rsidP="006D5C13">
      <w:pPr>
        <w:suppressAutoHyphens w:val="0"/>
        <w:contextualSpacing/>
        <w:rPr>
          <w:szCs w:val="28"/>
          <w:lang w:eastAsia="en-US"/>
        </w:rPr>
      </w:pPr>
    </w:p>
    <w:p w:rsidR="006D5C13" w:rsidRDefault="006D5C13" w:rsidP="006D5C13">
      <w:pPr>
        <w:suppressAutoHyphens w:val="0"/>
        <w:contextualSpacing/>
        <w:rPr>
          <w:szCs w:val="28"/>
          <w:lang w:eastAsia="en-US"/>
        </w:rPr>
      </w:pPr>
      <w:r w:rsidRPr="00C7214D">
        <w:rPr>
          <w:szCs w:val="28"/>
          <w:lang w:eastAsia="en-US"/>
        </w:rPr>
        <w:t>№14</w:t>
      </w:r>
    </w:p>
    <w:p w:rsidR="00554318" w:rsidRPr="00C7214D" w:rsidRDefault="00E34A2D" w:rsidP="006D5C13">
      <w:pPr>
        <w:suppressAutoHyphens w:val="0"/>
        <w:contextualSpacing/>
        <w:rPr>
          <w:szCs w:val="28"/>
          <w:lang w:eastAsia="en-US"/>
        </w:rPr>
      </w:pPr>
      <w:r>
        <w:rPr>
          <w:noProof/>
          <w:szCs w:val="28"/>
          <w:lang w:eastAsia="zh-CN"/>
        </w:rPr>
        <w:drawing>
          <wp:inline distT="0" distB="0" distL="0" distR="0">
            <wp:extent cx="5932805" cy="2677160"/>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3" cstate="print"/>
                    <a:srcRect/>
                    <a:stretch>
                      <a:fillRect/>
                    </a:stretch>
                  </pic:blipFill>
                  <pic:spPr bwMode="auto">
                    <a:xfrm>
                      <a:off x="0" y="0"/>
                      <a:ext cx="5932805" cy="2677160"/>
                    </a:xfrm>
                    <a:prstGeom prst="rect">
                      <a:avLst/>
                    </a:prstGeom>
                    <a:noFill/>
                    <a:ln w="9525">
                      <a:noFill/>
                      <a:miter lim="800000"/>
                      <a:headEnd/>
                      <a:tailEnd/>
                    </a:ln>
                  </pic:spPr>
                </pic:pic>
              </a:graphicData>
            </a:graphic>
          </wp:inline>
        </w:drawing>
      </w:r>
    </w:p>
    <w:p w:rsidR="006D5C13" w:rsidRPr="00D611D7" w:rsidRDefault="006D5C13" w:rsidP="006D5C13">
      <w:pPr>
        <w:suppressAutoHyphens w:val="0"/>
        <w:contextualSpacing/>
        <w:rPr>
          <w:szCs w:val="28"/>
          <w:lang w:val="en-US" w:eastAsia="en-US"/>
        </w:rPr>
      </w:pPr>
      <w:r w:rsidRPr="00D611D7">
        <w:rPr>
          <w:szCs w:val="28"/>
          <w:lang w:val="en-US" w:eastAsia="en-US"/>
        </w:rPr>
        <w:t>№15.2</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N = 1</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m = 0</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while N != 0:</w:t>
      </w:r>
    </w:p>
    <w:p w:rsidR="00D611D7" w:rsidRPr="00D611D7"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 xml:space="preserve">    N = int(input())</w:t>
      </w:r>
    </w:p>
    <w:p w:rsidR="00D611D7" w:rsidRPr="001E62AB"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D611D7">
        <w:rPr>
          <w:rFonts w:ascii="Courier New" w:hAnsi="Courier New" w:cs="Courier New"/>
          <w:szCs w:val="28"/>
          <w:lang w:val="en-US" w:eastAsia="en-US"/>
        </w:rPr>
        <w:t xml:space="preserve">    </w:t>
      </w:r>
      <w:r w:rsidRPr="001E62AB">
        <w:rPr>
          <w:rFonts w:ascii="Courier New" w:hAnsi="Courier New" w:cs="Courier New"/>
          <w:szCs w:val="28"/>
          <w:lang w:val="en-US" w:eastAsia="en-US"/>
        </w:rPr>
        <w:t>if N%10%7==0 and N!=0:</w:t>
      </w:r>
    </w:p>
    <w:p w:rsidR="00D611D7" w:rsidRPr="001E62AB"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1E62AB">
        <w:rPr>
          <w:rFonts w:ascii="Courier New" w:hAnsi="Courier New" w:cs="Courier New"/>
          <w:szCs w:val="28"/>
          <w:lang w:val="en-US" w:eastAsia="en-US"/>
        </w:rPr>
        <w:t xml:space="preserve">        m=m+1</w:t>
      </w:r>
    </w:p>
    <w:p w:rsidR="006D5C13" w:rsidRPr="001E62AB" w:rsidRDefault="00D611D7" w:rsidP="00D611D7">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val="en-US" w:eastAsia="en-US"/>
        </w:rPr>
      </w:pPr>
      <w:r w:rsidRPr="001E62AB">
        <w:rPr>
          <w:rFonts w:ascii="Courier New" w:hAnsi="Courier New" w:cs="Courier New"/>
          <w:szCs w:val="28"/>
          <w:lang w:val="en-US" w:eastAsia="en-US"/>
        </w:rPr>
        <w:t>print(m)</w:t>
      </w:r>
    </w:p>
    <w:p w:rsidR="006D5C13" w:rsidRPr="00C7214D" w:rsidRDefault="006D5C13" w:rsidP="006D5C13">
      <w:pPr>
        <w:suppressAutoHyphens w:val="0"/>
        <w:contextualSpacing/>
        <w:rPr>
          <w:szCs w:val="28"/>
          <w:lang w:eastAsia="en-US"/>
        </w:rPr>
      </w:pPr>
      <w:r w:rsidRPr="00C7214D">
        <w:rPr>
          <w:szCs w:val="28"/>
          <w:lang w:eastAsia="en-US"/>
        </w:rPr>
        <w:t>Работа 6</w:t>
      </w:r>
    </w:p>
    <w:p w:rsidR="006D5C13" w:rsidRDefault="006D5C13" w:rsidP="006D5C13">
      <w:pPr>
        <w:suppressAutoHyphens w:val="0"/>
        <w:contextualSpacing/>
        <w:rPr>
          <w:szCs w:val="28"/>
          <w:lang w:eastAsia="en-US"/>
        </w:rPr>
      </w:pPr>
      <w:r w:rsidRPr="00C7214D">
        <w:rPr>
          <w:szCs w:val="28"/>
          <w:lang w:eastAsia="en-US"/>
        </w:rPr>
        <w:t>№13.2</w:t>
      </w:r>
    </w:p>
    <w:p w:rsidR="00695006" w:rsidRPr="00695006" w:rsidRDefault="00695006" w:rsidP="00695006">
      <w:pPr>
        <w:suppressAutoHyphens w:val="0"/>
        <w:ind w:firstLine="540"/>
        <w:rPr>
          <w:rFonts w:eastAsia="Times New Roman"/>
          <w:szCs w:val="28"/>
          <w:lang w:eastAsia="ru-RU"/>
        </w:rPr>
      </w:pPr>
      <w:r w:rsidRPr="00695006">
        <w:rPr>
          <w:rFonts w:eastAsia="Times New Roman"/>
          <w:szCs w:val="28"/>
          <w:lang w:eastAsia="ru-RU"/>
        </w:rPr>
        <w:t xml:space="preserve">Тула </w:t>
      </w:r>
      <w:r w:rsidRPr="00695006">
        <w:rPr>
          <w:rFonts w:eastAsia="Times New Roman"/>
          <w:szCs w:val="28"/>
          <w:shd w:val="clear" w:color="auto" w:fill="FFFFFF"/>
          <w:lang w:eastAsia="ru-RU"/>
        </w:rPr>
        <w:t>–</w:t>
      </w:r>
      <w:r w:rsidRPr="00695006">
        <w:rPr>
          <w:rFonts w:eastAsia="Times New Roman"/>
          <w:szCs w:val="28"/>
          <w:lang w:eastAsia="ru-RU"/>
        </w:rPr>
        <w:t xml:space="preserve"> город в России, административный центр </w:t>
      </w:r>
      <w:r w:rsidRPr="00695006">
        <w:rPr>
          <w:rFonts w:eastAsia="Times New Roman"/>
          <w:szCs w:val="28"/>
          <w:u w:val="single"/>
          <w:lang w:eastAsia="ru-RU"/>
        </w:rPr>
        <w:t>Тульской</w:t>
      </w:r>
      <w:r w:rsidRPr="00695006">
        <w:rPr>
          <w:rFonts w:eastAsia="Times New Roman"/>
          <w:szCs w:val="28"/>
          <w:lang w:eastAsia="ru-RU"/>
        </w:rPr>
        <w:t xml:space="preserve"> области. Город-Герой (</w:t>
      </w:r>
      <w:r w:rsidRPr="00695006">
        <w:rPr>
          <w:rFonts w:eastAsia="Times New Roman"/>
          <w:i/>
          <w:szCs w:val="28"/>
          <w:lang w:eastAsia="ru-RU"/>
        </w:rPr>
        <w:t>c 1976 года</w:t>
      </w:r>
      <w:r w:rsidRPr="00695006">
        <w:rPr>
          <w:rFonts w:eastAsia="Times New Roman"/>
          <w:szCs w:val="28"/>
          <w:lang w:eastAsia="ru-RU"/>
        </w:rPr>
        <w:t xml:space="preserve">). </w:t>
      </w:r>
      <w:r w:rsidRPr="00695006">
        <w:rPr>
          <w:rFonts w:eastAsia="Times New Roman"/>
          <w:b/>
          <w:szCs w:val="28"/>
          <w:lang w:eastAsia="ru-RU"/>
        </w:rPr>
        <w:t>Тула</w:t>
      </w:r>
      <w:r w:rsidRPr="00695006">
        <w:rPr>
          <w:rFonts w:eastAsia="Times New Roman"/>
          <w:szCs w:val="28"/>
          <w:lang w:eastAsia="ru-RU"/>
        </w:rPr>
        <w:t xml:space="preserve"> расположена на севере </w:t>
      </w:r>
      <w:r w:rsidRPr="00695006">
        <w:rPr>
          <w:rFonts w:eastAsia="Times New Roman"/>
          <w:szCs w:val="28"/>
          <w:u w:val="single"/>
          <w:lang w:eastAsia="ru-RU"/>
        </w:rPr>
        <w:t>Среднерусской</w:t>
      </w:r>
      <w:r w:rsidRPr="00695006">
        <w:rPr>
          <w:rFonts w:eastAsia="Times New Roman"/>
          <w:szCs w:val="28"/>
          <w:lang w:eastAsia="ru-RU"/>
        </w:rPr>
        <w:t xml:space="preserve"> возвышенности на берегу реки </w:t>
      </w:r>
      <w:r w:rsidRPr="00695006">
        <w:rPr>
          <w:rFonts w:eastAsia="Times New Roman"/>
          <w:szCs w:val="28"/>
          <w:u w:val="single"/>
          <w:lang w:eastAsia="ru-RU"/>
        </w:rPr>
        <w:t>Упы</w:t>
      </w:r>
      <w:r w:rsidRPr="00695006">
        <w:rPr>
          <w:rFonts w:eastAsia="Times New Roman"/>
          <w:szCs w:val="28"/>
          <w:lang w:eastAsia="ru-RU"/>
        </w:rPr>
        <w:t xml:space="preserve"> в 193 км к югу. </w:t>
      </w:r>
    </w:p>
    <w:p w:rsidR="00695006" w:rsidRPr="00695006" w:rsidRDefault="00695006" w:rsidP="00695006">
      <w:pPr>
        <w:suppressAutoHyphens w:val="0"/>
        <w:ind w:firstLine="540"/>
        <w:rPr>
          <w:rFonts w:eastAsia="Times New Roman"/>
          <w:szCs w:val="28"/>
          <w:lang w:eastAsia="ru-RU"/>
        </w:rPr>
      </w:pPr>
      <w:r w:rsidRPr="00695006">
        <w:rPr>
          <w:rFonts w:eastAsia="Times New Roman"/>
          <w:b/>
          <w:szCs w:val="28"/>
          <w:lang w:eastAsia="ru-RU"/>
        </w:rPr>
        <w:lastRenderedPageBreak/>
        <w:t>Тула</w:t>
      </w:r>
      <w:r w:rsidRPr="00695006">
        <w:rPr>
          <w:rFonts w:eastAsia="Times New Roman"/>
          <w:szCs w:val="28"/>
          <w:lang w:eastAsia="ru-RU"/>
        </w:rPr>
        <w:t xml:space="preserve"> относится к числу наиболее экономически развитых городов России, крупный промышленный, научный и культурный центр, важный железнодорожный узел, с численностью проживающих </w:t>
      </w:r>
      <w:r w:rsidRPr="00695006">
        <w:rPr>
          <w:rFonts w:eastAsia="Times New Roman"/>
          <w:szCs w:val="28"/>
          <w:shd w:val="clear" w:color="auto" w:fill="FFFFFF"/>
          <w:lang w:eastAsia="ru-RU"/>
        </w:rPr>
        <w:t>–</w:t>
      </w:r>
      <w:r w:rsidRPr="00695006">
        <w:rPr>
          <w:rFonts w:eastAsia="Times New Roman"/>
          <w:szCs w:val="28"/>
          <w:lang w:eastAsia="ru-RU"/>
        </w:rPr>
        <w:t xml:space="preserve"> 479 тыс. чел. </w:t>
      </w:r>
      <w:r w:rsidRPr="00695006">
        <w:rPr>
          <w:rFonts w:eastAsia="Times New Roman"/>
          <w:i/>
          <w:szCs w:val="28"/>
          <w:lang w:eastAsia="ru-RU"/>
        </w:rPr>
        <w:t>по данным 2019 года</w:t>
      </w:r>
      <w:r w:rsidRPr="00695006">
        <w:rPr>
          <w:rFonts w:eastAsia="Times New Roman"/>
          <w:szCs w:val="28"/>
          <w:lang w:eastAsia="ru-RU"/>
        </w:rPr>
        <w:t xml:space="preserve">. Плотность населения </w:t>
      </w:r>
      <w:r w:rsidRPr="00695006">
        <w:rPr>
          <w:rFonts w:eastAsia="Times New Roman"/>
          <w:szCs w:val="28"/>
          <w:shd w:val="clear" w:color="auto" w:fill="FFFFFF"/>
          <w:lang w:eastAsia="ru-RU"/>
        </w:rPr>
        <w:t>–</w:t>
      </w:r>
      <w:r w:rsidRPr="00695006">
        <w:rPr>
          <w:rFonts w:eastAsia="Times New Roman"/>
          <w:szCs w:val="28"/>
          <w:lang w:eastAsia="ru-RU"/>
        </w:rPr>
        <w:t xml:space="preserve"> 3432 человека на 1 км².</w:t>
      </w:r>
    </w:p>
    <w:p w:rsidR="00695006" w:rsidRPr="00695006" w:rsidRDefault="00695006" w:rsidP="00695006">
      <w:pPr>
        <w:suppressAutoHyphens w:val="0"/>
        <w:ind w:firstLine="540"/>
        <w:rPr>
          <w:rFonts w:eastAsia="Times New Roman"/>
          <w:szCs w:val="28"/>
          <w:shd w:val="clear" w:color="auto" w:fill="FFFFFF"/>
          <w:lang w:eastAsia="ru-RU"/>
        </w:rPr>
      </w:pPr>
      <w:r w:rsidRPr="00695006">
        <w:rPr>
          <w:rFonts w:eastAsia="Times New Roman"/>
          <w:szCs w:val="28"/>
          <w:lang w:eastAsia="ru-RU"/>
        </w:rPr>
        <w:t xml:space="preserve">В таблице приведены сведения о температуре воздуха и осадках весной в </w:t>
      </w:r>
      <w:r w:rsidRPr="00695006">
        <w:rPr>
          <w:rFonts w:eastAsia="Times New Roman"/>
          <w:b/>
          <w:szCs w:val="28"/>
          <w:lang w:eastAsia="ru-RU"/>
        </w:rPr>
        <w:t>Туле</w:t>
      </w:r>
      <w:r w:rsidRPr="00695006">
        <w:rPr>
          <w:rFonts w:eastAsia="Times New Roman"/>
          <w:szCs w:val="28"/>
          <w:lang w:eastAsia="ru-RU"/>
        </w:rPr>
        <w:t xml:space="preserve"> по результатам многолетних наблюдений.</w:t>
      </w:r>
    </w:p>
    <w:tbl>
      <w:tblPr>
        <w:tblW w:w="6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1985"/>
        <w:gridCol w:w="2268"/>
      </w:tblGrid>
      <w:tr w:rsidR="00695006" w:rsidRPr="00695006" w:rsidTr="00695006">
        <w:tc>
          <w:tcPr>
            <w:tcW w:w="2518" w:type="dxa"/>
          </w:tcPr>
          <w:p w:rsidR="00695006" w:rsidRPr="00695006" w:rsidRDefault="00695006" w:rsidP="00D654F4">
            <w:pPr>
              <w:suppressAutoHyphens w:val="0"/>
              <w:rPr>
                <w:rFonts w:eastAsia="Times New Roman"/>
                <w:szCs w:val="28"/>
                <w:lang w:eastAsia="ru-RU"/>
              </w:rPr>
            </w:pPr>
          </w:p>
        </w:tc>
        <w:tc>
          <w:tcPr>
            <w:tcW w:w="1985" w:type="dxa"/>
          </w:tcPr>
          <w:p w:rsidR="00695006" w:rsidRPr="00695006" w:rsidRDefault="00695006" w:rsidP="00D654F4">
            <w:pPr>
              <w:suppressAutoHyphens w:val="0"/>
              <w:jc w:val="center"/>
              <w:rPr>
                <w:rFonts w:eastAsia="Times New Roman"/>
                <w:b/>
                <w:szCs w:val="28"/>
                <w:lang w:eastAsia="ru-RU"/>
              </w:rPr>
            </w:pPr>
            <w:r w:rsidRPr="00695006">
              <w:rPr>
                <w:rFonts w:eastAsia="Times New Roman"/>
                <w:b/>
                <w:szCs w:val="28"/>
                <w:lang w:eastAsia="ru-RU"/>
              </w:rPr>
              <w:t>Март</w:t>
            </w:r>
          </w:p>
        </w:tc>
        <w:tc>
          <w:tcPr>
            <w:tcW w:w="2268" w:type="dxa"/>
          </w:tcPr>
          <w:p w:rsidR="00695006" w:rsidRPr="00695006" w:rsidRDefault="00695006" w:rsidP="00D654F4">
            <w:pPr>
              <w:suppressAutoHyphens w:val="0"/>
              <w:jc w:val="center"/>
              <w:rPr>
                <w:rFonts w:eastAsia="Times New Roman"/>
                <w:b/>
                <w:szCs w:val="28"/>
                <w:lang w:eastAsia="ru-RU"/>
              </w:rPr>
            </w:pPr>
            <w:r w:rsidRPr="00695006">
              <w:rPr>
                <w:rFonts w:eastAsia="Times New Roman"/>
                <w:b/>
                <w:szCs w:val="28"/>
                <w:lang w:eastAsia="ru-RU"/>
              </w:rPr>
              <w:t xml:space="preserve">Апрель </w:t>
            </w:r>
          </w:p>
        </w:tc>
      </w:tr>
      <w:tr w:rsidR="00695006" w:rsidRPr="00695006" w:rsidTr="00695006">
        <w:tc>
          <w:tcPr>
            <w:tcW w:w="2518"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noProof/>
                <w:szCs w:val="28"/>
                <w:lang w:eastAsia="ru-RU"/>
              </w:rPr>
              <w:t xml:space="preserve">Средняя температура, </w:t>
            </w:r>
            <w:r w:rsidRPr="00695006">
              <w:rPr>
                <w:rFonts w:eastAsia="Times New Roman"/>
                <w:noProof/>
                <w:szCs w:val="28"/>
                <w:lang w:val="en-US" w:eastAsia="ru-RU"/>
              </w:rPr>
              <w:sym w:font="Symbol" w:char="F0B0"/>
            </w:r>
            <w:r w:rsidRPr="00695006">
              <w:rPr>
                <w:rFonts w:eastAsia="Times New Roman"/>
                <w:noProof/>
                <w:szCs w:val="28"/>
                <w:lang w:val="en-US" w:eastAsia="ru-RU"/>
              </w:rPr>
              <w:t>C</w:t>
            </w:r>
          </w:p>
        </w:tc>
        <w:tc>
          <w:tcPr>
            <w:tcW w:w="1985"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-2</w:t>
            </w:r>
          </w:p>
        </w:tc>
        <w:tc>
          <w:tcPr>
            <w:tcW w:w="2268"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7</w:t>
            </w:r>
          </w:p>
        </w:tc>
      </w:tr>
      <w:tr w:rsidR="00695006" w:rsidRPr="00695006" w:rsidTr="00695006">
        <w:tc>
          <w:tcPr>
            <w:tcW w:w="2518"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 xml:space="preserve">Норма осадков, </w:t>
            </w:r>
            <w:r w:rsidRPr="00695006">
              <w:rPr>
                <w:rFonts w:eastAsia="Times New Roman"/>
                <w:noProof/>
                <w:szCs w:val="28"/>
                <w:lang w:eastAsia="ru-RU"/>
              </w:rPr>
              <w:t>мм</w:t>
            </w:r>
          </w:p>
        </w:tc>
        <w:tc>
          <w:tcPr>
            <w:tcW w:w="1985"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38</w:t>
            </w:r>
          </w:p>
        </w:tc>
        <w:tc>
          <w:tcPr>
            <w:tcW w:w="2268" w:type="dxa"/>
            <w:vAlign w:val="center"/>
          </w:tcPr>
          <w:p w:rsidR="00695006" w:rsidRPr="00695006" w:rsidRDefault="00695006" w:rsidP="00D654F4">
            <w:pPr>
              <w:suppressAutoHyphens w:val="0"/>
              <w:jc w:val="center"/>
              <w:rPr>
                <w:rFonts w:eastAsia="Times New Roman"/>
                <w:szCs w:val="28"/>
                <w:lang w:eastAsia="ru-RU"/>
              </w:rPr>
            </w:pPr>
            <w:r w:rsidRPr="00695006">
              <w:rPr>
                <w:rFonts w:eastAsia="Times New Roman"/>
                <w:szCs w:val="28"/>
                <w:lang w:eastAsia="ru-RU"/>
              </w:rPr>
              <w:t>39</w:t>
            </w:r>
          </w:p>
        </w:tc>
      </w:tr>
    </w:tbl>
    <w:p w:rsidR="00695006" w:rsidRPr="00C7214D" w:rsidRDefault="00695006" w:rsidP="006D5C13">
      <w:pPr>
        <w:suppressAutoHyphens w:val="0"/>
        <w:contextualSpacing/>
        <w:rPr>
          <w:szCs w:val="28"/>
          <w:lang w:eastAsia="en-US"/>
        </w:rPr>
      </w:pPr>
    </w:p>
    <w:p w:rsidR="006D5C13" w:rsidRDefault="006D5C13" w:rsidP="006D5C13">
      <w:pPr>
        <w:suppressAutoHyphens w:val="0"/>
        <w:contextualSpacing/>
        <w:rPr>
          <w:szCs w:val="28"/>
          <w:lang w:eastAsia="en-US"/>
        </w:rPr>
      </w:pPr>
      <w:r w:rsidRPr="00C7214D">
        <w:rPr>
          <w:szCs w:val="28"/>
          <w:lang w:eastAsia="en-US"/>
        </w:rPr>
        <w:t>№14</w:t>
      </w:r>
    </w:p>
    <w:p w:rsidR="00554318" w:rsidRPr="00C7214D" w:rsidRDefault="00E34A2D" w:rsidP="006D5C13">
      <w:pPr>
        <w:suppressAutoHyphens w:val="0"/>
        <w:contextualSpacing/>
        <w:rPr>
          <w:szCs w:val="28"/>
          <w:lang w:eastAsia="en-US"/>
        </w:rPr>
      </w:pPr>
      <w:r>
        <w:rPr>
          <w:noProof/>
          <w:szCs w:val="28"/>
          <w:lang w:eastAsia="zh-CN"/>
        </w:rPr>
        <w:drawing>
          <wp:inline distT="0" distB="0" distL="0" distR="0">
            <wp:extent cx="5939790" cy="3131185"/>
            <wp:effectExtent l="19050" t="0" r="381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4" cstate="print"/>
                    <a:srcRect/>
                    <a:stretch>
                      <a:fillRect/>
                    </a:stretch>
                  </pic:blipFill>
                  <pic:spPr bwMode="auto">
                    <a:xfrm>
                      <a:off x="0" y="0"/>
                      <a:ext cx="5939790" cy="3131185"/>
                    </a:xfrm>
                    <a:prstGeom prst="rect">
                      <a:avLst/>
                    </a:prstGeom>
                    <a:noFill/>
                    <a:ln w="9525">
                      <a:noFill/>
                      <a:miter lim="800000"/>
                      <a:headEnd/>
                      <a:tailEnd/>
                    </a:ln>
                  </pic:spPr>
                </pic:pic>
              </a:graphicData>
            </a:graphic>
          </wp:inline>
        </w:drawing>
      </w:r>
    </w:p>
    <w:p w:rsidR="00554318" w:rsidRDefault="00554318" w:rsidP="006D5C13">
      <w:pPr>
        <w:suppressAutoHyphens w:val="0"/>
        <w:contextualSpacing/>
        <w:rPr>
          <w:szCs w:val="28"/>
          <w:lang w:eastAsia="en-US"/>
        </w:rPr>
      </w:pPr>
    </w:p>
    <w:p w:rsidR="006D5C13" w:rsidRPr="001E62AB" w:rsidRDefault="006D5C13" w:rsidP="006D5C13">
      <w:pPr>
        <w:suppressAutoHyphens w:val="0"/>
        <w:contextualSpacing/>
        <w:rPr>
          <w:szCs w:val="28"/>
          <w:lang w:val="en-US" w:eastAsia="en-US"/>
        </w:rPr>
      </w:pPr>
      <w:r w:rsidRPr="001E62AB">
        <w:rPr>
          <w:szCs w:val="28"/>
          <w:lang w:val="en-US" w:eastAsia="en-US"/>
        </w:rPr>
        <w:t>№15.</w:t>
      </w:r>
      <w:r w:rsidR="00717564" w:rsidRPr="001E62AB">
        <w:rPr>
          <w:szCs w:val="28"/>
          <w:lang w:val="en-US" w:eastAsia="en-US"/>
        </w:rPr>
        <w:t>2</w:t>
      </w:r>
    </w:p>
    <w:p w:rsidR="00717564" w:rsidRPr="00717564" w:rsidRDefault="00717564" w:rsidP="00717564">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717564">
        <w:rPr>
          <w:rFonts w:ascii="Courier New" w:hAnsi="Courier New" w:cs="Courier New"/>
          <w:sz w:val="24"/>
          <w:szCs w:val="24"/>
          <w:lang w:val="en-US" w:eastAsia="en-US"/>
        </w:rPr>
        <w:t>x=int(input())</w:t>
      </w:r>
    </w:p>
    <w:p w:rsidR="00717564" w:rsidRPr="00717564" w:rsidRDefault="00717564" w:rsidP="00717564">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717564">
        <w:rPr>
          <w:rFonts w:ascii="Courier New" w:hAnsi="Courier New" w:cs="Courier New"/>
          <w:sz w:val="24"/>
          <w:szCs w:val="24"/>
          <w:lang w:val="en-US" w:eastAsia="en-US"/>
        </w:rPr>
        <w:t>s=0</w:t>
      </w:r>
    </w:p>
    <w:p w:rsidR="00717564" w:rsidRPr="00717564" w:rsidRDefault="00717564" w:rsidP="00717564">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717564">
        <w:rPr>
          <w:rFonts w:ascii="Courier New" w:hAnsi="Courier New" w:cs="Courier New"/>
          <w:sz w:val="24"/>
          <w:szCs w:val="24"/>
          <w:lang w:val="en-US" w:eastAsia="en-US"/>
        </w:rPr>
        <w:t>while x&gt;0:</w:t>
      </w:r>
    </w:p>
    <w:p w:rsidR="00717564" w:rsidRPr="00717564" w:rsidRDefault="00717564" w:rsidP="00717564">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717564">
        <w:rPr>
          <w:rFonts w:ascii="Courier New" w:hAnsi="Courier New" w:cs="Courier New"/>
          <w:sz w:val="24"/>
          <w:szCs w:val="24"/>
          <w:lang w:val="en-US" w:eastAsia="en-US"/>
        </w:rPr>
        <w:t xml:space="preserve">    if x%10==0 and x%7==0:</w:t>
      </w:r>
    </w:p>
    <w:p w:rsidR="00717564" w:rsidRPr="00717564" w:rsidRDefault="00717564" w:rsidP="00717564">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717564">
        <w:rPr>
          <w:rFonts w:ascii="Courier New" w:hAnsi="Courier New" w:cs="Courier New"/>
          <w:sz w:val="24"/>
          <w:szCs w:val="24"/>
          <w:lang w:val="en-US" w:eastAsia="en-US"/>
        </w:rPr>
        <w:t xml:space="preserve">        s=s+1</w:t>
      </w:r>
    </w:p>
    <w:p w:rsidR="00717564" w:rsidRPr="00717564" w:rsidRDefault="00717564" w:rsidP="00717564">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val="en-US" w:eastAsia="en-US"/>
        </w:rPr>
      </w:pPr>
      <w:r w:rsidRPr="00717564">
        <w:rPr>
          <w:rFonts w:ascii="Courier New" w:hAnsi="Courier New" w:cs="Courier New"/>
          <w:sz w:val="24"/>
          <w:szCs w:val="24"/>
          <w:lang w:val="en-US" w:eastAsia="en-US"/>
        </w:rPr>
        <w:t xml:space="preserve">    x=int(input())</w:t>
      </w:r>
    </w:p>
    <w:p w:rsidR="00717564" w:rsidRPr="00717564" w:rsidRDefault="00717564" w:rsidP="00717564">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 w:val="24"/>
          <w:szCs w:val="24"/>
          <w:lang w:eastAsia="en-US"/>
        </w:rPr>
      </w:pPr>
      <w:r w:rsidRPr="00717564">
        <w:rPr>
          <w:rFonts w:ascii="Courier New" w:hAnsi="Courier New" w:cs="Courier New"/>
          <w:sz w:val="24"/>
          <w:szCs w:val="24"/>
          <w:lang w:eastAsia="en-US"/>
        </w:rPr>
        <w:t>print(s)</w:t>
      </w:r>
    </w:p>
    <w:p w:rsidR="006D5C13" w:rsidRPr="009062AA" w:rsidRDefault="006D5C13" w:rsidP="006D5C13">
      <w:pPr>
        <w:suppressAutoHyphens w:val="0"/>
        <w:contextualSpacing/>
        <w:rPr>
          <w:sz w:val="18"/>
          <w:szCs w:val="28"/>
          <w:lang w:eastAsia="en-US"/>
        </w:rPr>
      </w:pPr>
    </w:p>
    <w:p w:rsidR="006D5C13" w:rsidRPr="00C7214D" w:rsidRDefault="006D5C13" w:rsidP="006D5C13">
      <w:pPr>
        <w:suppressAutoHyphens w:val="0"/>
        <w:contextualSpacing/>
        <w:rPr>
          <w:szCs w:val="28"/>
          <w:lang w:eastAsia="en-US"/>
        </w:rPr>
      </w:pPr>
      <w:r w:rsidRPr="00C7214D">
        <w:rPr>
          <w:szCs w:val="28"/>
          <w:lang w:eastAsia="en-US"/>
        </w:rPr>
        <w:t>Работа 7</w:t>
      </w:r>
    </w:p>
    <w:p w:rsidR="006D5C13" w:rsidRDefault="006D5C13" w:rsidP="006D5C13">
      <w:pPr>
        <w:suppressAutoHyphens w:val="0"/>
        <w:contextualSpacing/>
        <w:rPr>
          <w:szCs w:val="28"/>
          <w:lang w:eastAsia="en-US"/>
        </w:rPr>
      </w:pPr>
      <w:r w:rsidRPr="00C7214D">
        <w:rPr>
          <w:szCs w:val="28"/>
          <w:lang w:eastAsia="en-US"/>
        </w:rPr>
        <w:t>№13.2</w:t>
      </w:r>
    </w:p>
    <w:p w:rsidR="00695006" w:rsidRPr="00695006" w:rsidRDefault="00695006" w:rsidP="00695006">
      <w:pPr>
        <w:suppressAutoHyphens w:val="0"/>
        <w:ind w:firstLine="540"/>
        <w:rPr>
          <w:rFonts w:eastAsia="Times New Roman"/>
          <w:szCs w:val="28"/>
          <w:lang w:eastAsia="ru-RU"/>
        </w:rPr>
      </w:pPr>
      <w:r w:rsidRPr="00695006">
        <w:rPr>
          <w:rFonts w:eastAsia="Times New Roman"/>
          <w:szCs w:val="28"/>
          <w:lang w:eastAsia="ru-RU"/>
        </w:rPr>
        <w:t xml:space="preserve">Тула </w:t>
      </w:r>
      <w:r w:rsidRPr="00695006">
        <w:rPr>
          <w:rFonts w:eastAsia="Times New Roman"/>
          <w:szCs w:val="28"/>
          <w:shd w:val="clear" w:color="auto" w:fill="FFFFFF"/>
          <w:lang w:eastAsia="ru-RU"/>
        </w:rPr>
        <w:t>–</w:t>
      </w:r>
      <w:r w:rsidRPr="00695006">
        <w:rPr>
          <w:rFonts w:eastAsia="Times New Roman"/>
          <w:szCs w:val="28"/>
          <w:lang w:eastAsia="ru-RU"/>
        </w:rPr>
        <w:t xml:space="preserve"> город в России, административный центр Тульской области. Город-Герой (c 1976 года). Тула расположена на севере Среднерусской возвышенности на берегу реки Упы в 193 км к югу от Москвы. </w:t>
      </w:r>
    </w:p>
    <w:p w:rsidR="00695006" w:rsidRPr="00695006" w:rsidRDefault="00695006" w:rsidP="00695006">
      <w:pPr>
        <w:suppressAutoHyphens w:val="0"/>
        <w:ind w:firstLine="540"/>
        <w:rPr>
          <w:rFonts w:eastAsia="Times New Roman"/>
          <w:szCs w:val="28"/>
          <w:lang w:eastAsia="ru-RU"/>
        </w:rPr>
      </w:pPr>
      <w:r w:rsidRPr="00695006">
        <w:rPr>
          <w:rFonts w:eastAsia="Times New Roman"/>
          <w:szCs w:val="28"/>
          <w:lang w:eastAsia="ru-RU"/>
        </w:rPr>
        <w:t xml:space="preserve">Тула относится к числу наиболее экономически развитых городов России, крупный промышленный, научный и культурный центр, важный железнодорожный узел, с численностью проживающих </w:t>
      </w:r>
      <w:r w:rsidRPr="00695006">
        <w:rPr>
          <w:rFonts w:eastAsia="Times New Roman"/>
          <w:szCs w:val="28"/>
          <w:shd w:val="clear" w:color="auto" w:fill="FFFFFF"/>
          <w:lang w:eastAsia="ru-RU"/>
        </w:rPr>
        <w:t>–</w:t>
      </w:r>
      <w:r w:rsidRPr="00695006">
        <w:rPr>
          <w:rFonts w:eastAsia="Times New Roman"/>
          <w:szCs w:val="28"/>
          <w:lang w:eastAsia="ru-RU"/>
        </w:rPr>
        <w:t xml:space="preserve"> 479 тыс. чел. по данным 2019 года. Плотность населения </w:t>
      </w:r>
      <w:r w:rsidRPr="00695006">
        <w:rPr>
          <w:rFonts w:eastAsia="Times New Roman"/>
          <w:szCs w:val="28"/>
          <w:shd w:val="clear" w:color="auto" w:fill="FFFFFF"/>
          <w:lang w:eastAsia="ru-RU"/>
        </w:rPr>
        <w:t>–</w:t>
      </w:r>
      <w:r w:rsidRPr="00695006">
        <w:rPr>
          <w:rFonts w:eastAsia="Times New Roman"/>
          <w:szCs w:val="28"/>
          <w:lang w:eastAsia="ru-RU"/>
        </w:rPr>
        <w:t xml:space="preserve"> 3432 человека на 1 км</w:t>
      </w:r>
      <w:r>
        <w:rPr>
          <w:rFonts w:eastAsia="Times New Roman"/>
          <w:szCs w:val="28"/>
          <w:lang w:eastAsia="ru-RU"/>
        </w:rPr>
        <w:t>2</w:t>
      </w:r>
      <w:r w:rsidRPr="00695006">
        <w:rPr>
          <w:rFonts w:eastAsia="Times New Roman"/>
          <w:szCs w:val="28"/>
          <w:lang w:eastAsia="ru-RU"/>
        </w:rPr>
        <w:t>.</w:t>
      </w:r>
    </w:p>
    <w:p w:rsidR="00695006" w:rsidRPr="00695006" w:rsidRDefault="00695006" w:rsidP="00695006">
      <w:pPr>
        <w:suppressAutoHyphens w:val="0"/>
        <w:ind w:firstLine="540"/>
        <w:rPr>
          <w:rFonts w:eastAsia="Times New Roman"/>
          <w:szCs w:val="28"/>
          <w:shd w:val="clear" w:color="auto" w:fill="FFFFFF"/>
          <w:lang w:eastAsia="ru-RU"/>
        </w:rPr>
      </w:pPr>
      <w:r w:rsidRPr="00695006">
        <w:rPr>
          <w:rFonts w:eastAsia="Times New Roman"/>
          <w:szCs w:val="28"/>
          <w:lang w:eastAsia="ru-RU"/>
        </w:rPr>
        <w:lastRenderedPageBreak/>
        <w:t>В таблице приведены сведения о температуре воздуха и осадках весной в Туле по результатам многолетних наблюдений.</w:t>
      </w:r>
    </w:p>
    <w:p w:rsidR="00695006" w:rsidRPr="009062AA" w:rsidRDefault="00695006" w:rsidP="006D5C13">
      <w:pPr>
        <w:suppressAutoHyphens w:val="0"/>
        <w:contextualSpacing/>
        <w:rPr>
          <w:sz w:val="8"/>
          <w:szCs w:val="28"/>
          <w:lang w:eastAsia="en-US"/>
        </w:rPr>
      </w:pPr>
    </w:p>
    <w:p w:rsidR="006D5C13" w:rsidRDefault="006D5C13" w:rsidP="006D5C13">
      <w:pPr>
        <w:suppressAutoHyphens w:val="0"/>
        <w:contextualSpacing/>
        <w:rPr>
          <w:szCs w:val="28"/>
          <w:lang w:eastAsia="en-US"/>
        </w:rPr>
      </w:pPr>
      <w:r w:rsidRPr="00C7214D">
        <w:rPr>
          <w:szCs w:val="28"/>
          <w:lang w:eastAsia="en-US"/>
        </w:rPr>
        <w:t>№14</w:t>
      </w:r>
    </w:p>
    <w:p w:rsidR="00536B92" w:rsidRPr="00C7214D" w:rsidRDefault="00E34A2D" w:rsidP="006D5C13">
      <w:pPr>
        <w:suppressAutoHyphens w:val="0"/>
        <w:contextualSpacing/>
        <w:rPr>
          <w:szCs w:val="28"/>
          <w:lang w:eastAsia="en-US"/>
        </w:rPr>
      </w:pPr>
      <w:r>
        <w:rPr>
          <w:noProof/>
          <w:szCs w:val="28"/>
          <w:lang w:eastAsia="zh-CN"/>
        </w:rPr>
        <w:drawing>
          <wp:inline distT="0" distB="0" distL="0" distR="0">
            <wp:extent cx="5932805" cy="3372485"/>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5" cstate="print"/>
                    <a:srcRect/>
                    <a:stretch>
                      <a:fillRect/>
                    </a:stretch>
                  </pic:blipFill>
                  <pic:spPr bwMode="auto">
                    <a:xfrm>
                      <a:off x="0" y="0"/>
                      <a:ext cx="5932805" cy="3372485"/>
                    </a:xfrm>
                    <a:prstGeom prst="rect">
                      <a:avLst/>
                    </a:prstGeom>
                    <a:noFill/>
                    <a:ln w="9525">
                      <a:noFill/>
                      <a:miter lim="800000"/>
                      <a:headEnd/>
                      <a:tailEnd/>
                    </a:ln>
                  </pic:spPr>
                </pic:pic>
              </a:graphicData>
            </a:graphic>
          </wp:inline>
        </w:drawing>
      </w:r>
    </w:p>
    <w:p w:rsidR="006D5C13" w:rsidRPr="00C7214D" w:rsidRDefault="006D5C13" w:rsidP="006D5C13">
      <w:pPr>
        <w:suppressAutoHyphens w:val="0"/>
        <w:contextualSpacing/>
        <w:rPr>
          <w:szCs w:val="28"/>
          <w:lang w:eastAsia="en-US"/>
        </w:rPr>
      </w:pPr>
      <w:r w:rsidRPr="00C7214D">
        <w:rPr>
          <w:szCs w:val="28"/>
          <w:lang w:eastAsia="en-US"/>
        </w:rPr>
        <w:t>№15.1</w:t>
      </w:r>
    </w:p>
    <w:p w:rsidR="00536B92" w:rsidRDefault="00536B92" w:rsidP="00536B92">
      <w:pPr>
        <w:pBdr>
          <w:top w:val="single" w:sz="4" w:space="1" w:color="auto"/>
          <w:left w:val="single" w:sz="4" w:space="4" w:color="auto"/>
          <w:bottom w:val="single" w:sz="4" w:space="1" w:color="auto"/>
          <w:right w:val="single" w:sz="4" w:space="4" w:color="auto"/>
        </w:pBdr>
        <w:suppressAutoHyphens w:val="0"/>
        <w:jc w:val="left"/>
        <w:rPr>
          <w:rFonts w:eastAsia="Times New Roman"/>
          <w:sz w:val="24"/>
          <w:szCs w:val="24"/>
          <w:lang w:eastAsia="ru-RU"/>
        </w:rPr>
      </w:pPr>
      <w:r w:rsidRPr="00536B92">
        <w:rPr>
          <w:rFonts w:eastAsia="Times New Roman"/>
          <w:sz w:val="24"/>
          <w:szCs w:val="24"/>
          <w:lang w:eastAsia="ru-RU"/>
        </w:rPr>
        <w:t>использовать Робот</w:t>
      </w:r>
    </w:p>
    <w:p w:rsidR="00536B92" w:rsidRDefault="00536B92" w:rsidP="00536B92">
      <w:pPr>
        <w:pBdr>
          <w:top w:val="single" w:sz="4" w:space="1" w:color="auto"/>
          <w:left w:val="single" w:sz="4" w:space="4" w:color="auto"/>
          <w:bottom w:val="single" w:sz="4" w:space="1" w:color="auto"/>
          <w:right w:val="single" w:sz="4" w:space="4" w:color="auto"/>
        </w:pBdr>
        <w:suppressAutoHyphens w:val="0"/>
        <w:jc w:val="left"/>
        <w:rPr>
          <w:rFonts w:eastAsia="Times New Roman"/>
          <w:sz w:val="24"/>
          <w:szCs w:val="24"/>
          <w:lang w:eastAsia="ru-RU"/>
        </w:rPr>
      </w:pPr>
      <w:r w:rsidRPr="00536B92">
        <w:rPr>
          <w:rFonts w:eastAsia="Times New Roman"/>
          <w:sz w:val="24"/>
          <w:szCs w:val="24"/>
          <w:lang w:eastAsia="ru-RU"/>
        </w:rPr>
        <w:t xml:space="preserve">алг </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jc w:val="left"/>
        <w:rPr>
          <w:rFonts w:eastAsia="Times New Roman"/>
          <w:sz w:val="24"/>
          <w:szCs w:val="24"/>
          <w:lang w:eastAsia="ru-RU"/>
        </w:rPr>
      </w:pPr>
      <w:r w:rsidRPr="00536B92">
        <w:rPr>
          <w:rFonts w:eastAsia="Times New Roman"/>
          <w:sz w:val="24"/>
          <w:szCs w:val="24"/>
          <w:lang w:eastAsia="ru-RU"/>
        </w:rPr>
        <w:t>нач</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536B92">
        <w:rPr>
          <w:rFonts w:eastAsia="Times New Roman"/>
          <w:sz w:val="24"/>
          <w:szCs w:val="24"/>
          <w:lang w:eastAsia="ru-RU"/>
        </w:rPr>
        <w:t xml:space="preserve">нц пока снизу стена </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536B92">
        <w:rPr>
          <w:rFonts w:eastAsia="Times New Roman"/>
          <w:sz w:val="24"/>
          <w:szCs w:val="24"/>
          <w:lang w:eastAsia="ru-RU"/>
        </w:rPr>
        <w:t>закрасить</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536B92">
        <w:rPr>
          <w:rFonts w:eastAsia="Times New Roman"/>
          <w:sz w:val="24"/>
          <w:szCs w:val="24"/>
          <w:lang w:eastAsia="ru-RU"/>
        </w:rPr>
        <w:t>влево</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536B92">
        <w:rPr>
          <w:rFonts w:eastAsia="Times New Roman"/>
          <w:sz w:val="24"/>
          <w:szCs w:val="24"/>
          <w:lang w:eastAsia="ru-RU"/>
        </w:rPr>
        <w:t>кц</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536B92">
        <w:rPr>
          <w:rFonts w:eastAsia="Times New Roman"/>
          <w:sz w:val="24"/>
          <w:szCs w:val="24"/>
          <w:lang w:eastAsia="ru-RU"/>
        </w:rPr>
        <w:t>нц пока снизу свободно</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536B92">
        <w:rPr>
          <w:rFonts w:eastAsia="Times New Roman"/>
          <w:sz w:val="24"/>
          <w:szCs w:val="24"/>
          <w:lang w:eastAsia="ru-RU"/>
        </w:rPr>
        <w:t>влево</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536B92">
        <w:rPr>
          <w:rFonts w:eastAsia="Times New Roman"/>
          <w:sz w:val="24"/>
          <w:szCs w:val="24"/>
          <w:lang w:eastAsia="ru-RU"/>
        </w:rPr>
        <w:t>кц</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536B92">
        <w:rPr>
          <w:rFonts w:eastAsia="Times New Roman"/>
          <w:sz w:val="24"/>
          <w:szCs w:val="24"/>
          <w:lang w:eastAsia="ru-RU"/>
        </w:rPr>
        <w:t>нц пока слева свободно</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536B92">
        <w:rPr>
          <w:rFonts w:eastAsia="Times New Roman"/>
          <w:sz w:val="24"/>
          <w:szCs w:val="24"/>
          <w:lang w:eastAsia="ru-RU"/>
        </w:rPr>
        <w:t>закрасить</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536B92">
        <w:rPr>
          <w:rFonts w:eastAsia="Times New Roman"/>
          <w:sz w:val="24"/>
          <w:szCs w:val="24"/>
          <w:lang w:eastAsia="ru-RU"/>
        </w:rPr>
        <w:t>влево</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536B92">
        <w:rPr>
          <w:rFonts w:eastAsia="Times New Roman"/>
          <w:sz w:val="24"/>
          <w:szCs w:val="24"/>
          <w:lang w:eastAsia="ru-RU"/>
        </w:rPr>
        <w:t>кц</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536B92">
        <w:rPr>
          <w:rFonts w:eastAsia="Times New Roman"/>
          <w:sz w:val="24"/>
          <w:szCs w:val="24"/>
          <w:lang w:eastAsia="ru-RU"/>
        </w:rPr>
        <w:t>нц пока слева стена</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536B92">
        <w:rPr>
          <w:rFonts w:eastAsia="Times New Roman"/>
          <w:sz w:val="24"/>
          <w:szCs w:val="24"/>
          <w:lang w:eastAsia="ru-RU"/>
        </w:rPr>
        <w:t>закрасить</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536B92">
        <w:rPr>
          <w:rFonts w:eastAsia="Times New Roman"/>
          <w:sz w:val="24"/>
          <w:szCs w:val="24"/>
          <w:lang w:eastAsia="ru-RU"/>
        </w:rPr>
        <w:t>вверх</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536B92">
        <w:rPr>
          <w:rFonts w:eastAsia="Times New Roman"/>
          <w:sz w:val="24"/>
          <w:szCs w:val="24"/>
          <w:lang w:eastAsia="ru-RU"/>
        </w:rPr>
        <w:t>кц</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536B92">
        <w:rPr>
          <w:rFonts w:eastAsia="Times New Roman"/>
          <w:sz w:val="24"/>
          <w:szCs w:val="24"/>
          <w:lang w:eastAsia="ru-RU"/>
        </w:rPr>
        <w:t>нц пока слева свободно</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536B92">
        <w:rPr>
          <w:rFonts w:eastAsia="Times New Roman"/>
          <w:sz w:val="24"/>
          <w:szCs w:val="24"/>
          <w:lang w:eastAsia="ru-RU"/>
        </w:rPr>
        <w:t>вверх</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536B92">
        <w:rPr>
          <w:rFonts w:eastAsia="Times New Roman"/>
          <w:sz w:val="24"/>
          <w:szCs w:val="24"/>
          <w:lang w:eastAsia="ru-RU"/>
        </w:rPr>
        <w:t>кц</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536B92">
        <w:rPr>
          <w:rFonts w:eastAsia="Times New Roman"/>
          <w:sz w:val="24"/>
          <w:szCs w:val="24"/>
          <w:lang w:eastAsia="ru-RU"/>
        </w:rPr>
        <w:t>нц пока слева стена</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536B92">
        <w:rPr>
          <w:rFonts w:eastAsia="Times New Roman"/>
          <w:sz w:val="24"/>
          <w:szCs w:val="24"/>
          <w:lang w:eastAsia="ru-RU"/>
        </w:rPr>
        <w:t>закрасить</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910"/>
        <w:jc w:val="left"/>
        <w:rPr>
          <w:rFonts w:eastAsia="Times New Roman"/>
          <w:sz w:val="24"/>
          <w:szCs w:val="24"/>
          <w:lang w:eastAsia="ru-RU"/>
        </w:rPr>
      </w:pPr>
      <w:r w:rsidRPr="00536B92">
        <w:rPr>
          <w:rFonts w:eastAsia="Times New Roman"/>
          <w:sz w:val="24"/>
          <w:szCs w:val="24"/>
          <w:lang w:eastAsia="ru-RU"/>
        </w:rPr>
        <w:t>вверх</w:t>
      </w:r>
    </w:p>
    <w:p w:rsidR="00536B92" w:rsidRPr="00536B92" w:rsidRDefault="00536B92" w:rsidP="00536B92">
      <w:pPr>
        <w:pBdr>
          <w:top w:val="single" w:sz="4" w:space="1" w:color="auto"/>
          <w:left w:val="single" w:sz="4" w:space="4" w:color="auto"/>
          <w:bottom w:val="single" w:sz="4" w:space="1" w:color="auto"/>
          <w:right w:val="single" w:sz="4" w:space="4" w:color="auto"/>
        </w:pBdr>
        <w:suppressAutoHyphens w:val="0"/>
        <w:ind w:firstLine="703"/>
        <w:jc w:val="left"/>
        <w:rPr>
          <w:rFonts w:eastAsia="Times New Roman"/>
          <w:sz w:val="24"/>
          <w:szCs w:val="24"/>
          <w:lang w:eastAsia="ru-RU"/>
        </w:rPr>
      </w:pPr>
      <w:r w:rsidRPr="00536B92">
        <w:rPr>
          <w:rFonts w:eastAsia="Times New Roman"/>
          <w:sz w:val="24"/>
          <w:szCs w:val="24"/>
          <w:lang w:eastAsia="ru-RU"/>
        </w:rPr>
        <w:t>кц</w:t>
      </w:r>
    </w:p>
    <w:p w:rsidR="00536B92" w:rsidRDefault="00536B92" w:rsidP="00536B92">
      <w:pPr>
        <w:pBdr>
          <w:top w:val="single" w:sz="4" w:space="1" w:color="auto"/>
          <w:left w:val="single" w:sz="4" w:space="4" w:color="auto"/>
          <w:bottom w:val="single" w:sz="4" w:space="1" w:color="auto"/>
          <w:right w:val="single" w:sz="4" w:space="4" w:color="auto"/>
        </w:pBdr>
        <w:suppressAutoHyphens w:val="0"/>
        <w:contextualSpacing/>
        <w:rPr>
          <w:rFonts w:eastAsia="Times New Roman"/>
          <w:sz w:val="24"/>
          <w:szCs w:val="24"/>
          <w:lang w:eastAsia="ru-RU"/>
        </w:rPr>
      </w:pPr>
      <w:r w:rsidRPr="00536B92">
        <w:rPr>
          <w:rFonts w:eastAsia="Times New Roman"/>
          <w:sz w:val="24"/>
          <w:szCs w:val="24"/>
          <w:lang w:eastAsia="ru-RU"/>
        </w:rPr>
        <w:t>кон</w:t>
      </w:r>
    </w:p>
    <w:p w:rsidR="00536B92" w:rsidRPr="00C7214D" w:rsidRDefault="00536B92" w:rsidP="00536B92">
      <w:pPr>
        <w:suppressAutoHyphens w:val="0"/>
        <w:contextualSpacing/>
        <w:rPr>
          <w:szCs w:val="28"/>
          <w:lang w:eastAsia="en-US"/>
        </w:rPr>
      </w:pPr>
    </w:p>
    <w:p w:rsidR="006D5C13" w:rsidRPr="00C7214D" w:rsidRDefault="006D5C13" w:rsidP="006D5C13">
      <w:pPr>
        <w:suppressAutoHyphens w:val="0"/>
        <w:contextualSpacing/>
        <w:rPr>
          <w:szCs w:val="28"/>
          <w:lang w:eastAsia="en-US"/>
        </w:rPr>
      </w:pPr>
      <w:r w:rsidRPr="00C7214D">
        <w:rPr>
          <w:szCs w:val="28"/>
          <w:lang w:eastAsia="en-US"/>
        </w:rPr>
        <w:lastRenderedPageBreak/>
        <w:t>Работа 8</w:t>
      </w:r>
    </w:p>
    <w:p w:rsidR="006D5C13" w:rsidRDefault="006D5C13" w:rsidP="006D5C13">
      <w:pPr>
        <w:suppressAutoHyphens w:val="0"/>
        <w:contextualSpacing/>
        <w:rPr>
          <w:szCs w:val="28"/>
          <w:lang w:eastAsia="en-US"/>
        </w:rPr>
      </w:pPr>
      <w:r w:rsidRPr="00C7214D">
        <w:rPr>
          <w:szCs w:val="28"/>
          <w:lang w:eastAsia="en-US"/>
        </w:rPr>
        <w:t>№13.1</w:t>
      </w:r>
    </w:p>
    <w:p w:rsidR="007840E1" w:rsidRDefault="007840E1" w:rsidP="006D5C13">
      <w:pPr>
        <w:suppressAutoHyphens w:val="0"/>
        <w:contextualSpacing/>
        <w:rPr>
          <w:szCs w:val="28"/>
          <w:lang w:eastAsia="en-US"/>
        </w:rPr>
      </w:pPr>
      <w:r w:rsidRPr="007840E1">
        <w:rPr>
          <w:szCs w:val="28"/>
          <w:lang w:eastAsia="en-US"/>
        </w:rPr>
        <w:object w:dxaOrig="9622" w:dyaOrig="5390">
          <v:shape id="_x0000_i1068" type="#_x0000_t75" style="width:474.75pt;height:265.5pt" o:ole="" o:bordertopcolor="this" o:borderleftcolor="this" o:borderbottomcolor="this" o:borderrightcolor="this">
            <v:imagedata r:id="rId156" o:title=""/>
            <w10:bordertop type="single" width="4"/>
            <w10:borderleft type="single" width="4"/>
            <w10:borderbottom type="single" width="4"/>
            <w10:borderright type="single" width="4"/>
          </v:shape>
          <o:OLEObject Type="Embed" ProgID="PowerPoint.Slide.12" ShapeID="_x0000_i1068" DrawAspect="Content" ObjectID="_1642941175" r:id="rId157"/>
        </w:object>
      </w:r>
    </w:p>
    <w:p w:rsidR="007840E1" w:rsidRDefault="007840E1" w:rsidP="006D5C13">
      <w:pPr>
        <w:suppressAutoHyphens w:val="0"/>
        <w:contextualSpacing/>
        <w:rPr>
          <w:szCs w:val="28"/>
          <w:lang w:eastAsia="en-US"/>
        </w:rPr>
      </w:pPr>
      <w:r w:rsidRPr="007840E1">
        <w:rPr>
          <w:szCs w:val="28"/>
          <w:lang w:eastAsia="en-US"/>
        </w:rPr>
        <w:object w:dxaOrig="9622" w:dyaOrig="5390">
          <v:shape id="_x0000_i1069" type="#_x0000_t75" style="width:474.75pt;height:265.5pt" o:ole="" o:bordertopcolor="this" o:borderleftcolor="this" o:borderbottomcolor="this" o:borderrightcolor="this">
            <v:imagedata r:id="rId158" o:title=""/>
            <w10:bordertop type="single" width="4"/>
            <w10:borderleft type="single" width="4"/>
            <w10:borderbottom type="single" width="4"/>
            <w10:borderright type="single" width="4"/>
          </v:shape>
          <o:OLEObject Type="Embed" ProgID="PowerPoint.Slide.12" ShapeID="_x0000_i1069" DrawAspect="Content" ObjectID="_1642941176" r:id="rId159"/>
        </w:object>
      </w:r>
    </w:p>
    <w:p w:rsidR="007840E1" w:rsidRDefault="007840E1" w:rsidP="007840E1">
      <w:pPr>
        <w:pBdr>
          <w:top w:val="single" w:sz="4" w:space="1" w:color="auto"/>
          <w:left w:val="single" w:sz="4" w:space="4" w:color="auto"/>
          <w:bottom w:val="single" w:sz="4" w:space="1" w:color="auto"/>
          <w:right w:val="single" w:sz="4" w:space="4" w:color="auto"/>
        </w:pBdr>
        <w:suppressAutoHyphens w:val="0"/>
        <w:contextualSpacing/>
        <w:rPr>
          <w:szCs w:val="28"/>
          <w:lang w:eastAsia="en-US"/>
        </w:rPr>
      </w:pPr>
      <w:r w:rsidRPr="007840E1">
        <w:rPr>
          <w:szCs w:val="28"/>
          <w:lang w:eastAsia="en-US"/>
        </w:rPr>
        <w:object w:dxaOrig="9622" w:dyaOrig="5390">
          <v:shape id="_x0000_i1070" type="#_x0000_t75" style="width:474.75pt;height:265.5pt" o:ole="">
            <v:imagedata r:id="rId160" o:title=""/>
          </v:shape>
          <o:OLEObject Type="Embed" ProgID="PowerPoint.Slide.12" ShapeID="_x0000_i1070" DrawAspect="Content" ObjectID="_1642941177" r:id="rId161"/>
        </w:object>
      </w:r>
    </w:p>
    <w:p w:rsidR="007840E1" w:rsidRPr="00C7214D" w:rsidRDefault="007840E1" w:rsidP="006D5C13">
      <w:pPr>
        <w:suppressAutoHyphens w:val="0"/>
        <w:contextualSpacing/>
        <w:rPr>
          <w:szCs w:val="28"/>
          <w:lang w:eastAsia="en-US"/>
        </w:rPr>
      </w:pPr>
    </w:p>
    <w:p w:rsidR="006D5C13" w:rsidRDefault="006D5C13" w:rsidP="006D5C13">
      <w:pPr>
        <w:suppressAutoHyphens w:val="0"/>
        <w:contextualSpacing/>
        <w:rPr>
          <w:szCs w:val="28"/>
          <w:lang w:eastAsia="en-US"/>
        </w:rPr>
      </w:pPr>
      <w:r w:rsidRPr="00C7214D">
        <w:rPr>
          <w:szCs w:val="28"/>
          <w:lang w:eastAsia="en-US"/>
        </w:rPr>
        <w:t>№14</w:t>
      </w:r>
    </w:p>
    <w:p w:rsidR="00554318" w:rsidRPr="00C7214D" w:rsidRDefault="00E34A2D" w:rsidP="006D5C13">
      <w:pPr>
        <w:suppressAutoHyphens w:val="0"/>
        <w:contextualSpacing/>
        <w:rPr>
          <w:szCs w:val="28"/>
          <w:lang w:eastAsia="en-US"/>
        </w:rPr>
      </w:pPr>
      <w:r>
        <w:rPr>
          <w:noProof/>
          <w:szCs w:val="28"/>
          <w:lang w:eastAsia="zh-CN"/>
        </w:rPr>
        <w:drawing>
          <wp:inline distT="0" distB="0" distL="0" distR="0">
            <wp:extent cx="5939790" cy="2794635"/>
            <wp:effectExtent l="19050" t="0" r="381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2" cstate="print"/>
                    <a:srcRect/>
                    <a:stretch>
                      <a:fillRect/>
                    </a:stretch>
                  </pic:blipFill>
                  <pic:spPr bwMode="auto">
                    <a:xfrm>
                      <a:off x="0" y="0"/>
                      <a:ext cx="5939790" cy="2794635"/>
                    </a:xfrm>
                    <a:prstGeom prst="rect">
                      <a:avLst/>
                    </a:prstGeom>
                    <a:noFill/>
                    <a:ln w="9525">
                      <a:noFill/>
                      <a:miter lim="800000"/>
                      <a:headEnd/>
                      <a:tailEnd/>
                    </a:ln>
                  </pic:spPr>
                </pic:pic>
              </a:graphicData>
            </a:graphic>
          </wp:inline>
        </w:drawing>
      </w:r>
    </w:p>
    <w:p w:rsidR="006D5C13" w:rsidRDefault="006D5C13" w:rsidP="006D5C13">
      <w:pPr>
        <w:suppressAutoHyphens w:val="0"/>
        <w:contextualSpacing/>
        <w:rPr>
          <w:szCs w:val="28"/>
          <w:lang w:eastAsia="en-US"/>
        </w:rPr>
      </w:pPr>
      <w:r w:rsidRPr="00C7214D">
        <w:rPr>
          <w:szCs w:val="28"/>
          <w:lang w:eastAsia="en-US"/>
        </w:rPr>
        <w:t>№15.1</w:t>
      </w:r>
    </w:p>
    <w:p w:rsidR="001D7A8D" w:rsidRDefault="001D7A8D" w:rsidP="006D5C13">
      <w:pPr>
        <w:suppressAutoHyphens w:val="0"/>
        <w:contextualSpacing/>
        <w:rPr>
          <w:szCs w:val="28"/>
          <w:lang w:eastAsia="en-US"/>
        </w:rPr>
      </w:pP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495"/>
        <w:rPr>
          <w:rFonts w:ascii="Courier New" w:hAnsi="Courier New" w:cs="Courier New"/>
        </w:rPr>
      </w:pPr>
      <w:r w:rsidRPr="001D7A8D">
        <w:rPr>
          <w:rFonts w:ascii="Courier New" w:hAnsi="Courier New" w:cs="Courier New"/>
        </w:rPr>
        <w:t>использовать Робот</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495"/>
        <w:rPr>
          <w:rFonts w:ascii="Courier New" w:hAnsi="Courier New" w:cs="Courier New"/>
        </w:rPr>
      </w:pPr>
      <w:r w:rsidRPr="001D7A8D">
        <w:rPr>
          <w:rFonts w:ascii="Courier New" w:hAnsi="Courier New" w:cs="Courier New"/>
        </w:rPr>
        <w:t xml:space="preserve">алг </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495"/>
        <w:rPr>
          <w:rFonts w:ascii="Courier New" w:hAnsi="Courier New" w:cs="Courier New"/>
        </w:rPr>
      </w:pPr>
      <w:r w:rsidRPr="001D7A8D">
        <w:rPr>
          <w:rFonts w:ascii="Courier New" w:hAnsi="Courier New" w:cs="Courier New"/>
        </w:rPr>
        <w:t>нач</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rPr>
          <w:rFonts w:ascii="Courier New" w:hAnsi="Courier New" w:cs="Courier New"/>
        </w:rPr>
      </w:pPr>
      <w:r w:rsidRPr="001D7A8D">
        <w:rPr>
          <w:rFonts w:ascii="Courier New" w:hAnsi="Courier New" w:cs="Courier New"/>
        </w:rPr>
        <w:t>нц пока слева свободно</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rPr>
          <w:rFonts w:ascii="Courier New" w:hAnsi="Courier New" w:cs="Courier New"/>
        </w:rPr>
      </w:pPr>
      <w:r w:rsidRPr="001D7A8D">
        <w:rPr>
          <w:rFonts w:ascii="Courier New" w:hAnsi="Courier New" w:cs="Courier New"/>
        </w:rPr>
        <w:t>влево</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rPr>
          <w:rFonts w:ascii="Courier New" w:hAnsi="Courier New" w:cs="Courier New"/>
        </w:rPr>
      </w:pPr>
      <w:r w:rsidRPr="001D7A8D">
        <w:rPr>
          <w:rFonts w:ascii="Courier New" w:hAnsi="Courier New" w:cs="Courier New"/>
        </w:rPr>
        <w:t>если снизу стена то</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1325"/>
        <w:rPr>
          <w:rFonts w:ascii="Courier New" w:hAnsi="Courier New" w:cs="Courier New"/>
        </w:rPr>
      </w:pPr>
      <w:r w:rsidRPr="001D7A8D">
        <w:rPr>
          <w:rFonts w:ascii="Courier New" w:hAnsi="Courier New" w:cs="Courier New"/>
        </w:rPr>
        <w:t>закрасить</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rPr>
          <w:rFonts w:ascii="Courier New" w:hAnsi="Courier New" w:cs="Courier New"/>
        </w:rPr>
      </w:pPr>
      <w:r w:rsidRPr="001D7A8D">
        <w:rPr>
          <w:rFonts w:ascii="Courier New" w:hAnsi="Courier New" w:cs="Courier New"/>
        </w:rPr>
        <w:t>все</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rPr>
          <w:rFonts w:ascii="Courier New" w:hAnsi="Courier New" w:cs="Courier New"/>
        </w:rPr>
      </w:pPr>
      <w:r w:rsidRPr="001D7A8D">
        <w:rPr>
          <w:rFonts w:ascii="Courier New" w:hAnsi="Courier New" w:cs="Courier New"/>
        </w:rPr>
        <w:t>кц</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rPr>
          <w:rFonts w:ascii="Courier New" w:hAnsi="Courier New" w:cs="Courier New"/>
        </w:rPr>
      </w:pPr>
      <w:r w:rsidRPr="001D7A8D">
        <w:rPr>
          <w:rFonts w:ascii="Courier New" w:hAnsi="Courier New" w:cs="Courier New"/>
        </w:rPr>
        <w:t>нц пока слева стена</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rPr>
          <w:rFonts w:ascii="Courier New" w:hAnsi="Courier New" w:cs="Courier New"/>
        </w:rPr>
      </w:pPr>
      <w:r w:rsidRPr="001D7A8D">
        <w:rPr>
          <w:rFonts w:ascii="Courier New" w:hAnsi="Courier New" w:cs="Courier New"/>
        </w:rPr>
        <w:t>закрасить</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rPr>
          <w:rFonts w:ascii="Courier New" w:hAnsi="Courier New" w:cs="Courier New"/>
        </w:rPr>
      </w:pPr>
      <w:r w:rsidRPr="001D7A8D">
        <w:rPr>
          <w:rFonts w:ascii="Courier New" w:hAnsi="Courier New" w:cs="Courier New"/>
        </w:rPr>
        <w:lastRenderedPageBreak/>
        <w:t>вверх</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rPr>
          <w:rFonts w:ascii="Courier New" w:hAnsi="Courier New" w:cs="Courier New"/>
        </w:rPr>
      </w:pPr>
      <w:r w:rsidRPr="001D7A8D">
        <w:rPr>
          <w:rFonts w:ascii="Courier New" w:hAnsi="Courier New" w:cs="Courier New"/>
        </w:rPr>
        <w:t>кц</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rPr>
          <w:rFonts w:ascii="Courier New" w:hAnsi="Courier New" w:cs="Courier New"/>
        </w:rPr>
      </w:pPr>
      <w:r w:rsidRPr="001D7A8D">
        <w:rPr>
          <w:rFonts w:ascii="Courier New" w:hAnsi="Courier New" w:cs="Courier New"/>
        </w:rPr>
        <w:t>нц пока слева свободно</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rPr>
          <w:rFonts w:ascii="Courier New" w:hAnsi="Courier New" w:cs="Courier New"/>
        </w:rPr>
      </w:pPr>
      <w:r w:rsidRPr="001D7A8D">
        <w:rPr>
          <w:rFonts w:ascii="Courier New" w:hAnsi="Courier New" w:cs="Courier New"/>
        </w:rPr>
        <w:t>вверх</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rPr>
          <w:rFonts w:ascii="Courier New" w:hAnsi="Courier New" w:cs="Courier New"/>
        </w:rPr>
      </w:pPr>
      <w:r w:rsidRPr="001D7A8D">
        <w:rPr>
          <w:rFonts w:ascii="Courier New" w:hAnsi="Courier New" w:cs="Courier New"/>
        </w:rPr>
        <w:t>кц</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rPr>
          <w:rFonts w:ascii="Courier New" w:hAnsi="Courier New" w:cs="Courier New"/>
        </w:rPr>
      </w:pPr>
      <w:r w:rsidRPr="001D7A8D">
        <w:rPr>
          <w:rFonts w:ascii="Courier New" w:hAnsi="Courier New" w:cs="Courier New"/>
        </w:rPr>
        <w:t>нц пока слева стена</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rPr>
          <w:rFonts w:ascii="Courier New" w:hAnsi="Courier New" w:cs="Courier New"/>
        </w:rPr>
      </w:pPr>
      <w:r w:rsidRPr="001D7A8D">
        <w:rPr>
          <w:rFonts w:ascii="Courier New" w:hAnsi="Courier New" w:cs="Courier New"/>
        </w:rPr>
        <w:t>вверх</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rPr>
          <w:rFonts w:ascii="Courier New" w:hAnsi="Courier New" w:cs="Courier New"/>
        </w:rPr>
      </w:pPr>
      <w:r w:rsidRPr="001D7A8D">
        <w:rPr>
          <w:rFonts w:ascii="Courier New" w:hAnsi="Courier New" w:cs="Courier New"/>
        </w:rPr>
        <w:t>кц</w:t>
      </w:r>
    </w:p>
    <w:p w:rsidR="001D7A8D" w:rsidRPr="001D7A8D" w:rsidRDefault="001D7A8D" w:rsidP="001D7A8D">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495"/>
        <w:rPr>
          <w:rFonts w:ascii="Courier New" w:hAnsi="Courier New" w:cs="Courier New"/>
        </w:rPr>
      </w:pPr>
      <w:r w:rsidRPr="001D7A8D">
        <w:rPr>
          <w:rFonts w:ascii="Courier New" w:hAnsi="Courier New" w:cs="Courier New"/>
        </w:rPr>
        <w:t>кон</w:t>
      </w:r>
    </w:p>
    <w:p w:rsidR="006D5C13" w:rsidRPr="00C7214D" w:rsidRDefault="006D5C13" w:rsidP="006D5C13">
      <w:pPr>
        <w:suppressAutoHyphens w:val="0"/>
        <w:contextualSpacing/>
        <w:rPr>
          <w:szCs w:val="28"/>
          <w:lang w:eastAsia="en-US"/>
        </w:rPr>
      </w:pPr>
    </w:p>
    <w:p w:rsidR="006D5C13" w:rsidRPr="00C7214D" w:rsidRDefault="006D5C13" w:rsidP="006D5C13">
      <w:pPr>
        <w:suppressAutoHyphens w:val="0"/>
        <w:contextualSpacing/>
        <w:rPr>
          <w:szCs w:val="28"/>
          <w:lang w:eastAsia="en-US"/>
        </w:rPr>
      </w:pPr>
      <w:r w:rsidRPr="00C7214D">
        <w:rPr>
          <w:szCs w:val="28"/>
          <w:lang w:eastAsia="en-US"/>
        </w:rPr>
        <w:t>Работа 9</w:t>
      </w:r>
    </w:p>
    <w:p w:rsidR="006D5C13" w:rsidRDefault="006D5C13" w:rsidP="006D5C13">
      <w:pPr>
        <w:suppressAutoHyphens w:val="0"/>
        <w:contextualSpacing/>
        <w:rPr>
          <w:szCs w:val="28"/>
          <w:lang w:eastAsia="en-US"/>
        </w:rPr>
      </w:pPr>
      <w:r w:rsidRPr="00C7214D">
        <w:rPr>
          <w:szCs w:val="28"/>
          <w:lang w:eastAsia="en-US"/>
        </w:rPr>
        <w:t>№13.1</w:t>
      </w:r>
    </w:p>
    <w:p w:rsidR="007840E1" w:rsidRPr="00C7214D" w:rsidRDefault="007840E1" w:rsidP="007840E1">
      <w:pPr>
        <w:pBdr>
          <w:top w:val="single" w:sz="4" w:space="1" w:color="auto"/>
          <w:left w:val="single" w:sz="4" w:space="4" w:color="auto"/>
          <w:bottom w:val="single" w:sz="4" w:space="1" w:color="auto"/>
          <w:right w:val="single" w:sz="4" w:space="4" w:color="auto"/>
        </w:pBdr>
        <w:suppressAutoHyphens w:val="0"/>
        <w:contextualSpacing/>
        <w:rPr>
          <w:szCs w:val="28"/>
          <w:lang w:eastAsia="en-US"/>
        </w:rPr>
      </w:pPr>
      <w:r w:rsidRPr="007840E1">
        <w:rPr>
          <w:szCs w:val="28"/>
          <w:lang w:eastAsia="en-US"/>
        </w:rPr>
        <w:object w:dxaOrig="9622" w:dyaOrig="5390">
          <v:shape id="_x0000_i1071" type="#_x0000_t75" style="width:474.75pt;height:265.5pt" o:ole="">
            <v:imagedata r:id="rId163" o:title=""/>
          </v:shape>
          <o:OLEObject Type="Embed" ProgID="PowerPoint.Slide.12" ShapeID="_x0000_i1071" DrawAspect="Content" ObjectID="_1642941178" r:id="rId164"/>
        </w:object>
      </w:r>
    </w:p>
    <w:p w:rsidR="007840E1" w:rsidRDefault="007840E1" w:rsidP="006D5C13">
      <w:pPr>
        <w:suppressAutoHyphens w:val="0"/>
        <w:contextualSpacing/>
        <w:rPr>
          <w:szCs w:val="28"/>
          <w:lang w:eastAsia="en-US"/>
        </w:rPr>
      </w:pPr>
      <w:r w:rsidRPr="007840E1">
        <w:rPr>
          <w:szCs w:val="28"/>
          <w:lang w:eastAsia="en-US"/>
        </w:rPr>
        <w:object w:dxaOrig="9622" w:dyaOrig="5390">
          <v:shape id="_x0000_i1072" type="#_x0000_t75" style="width:474.75pt;height:265.5pt" o:ole="" o:bordertopcolor="this" o:borderleftcolor="this" o:borderbottomcolor="this" o:borderrightcolor="this">
            <v:imagedata r:id="rId165" o:title=""/>
            <w10:bordertop type="single" width="4"/>
            <w10:borderleft type="single" width="4"/>
            <w10:borderbottom type="single" width="4"/>
            <w10:borderright type="single" width="4"/>
          </v:shape>
          <o:OLEObject Type="Embed" ProgID="PowerPoint.Slide.12" ShapeID="_x0000_i1072" DrawAspect="Content" ObjectID="_1642941179" r:id="rId166"/>
        </w:object>
      </w:r>
    </w:p>
    <w:p w:rsidR="007840E1" w:rsidRDefault="007840E1" w:rsidP="006D5C13">
      <w:pPr>
        <w:suppressAutoHyphens w:val="0"/>
        <w:contextualSpacing/>
        <w:rPr>
          <w:szCs w:val="28"/>
          <w:lang w:eastAsia="en-US"/>
        </w:rPr>
      </w:pPr>
    </w:p>
    <w:p w:rsidR="006D5C13" w:rsidRDefault="006D5C13" w:rsidP="006D5C13">
      <w:pPr>
        <w:suppressAutoHyphens w:val="0"/>
        <w:contextualSpacing/>
        <w:rPr>
          <w:szCs w:val="28"/>
          <w:lang w:eastAsia="en-US"/>
        </w:rPr>
      </w:pPr>
      <w:r w:rsidRPr="00C7214D">
        <w:rPr>
          <w:szCs w:val="28"/>
          <w:lang w:eastAsia="en-US"/>
        </w:rPr>
        <w:t>№14</w:t>
      </w:r>
    </w:p>
    <w:p w:rsidR="00554318" w:rsidRPr="00C7214D" w:rsidRDefault="00E34A2D" w:rsidP="006D5C13">
      <w:pPr>
        <w:suppressAutoHyphens w:val="0"/>
        <w:contextualSpacing/>
        <w:rPr>
          <w:szCs w:val="28"/>
          <w:lang w:eastAsia="en-US"/>
        </w:rPr>
      </w:pPr>
      <w:r>
        <w:rPr>
          <w:noProof/>
          <w:szCs w:val="28"/>
          <w:lang w:eastAsia="zh-CN"/>
        </w:rPr>
        <w:drawing>
          <wp:inline distT="0" distB="0" distL="0" distR="0">
            <wp:extent cx="5932805" cy="2787015"/>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7" cstate="print"/>
                    <a:srcRect/>
                    <a:stretch>
                      <a:fillRect/>
                    </a:stretch>
                  </pic:blipFill>
                  <pic:spPr bwMode="auto">
                    <a:xfrm>
                      <a:off x="0" y="0"/>
                      <a:ext cx="5932805" cy="2787015"/>
                    </a:xfrm>
                    <a:prstGeom prst="rect">
                      <a:avLst/>
                    </a:prstGeom>
                    <a:noFill/>
                    <a:ln w="9525">
                      <a:noFill/>
                      <a:miter lim="800000"/>
                      <a:headEnd/>
                      <a:tailEnd/>
                    </a:ln>
                  </pic:spPr>
                </pic:pic>
              </a:graphicData>
            </a:graphic>
          </wp:inline>
        </w:drawing>
      </w:r>
    </w:p>
    <w:p w:rsidR="006D5C13" w:rsidRPr="00C7214D" w:rsidRDefault="006D5C13" w:rsidP="006D5C13">
      <w:pPr>
        <w:suppressAutoHyphens w:val="0"/>
        <w:contextualSpacing/>
        <w:rPr>
          <w:szCs w:val="28"/>
          <w:lang w:eastAsia="en-US"/>
        </w:rPr>
      </w:pPr>
      <w:r w:rsidRPr="00C7214D">
        <w:rPr>
          <w:szCs w:val="28"/>
          <w:lang w:eastAsia="en-US"/>
        </w:rPr>
        <w:t>№15.1</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использовать Робот</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алг</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нач</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нц пока не снизу свободно</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закрасить</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влево</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кц</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нц пока слева свободно</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влево</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закрасить</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кц</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нц пока не слева свободно</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lastRenderedPageBreak/>
        <w:t xml:space="preserve">закрасить </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вверх</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кц</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нц пока слева свободно</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вверх</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кц</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нц пока не слева свободно</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закрасить</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910"/>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вверх</w:t>
      </w:r>
    </w:p>
    <w:p w:rsidR="001D7A8D" w:rsidRPr="001D7A8D" w:rsidRDefault="001D7A8D" w:rsidP="001D7A8D">
      <w:pPr>
        <w:pBdr>
          <w:top w:val="single" w:sz="4" w:space="1" w:color="auto"/>
          <w:left w:val="single" w:sz="4" w:space="4" w:color="auto"/>
          <w:bottom w:val="single" w:sz="4" w:space="1" w:color="auto"/>
          <w:right w:val="single" w:sz="4" w:space="4" w:color="auto"/>
        </w:pBdr>
        <w:suppressAutoHyphens w:val="0"/>
        <w:ind w:firstLine="703"/>
        <w:jc w:val="left"/>
        <w:rPr>
          <w:rFonts w:ascii="Courier New" w:eastAsia="Times New Roman" w:hAnsi="Courier New" w:cs="Courier New"/>
          <w:sz w:val="24"/>
          <w:szCs w:val="24"/>
          <w:lang w:eastAsia="ru-RU"/>
        </w:rPr>
      </w:pPr>
      <w:r w:rsidRPr="001D7A8D">
        <w:rPr>
          <w:rFonts w:ascii="Courier New" w:eastAsia="Times New Roman" w:hAnsi="Courier New" w:cs="Courier New"/>
          <w:sz w:val="24"/>
          <w:szCs w:val="24"/>
          <w:lang w:eastAsia="ru-RU"/>
        </w:rPr>
        <w:t>кц</w:t>
      </w:r>
    </w:p>
    <w:p w:rsidR="006D5C13" w:rsidRPr="001D7A8D" w:rsidRDefault="001D7A8D" w:rsidP="001D7A8D">
      <w:pPr>
        <w:pBdr>
          <w:top w:val="single" w:sz="4" w:space="1" w:color="auto"/>
          <w:left w:val="single" w:sz="4" w:space="4" w:color="auto"/>
          <w:bottom w:val="single" w:sz="4" w:space="1" w:color="auto"/>
          <w:right w:val="single" w:sz="4" w:space="4" w:color="auto"/>
        </w:pBdr>
        <w:suppressAutoHyphens w:val="0"/>
        <w:contextualSpacing/>
        <w:rPr>
          <w:rFonts w:ascii="Courier New" w:hAnsi="Courier New" w:cs="Courier New"/>
          <w:szCs w:val="28"/>
          <w:lang w:eastAsia="en-US"/>
        </w:rPr>
      </w:pPr>
      <w:r w:rsidRPr="001D7A8D">
        <w:rPr>
          <w:rFonts w:ascii="Courier New" w:eastAsia="Times New Roman" w:hAnsi="Courier New" w:cs="Courier New"/>
          <w:sz w:val="24"/>
          <w:szCs w:val="24"/>
          <w:lang w:eastAsia="ru-RU"/>
        </w:rPr>
        <w:t>кон</w:t>
      </w:r>
    </w:p>
    <w:p w:rsidR="006D5C13" w:rsidRPr="00C7214D" w:rsidRDefault="006D5C13" w:rsidP="006D5C13">
      <w:pPr>
        <w:suppressAutoHyphens w:val="0"/>
        <w:contextualSpacing/>
        <w:rPr>
          <w:szCs w:val="28"/>
          <w:lang w:eastAsia="en-US"/>
        </w:rPr>
      </w:pPr>
      <w:r w:rsidRPr="00C7214D">
        <w:rPr>
          <w:szCs w:val="28"/>
          <w:lang w:eastAsia="en-US"/>
        </w:rPr>
        <w:t>Работа 10</w:t>
      </w:r>
    </w:p>
    <w:p w:rsidR="006D5C13" w:rsidRDefault="006D5C13" w:rsidP="006D5C13">
      <w:pPr>
        <w:suppressAutoHyphens w:val="0"/>
        <w:contextualSpacing/>
        <w:rPr>
          <w:szCs w:val="28"/>
          <w:lang w:eastAsia="en-US"/>
        </w:rPr>
      </w:pPr>
      <w:r w:rsidRPr="00C7214D">
        <w:rPr>
          <w:szCs w:val="28"/>
          <w:lang w:eastAsia="en-US"/>
        </w:rPr>
        <w:t>№13.1</w:t>
      </w:r>
    </w:p>
    <w:p w:rsidR="007840E1" w:rsidRDefault="007840E1" w:rsidP="006D5C13">
      <w:pPr>
        <w:suppressAutoHyphens w:val="0"/>
        <w:contextualSpacing/>
        <w:rPr>
          <w:szCs w:val="28"/>
          <w:lang w:eastAsia="en-US"/>
        </w:rPr>
      </w:pPr>
    </w:p>
    <w:p w:rsidR="007840E1" w:rsidRDefault="00651D08" w:rsidP="006D5C13">
      <w:pPr>
        <w:suppressAutoHyphens w:val="0"/>
        <w:contextualSpacing/>
        <w:rPr>
          <w:szCs w:val="28"/>
          <w:lang w:eastAsia="en-US"/>
        </w:rPr>
      </w:pPr>
      <w:r w:rsidRPr="00651D08">
        <w:rPr>
          <w:szCs w:val="28"/>
          <w:lang w:eastAsia="en-US"/>
        </w:rPr>
        <w:object w:dxaOrig="9622" w:dyaOrig="5390">
          <v:shape id="_x0000_i1073" type="#_x0000_t75" style="width:474.75pt;height:265.5pt" o:ole="" o:bordertopcolor="this" o:borderleftcolor="this" o:borderbottomcolor="this" o:borderrightcolor="this">
            <v:imagedata r:id="rId168" o:title=""/>
            <w10:bordertop type="single" width="4"/>
            <w10:borderleft type="single" width="4"/>
            <w10:borderbottom type="single" width="4"/>
            <w10:borderright type="single" width="4"/>
          </v:shape>
          <o:OLEObject Type="Embed" ProgID="PowerPoint.Slide.12" ShapeID="_x0000_i1073" DrawAspect="Content" ObjectID="_1642941180" r:id="rId169"/>
        </w:object>
      </w:r>
    </w:p>
    <w:p w:rsidR="00651D08" w:rsidRPr="00C7214D" w:rsidRDefault="00651D08" w:rsidP="006D5C13">
      <w:pPr>
        <w:suppressAutoHyphens w:val="0"/>
        <w:contextualSpacing/>
        <w:rPr>
          <w:szCs w:val="28"/>
          <w:lang w:eastAsia="en-US"/>
        </w:rPr>
      </w:pPr>
      <w:r w:rsidRPr="00651D08">
        <w:rPr>
          <w:szCs w:val="28"/>
          <w:lang w:eastAsia="en-US"/>
        </w:rPr>
        <w:object w:dxaOrig="9622" w:dyaOrig="5390">
          <v:shape id="_x0000_i1074" type="#_x0000_t75" style="width:474.75pt;height:265.5pt" o:ole="" o:bordertopcolor="this" o:borderleftcolor="this" o:borderbottomcolor="this" o:borderrightcolor="this">
            <v:imagedata r:id="rId170" o:title=""/>
            <w10:bordertop type="single" width="4"/>
            <w10:borderleft type="single" width="4"/>
            <w10:borderbottom type="single" width="4"/>
            <w10:borderright type="single" width="4"/>
          </v:shape>
          <o:OLEObject Type="Embed" ProgID="PowerPoint.Slide.12" ShapeID="_x0000_i1074" DrawAspect="Content" ObjectID="_1642941181" r:id="rId171"/>
        </w:object>
      </w:r>
    </w:p>
    <w:p w:rsidR="00651D08" w:rsidRDefault="00651D08" w:rsidP="006D5C13">
      <w:pPr>
        <w:suppressAutoHyphens w:val="0"/>
        <w:contextualSpacing/>
        <w:rPr>
          <w:szCs w:val="28"/>
          <w:lang w:eastAsia="en-US"/>
        </w:rPr>
      </w:pPr>
    </w:p>
    <w:p w:rsidR="00651D08" w:rsidRDefault="00651D08" w:rsidP="006D5C13">
      <w:pPr>
        <w:suppressAutoHyphens w:val="0"/>
        <w:contextualSpacing/>
        <w:rPr>
          <w:szCs w:val="28"/>
          <w:lang w:eastAsia="en-US"/>
        </w:rPr>
      </w:pPr>
      <w:r w:rsidRPr="00651D08">
        <w:rPr>
          <w:szCs w:val="28"/>
          <w:lang w:eastAsia="en-US"/>
        </w:rPr>
        <w:object w:dxaOrig="9622" w:dyaOrig="5390">
          <v:shape id="_x0000_i1075" type="#_x0000_t75" style="width:474.75pt;height:265.5pt" o:ole="" o:bordertopcolor="this" o:borderleftcolor="this" o:borderbottomcolor="this" o:borderrightcolor="this">
            <v:imagedata r:id="rId172" o:title=""/>
            <w10:bordertop type="single" width="4"/>
            <w10:borderleft type="single" width="4"/>
            <w10:borderbottom type="single" width="4"/>
            <w10:borderright type="single" width="4"/>
          </v:shape>
          <o:OLEObject Type="Embed" ProgID="PowerPoint.Slide.12" ShapeID="_x0000_i1075" DrawAspect="Content" ObjectID="_1642941182" r:id="rId173"/>
        </w:object>
      </w:r>
    </w:p>
    <w:p w:rsidR="009062AA" w:rsidRDefault="009062AA" w:rsidP="006D5C13">
      <w:pPr>
        <w:suppressAutoHyphens w:val="0"/>
        <w:contextualSpacing/>
        <w:rPr>
          <w:szCs w:val="28"/>
          <w:lang w:eastAsia="en-US"/>
        </w:rPr>
      </w:pPr>
    </w:p>
    <w:p w:rsidR="009062AA" w:rsidRDefault="009062AA" w:rsidP="006D5C13">
      <w:pPr>
        <w:suppressAutoHyphens w:val="0"/>
        <w:contextualSpacing/>
        <w:rPr>
          <w:szCs w:val="28"/>
          <w:lang w:eastAsia="en-US"/>
        </w:rPr>
      </w:pPr>
    </w:p>
    <w:p w:rsidR="009062AA" w:rsidRDefault="009062AA" w:rsidP="006D5C13">
      <w:pPr>
        <w:suppressAutoHyphens w:val="0"/>
        <w:contextualSpacing/>
        <w:rPr>
          <w:szCs w:val="28"/>
          <w:lang w:eastAsia="en-US"/>
        </w:rPr>
      </w:pPr>
    </w:p>
    <w:p w:rsidR="009062AA" w:rsidRDefault="009062AA" w:rsidP="006D5C13">
      <w:pPr>
        <w:suppressAutoHyphens w:val="0"/>
        <w:contextualSpacing/>
        <w:rPr>
          <w:szCs w:val="28"/>
          <w:lang w:eastAsia="en-US"/>
        </w:rPr>
      </w:pPr>
    </w:p>
    <w:p w:rsidR="009062AA" w:rsidRDefault="009062AA" w:rsidP="006D5C13">
      <w:pPr>
        <w:suppressAutoHyphens w:val="0"/>
        <w:contextualSpacing/>
        <w:rPr>
          <w:szCs w:val="28"/>
          <w:lang w:eastAsia="en-US"/>
        </w:rPr>
      </w:pPr>
    </w:p>
    <w:p w:rsidR="009062AA" w:rsidRDefault="009062AA" w:rsidP="006D5C13">
      <w:pPr>
        <w:suppressAutoHyphens w:val="0"/>
        <w:contextualSpacing/>
        <w:rPr>
          <w:szCs w:val="28"/>
          <w:lang w:eastAsia="en-US"/>
        </w:rPr>
      </w:pPr>
    </w:p>
    <w:p w:rsidR="009062AA" w:rsidRDefault="009062AA" w:rsidP="006D5C13">
      <w:pPr>
        <w:suppressAutoHyphens w:val="0"/>
        <w:contextualSpacing/>
        <w:rPr>
          <w:szCs w:val="28"/>
          <w:lang w:eastAsia="en-US"/>
        </w:rPr>
      </w:pPr>
    </w:p>
    <w:p w:rsidR="009062AA" w:rsidRDefault="009062AA" w:rsidP="006D5C13">
      <w:pPr>
        <w:suppressAutoHyphens w:val="0"/>
        <w:contextualSpacing/>
        <w:rPr>
          <w:szCs w:val="28"/>
          <w:lang w:eastAsia="en-US"/>
        </w:rPr>
      </w:pPr>
    </w:p>
    <w:p w:rsidR="009062AA" w:rsidRDefault="009062AA" w:rsidP="006D5C13">
      <w:pPr>
        <w:suppressAutoHyphens w:val="0"/>
        <w:contextualSpacing/>
        <w:rPr>
          <w:szCs w:val="28"/>
          <w:lang w:eastAsia="en-US"/>
        </w:rPr>
      </w:pPr>
    </w:p>
    <w:p w:rsidR="006D5C13" w:rsidRDefault="006D5C13" w:rsidP="006D5C13">
      <w:pPr>
        <w:suppressAutoHyphens w:val="0"/>
        <w:contextualSpacing/>
        <w:rPr>
          <w:szCs w:val="28"/>
          <w:lang w:eastAsia="en-US"/>
        </w:rPr>
      </w:pPr>
      <w:r w:rsidRPr="00C7214D">
        <w:rPr>
          <w:szCs w:val="28"/>
          <w:lang w:eastAsia="en-US"/>
        </w:rPr>
        <w:lastRenderedPageBreak/>
        <w:t>№14</w:t>
      </w:r>
    </w:p>
    <w:p w:rsidR="00400A69" w:rsidRPr="00C7214D" w:rsidRDefault="00E34A2D" w:rsidP="006D5C13">
      <w:pPr>
        <w:suppressAutoHyphens w:val="0"/>
        <w:contextualSpacing/>
        <w:rPr>
          <w:szCs w:val="28"/>
          <w:lang w:eastAsia="en-US"/>
        </w:rPr>
      </w:pPr>
      <w:r>
        <w:rPr>
          <w:noProof/>
          <w:szCs w:val="28"/>
          <w:lang w:eastAsia="zh-CN"/>
        </w:rPr>
        <w:drawing>
          <wp:inline distT="0" distB="0" distL="0" distR="0">
            <wp:extent cx="5932805" cy="2319020"/>
            <wp:effectExtent l="1905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4" cstate="print"/>
                    <a:srcRect/>
                    <a:stretch>
                      <a:fillRect/>
                    </a:stretch>
                  </pic:blipFill>
                  <pic:spPr bwMode="auto">
                    <a:xfrm>
                      <a:off x="0" y="0"/>
                      <a:ext cx="5932805" cy="2319020"/>
                    </a:xfrm>
                    <a:prstGeom prst="rect">
                      <a:avLst/>
                    </a:prstGeom>
                    <a:noFill/>
                    <a:ln w="9525">
                      <a:noFill/>
                      <a:miter lim="800000"/>
                      <a:headEnd/>
                      <a:tailEnd/>
                    </a:ln>
                  </pic:spPr>
                </pic:pic>
              </a:graphicData>
            </a:graphic>
          </wp:inline>
        </w:drawing>
      </w:r>
    </w:p>
    <w:p w:rsidR="006D5C13" w:rsidRPr="00C7214D" w:rsidRDefault="006D5C13" w:rsidP="006D5C13">
      <w:pPr>
        <w:suppressAutoHyphens w:val="0"/>
        <w:contextualSpacing/>
        <w:rPr>
          <w:szCs w:val="28"/>
          <w:lang w:eastAsia="en-US"/>
        </w:rPr>
      </w:pPr>
      <w:r w:rsidRPr="00C7214D">
        <w:rPr>
          <w:szCs w:val="28"/>
          <w:lang w:eastAsia="en-US"/>
        </w:rPr>
        <w:t>№15.1</w:t>
      </w:r>
    </w:p>
    <w:p w:rsidR="00524D4C" w:rsidRDefault="00524D4C" w:rsidP="00524D4C">
      <w:pPr>
        <w:ind w:firstLine="709"/>
        <w:rPr>
          <w:rFonts w:ascii="Courier New" w:hAnsi="Courier New" w:cs="Courier New"/>
          <w:szCs w:val="28"/>
          <w:lang w:eastAsia="en-US"/>
        </w:rPr>
      </w:pP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495"/>
      </w:pPr>
      <w:r>
        <w:t>использовать Робот</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495"/>
      </w:pPr>
      <w:r>
        <w:t xml:space="preserve">алг </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495"/>
      </w:pPr>
      <w:r>
        <w:t>нач</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нц пока не снизу свободно</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pPr>
      <w:r>
        <w:t>закрасить</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pPr>
      <w:r>
        <w:t>влево</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кц</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нц пока снизу свободно</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pPr>
      <w:r>
        <w:t>влево</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кц</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нц пока слева свободно</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pPr>
      <w:r>
        <w:t>закрасить</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pPr>
      <w:r>
        <w:t>влево</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кц</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вверх</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закрасить</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нц пока не слева свободно</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pPr>
      <w:r>
        <w:t>закрасить</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pPr>
      <w:r>
        <w:t>вверх</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кц</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нц пока слева свободно</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pPr>
      <w:r>
        <w:t>вверх</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кц</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вверх</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закрасить</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нц пока не слева свободно</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pPr>
      <w:r>
        <w:t>закрасить</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910"/>
      </w:pPr>
      <w:r>
        <w:t>вверх</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703"/>
      </w:pPr>
      <w:r>
        <w:t>кц</w:t>
      </w:r>
    </w:p>
    <w:p w:rsidR="000234E8" w:rsidRDefault="000234E8" w:rsidP="000234E8">
      <w:pPr>
        <w:pStyle w:val="afd"/>
        <w:pBdr>
          <w:top w:val="single" w:sz="4" w:space="1" w:color="auto"/>
          <w:left w:val="single" w:sz="4" w:space="4" w:color="auto"/>
          <w:bottom w:val="single" w:sz="4" w:space="1" w:color="auto"/>
          <w:right w:val="single" w:sz="4" w:space="4" w:color="auto"/>
        </w:pBdr>
        <w:spacing w:before="0" w:beforeAutospacing="0" w:after="0" w:afterAutospacing="0"/>
        <w:ind w:firstLine="495"/>
      </w:pPr>
      <w:r>
        <w:t>кон</w:t>
      </w:r>
    </w:p>
    <w:p w:rsidR="000234E8" w:rsidRDefault="000234E8" w:rsidP="00524D4C">
      <w:pPr>
        <w:ind w:firstLine="709"/>
        <w:rPr>
          <w:rFonts w:ascii="Courier New" w:hAnsi="Courier New" w:cs="Courier New"/>
          <w:szCs w:val="28"/>
          <w:lang w:eastAsia="en-US"/>
        </w:rPr>
      </w:pPr>
    </w:p>
    <w:p w:rsidR="00651D08" w:rsidRDefault="00651D08" w:rsidP="00524D4C">
      <w:pPr>
        <w:ind w:firstLine="709"/>
        <w:rPr>
          <w:rFonts w:ascii="Courier New" w:hAnsi="Courier New" w:cs="Courier New"/>
          <w:szCs w:val="28"/>
          <w:lang w:eastAsia="en-US"/>
        </w:rPr>
      </w:pPr>
    </w:p>
    <w:p w:rsidR="00651D08" w:rsidRDefault="00651D08" w:rsidP="00524D4C">
      <w:pPr>
        <w:ind w:firstLine="709"/>
        <w:rPr>
          <w:rFonts w:ascii="Courier New" w:hAnsi="Courier New" w:cs="Courier New"/>
          <w:szCs w:val="28"/>
          <w:lang w:eastAsia="en-US"/>
        </w:rPr>
      </w:pPr>
    </w:p>
    <w:p w:rsidR="00651D08" w:rsidRDefault="00651D08" w:rsidP="00524D4C">
      <w:pPr>
        <w:ind w:firstLine="709"/>
        <w:rPr>
          <w:rFonts w:ascii="Courier New" w:hAnsi="Courier New" w:cs="Courier New"/>
          <w:szCs w:val="28"/>
          <w:lang w:eastAsia="en-US"/>
        </w:rPr>
      </w:pPr>
    </w:p>
    <w:p w:rsidR="00651D08" w:rsidRDefault="00651D08" w:rsidP="00524D4C">
      <w:pPr>
        <w:ind w:firstLine="709"/>
        <w:rPr>
          <w:rFonts w:ascii="Courier New" w:hAnsi="Courier New" w:cs="Courier New"/>
          <w:szCs w:val="28"/>
          <w:lang w:eastAsia="en-US"/>
        </w:rPr>
      </w:pPr>
    </w:p>
    <w:p w:rsidR="00651D08" w:rsidRPr="009062AA" w:rsidRDefault="00651D08" w:rsidP="00651D08">
      <w:pPr>
        <w:pStyle w:val="2"/>
        <w:jc w:val="left"/>
        <w:rPr>
          <w:rFonts w:ascii="Times New Roman" w:hAnsi="Times New Roman"/>
          <w:lang w:eastAsia="en-US"/>
        </w:rPr>
      </w:pPr>
      <w:bookmarkStart w:id="37" w:name="_Toc26488245"/>
      <w:r w:rsidRPr="009062AA">
        <w:rPr>
          <w:rFonts w:ascii="Times New Roman" w:hAnsi="Times New Roman"/>
          <w:lang w:eastAsia="en-US"/>
        </w:rPr>
        <w:lastRenderedPageBreak/>
        <w:t>4. Эталонные баллы</w:t>
      </w:r>
      <w:bookmarkEnd w:id="37"/>
    </w:p>
    <w:p w:rsidR="00651D08" w:rsidRPr="00651D08" w:rsidRDefault="00651D08" w:rsidP="00651D08">
      <w:pPr>
        <w:rPr>
          <w:lang w:eastAsia="en-US"/>
        </w:rPr>
      </w:pPr>
      <w:r>
        <w:rPr>
          <w:lang w:eastAsia="en-US"/>
        </w:rPr>
        <w:t>Оценивание заданий по линиям</w:t>
      </w:r>
    </w:p>
    <w:p w:rsidR="00651D08" w:rsidRDefault="00651D08" w:rsidP="00651D08">
      <w:pPr>
        <w:rPr>
          <w:lang w:eastAsia="en-US"/>
        </w:rPr>
      </w:pPr>
    </w:p>
    <w:tbl>
      <w:tblPr>
        <w:tblStyle w:val="af8"/>
        <w:tblW w:w="0" w:type="auto"/>
        <w:tblLook w:val="04A0"/>
      </w:tblPr>
      <w:tblGrid>
        <w:gridCol w:w="882"/>
        <w:gridCol w:w="883"/>
        <w:gridCol w:w="883"/>
        <w:gridCol w:w="883"/>
        <w:gridCol w:w="883"/>
        <w:gridCol w:w="883"/>
        <w:gridCol w:w="883"/>
        <w:gridCol w:w="883"/>
        <w:gridCol w:w="883"/>
        <w:gridCol w:w="883"/>
        <w:gridCol w:w="883"/>
      </w:tblGrid>
      <w:tr w:rsidR="00651D08" w:rsidRPr="00585914" w:rsidTr="00651D08">
        <w:tc>
          <w:tcPr>
            <w:tcW w:w="882" w:type="dxa"/>
          </w:tcPr>
          <w:p w:rsidR="00651D08" w:rsidRPr="00585914" w:rsidRDefault="00651D08" w:rsidP="00651D08">
            <w:pPr>
              <w:jc w:val="center"/>
              <w:rPr>
                <w:b/>
                <w:lang w:eastAsia="en-US"/>
              </w:rPr>
            </w:pPr>
          </w:p>
        </w:tc>
        <w:tc>
          <w:tcPr>
            <w:tcW w:w="883" w:type="dxa"/>
          </w:tcPr>
          <w:p w:rsidR="00651D08" w:rsidRPr="00585914" w:rsidRDefault="00651D08" w:rsidP="00651D08">
            <w:pPr>
              <w:jc w:val="center"/>
              <w:rPr>
                <w:b/>
                <w:lang w:eastAsia="en-US"/>
              </w:rPr>
            </w:pPr>
            <w:r w:rsidRPr="00585914">
              <w:rPr>
                <w:b/>
                <w:lang w:eastAsia="en-US"/>
              </w:rPr>
              <w:t>1</w:t>
            </w:r>
          </w:p>
        </w:tc>
        <w:tc>
          <w:tcPr>
            <w:tcW w:w="883" w:type="dxa"/>
          </w:tcPr>
          <w:p w:rsidR="00651D08" w:rsidRPr="00585914" w:rsidRDefault="00651D08" w:rsidP="00651D08">
            <w:pPr>
              <w:jc w:val="center"/>
              <w:rPr>
                <w:b/>
                <w:lang w:eastAsia="en-US"/>
              </w:rPr>
            </w:pPr>
            <w:r w:rsidRPr="00585914">
              <w:rPr>
                <w:b/>
                <w:lang w:eastAsia="en-US"/>
              </w:rPr>
              <w:t>2</w:t>
            </w:r>
          </w:p>
        </w:tc>
        <w:tc>
          <w:tcPr>
            <w:tcW w:w="883" w:type="dxa"/>
          </w:tcPr>
          <w:p w:rsidR="00651D08" w:rsidRPr="00585914" w:rsidRDefault="00651D08" w:rsidP="00651D08">
            <w:pPr>
              <w:jc w:val="center"/>
              <w:rPr>
                <w:b/>
                <w:lang w:eastAsia="en-US"/>
              </w:rPr>
            </w:pPr>
            <w:r w:rsidRPr="00585914">
              <w:rPr>
                <w:b/>
                <w:lang w:eastAsia="en-US"/>
              </w:rPr>
              <w:t>3</w:t>
            </w:r>
          </w:p>
        </w:tc>
        <w:tc>
          <w:tcPr>
            <w:tcW w:w="883" w:type="dxa"/>
          </w:tcPr>
          <w:p w:rsidR="00651D08" w:rsidRPr="00585914" w:rsidRDefault="00651D08" w:rsidP="00651D08">
            <w:pPr>
              <w:jc w:val="center"/>
              <w:rPr>
                <w:b/>
                <w:lang w:eastAsia="en-US"/>
              </w:rPr>
            </w:pPr>
            <w:r w:rsidRPr="00585914">
              <w:rPr>
                <w:b/>
                <w:lang w:eastAsia="en-US"/>
              </w:rPr>
              <w:t>4</w:t>
            </w:r>
          </w:p>
        </w:tc>
        <w:tc>
          <w:tcPr>
            <w:tcW w:w="883" w:type="dxa"/>
          </w:tcPr>
          <w:p w:rsidR="00651D08" w:rsidRPr="00585914" w:rsidRDefault="00651D08" w:rsidP="00651D08">
            <w:pPr>
              <w:jc w:val="center"/>
              <w:rPr>
                <w:b/>
                <w:lang w:eastAsia="en-US"/>
              </w:rPr>
            </w:pPr>
            <w:r w:rsidRPr="00585914">
              <w:rPr>
                <w:b/>
                <w:lang w:eastAsia="en-US"/>
              </w:rPr>
              <w:t>5</w:t>
            </w:r>
          </w:p>
        </w:tc>
        <w:tc>
          <w:tcPr>
            <w:tcW w:w="883" w:type="dxa"/>
          </w:tcPr>
          <w:p w:rsidR="00651D08" w:rsidRPr="00585914" w:rsidRDefault="00651D08" w:rsidP="00651D08">
            <w:pPr>
              <w:jc w:val="center"/>
              <w:rPr>
                <w:b/>
                <w:lang w:eastAsia="en-US"/>
              </w:rPr>
            </w:pPr>
            <w:r w:rsidRPr="00585914">
              <w:rPr>
                <w:b/>
                <w:lang w:eastAsia="en-US"/>
              </w:rPr>
              <w:t>6</w:t>
            </w:r>
          </w:p>
        </w:tc>
        <w:tc>
          <w:tcPr>
            <w:tcW w:w="883" w:type="dxa"/>
          </w:tcPr>
          <w:p w:rsidR="00651D08" w:rsidRPr="00585914" w:rsidRDefault="00651D08" w:rsidP="00651D08">
            <w:pPr>
              <w:jc w:val="center"/>
              <w:rPr>
                <w:b/>
                <w:lang w:eastAsia="en-US"/>
              </w:rPr>
            </w:pPr>
            <w:r w:rsidRPr="00585914">
              <w:rPr>
                <w:b/>
                <w:lang w:eastAsia="en-US"/>
              </w:rPr>
              <w:t>7</w:t>
            </w:r>
          </w:p>
        </w:tc>
        <w:tc>
          <w:tcPr>
            <w:tcW w:w="883" w:type="dxa"/>
          </w:tcPr>
          <w:p w:rsidR="00651D08" w:rsidRPr="00585914" w:rsidRDefault="00651D08" w:rsidP="00651D08">
            <w:pPr>
              <w:jc w:val="center"/>
              <w:rPr>
                <w:b/>
                <w:lang w:eastAsia="en-US"/>
              </w:rPr>
            </w:pPr>
            <w:r w:rsidRPr="00585914">
              <w:rPr>
                <w:b/>
                <w:lang w:eastAsia="en-US"/>
              </w:rPr>
              <w:t>8</w:t>
            </w:r>
          </w:p>
        </w:tc>
        <w:tc>
          <w:tcPr>
            <w:tcW w:w="883" w:type="dxa"/>
          </w:tcPr>
          <w:p w:rsidR="00651D08" w:rsidRPr="00585914" w:rsidRDefault="00651D08" w:rsidP="00651D08">
            <w:pPr>
              <w:jc w:val="center"/>
              <w:rPr>
                <w:b/>
                <w:lang w:eastAsia="en-US"/>
              </w:rPr>
            </w:pPr>
            <w:r w:rsidRPr="00585914">
              <w:rPr>
                <w:b/>
                <w:lang w:eastAsia="en-US"/>
              </w:rPr>
              <w:t>9</w:t>
            </w:r>
          </w:p>
        </w:tc>
        <w:tc>
          <w:tcPr>
            <w:tcW w:w="883" w:type="dxa"/>
          </w:tcPr>
          <w:p w:rsidR="00651D08" w:rsidRPr="00585914" w:rsidRDefault="00651D08" w:rsidP="00651D08">
            <w:pPr>
              <w:jc w:val="center"/>
              <w:rPr>
                <w:b/>
                <w:lang w:eastAsia="en-US"/>
              </w:rPr>
            </w:pPr>
            <w:r w:rsidRPr="00585914">
              <w:rPr>
                <w:b/>
                <w:lang w:eastAsia="en-US"/>
              </w:rPr>
              <w:t>10</w:t>
            </w:r>
          </w:p>
        </w:tc>
      </w:tr>
      <w:tr w:rsidR="00651D08" w:rsidTr="00651D08">
        <w:tc>
          <w:tcPr>
            <w:tcW w:w="882" w:type="dxa"/>
          </w:tcPr>
          <w:p w:rsidR="00651D08" w:rsidRPr="00585914" w:rsidRDefault="00651D08" w:rsidP="00651D08">
            <w:pPr>
              <w:rPr>
                <w:b/>
                <w:lang w:eastAsia="en-US"/>
              </w:rPr>
            </w:pPr>
            <w:r w:rsidRPr="00585914">
              <w:rPr>
                <w:b/>
                <w:lang w:eastAsia="en-US"/>
              </w:rPr>
              <w:t>13.1</w:t>
            </w:r>
          </w:p>
        </w:tc>
        <w:tc>
          <w:tcPr>
            <w:tcW w:w="883" w:type="dxa"/>
          </w:tcPr>
          <w:p w:rsidR="00651D08" w:rsidRDefault="00651D08" w:rsidP="00651D08">
            <w:pPr>
              <w:jc w:val="center"/>
              <w:rPr>
                <w:lang w:eastAsia="en-US"/>
              </w:rPr>
            </w:pPr>
            <w:r>
              <w:rPr>
                <w:lang w:eastAsia="en-US"/>
              </w:rPr>
              <w:t>0</w:t>
            </w:r>
          </w:p>
        </w:tc>
        <w:tc>
          <w:tcPr>
            <w:tcW w:w="883" w:type="dxa"/>
          </w:tcPr>
          <w:p w:rsidR="00651D08" w:rsidRDefault="00651D08" w:rsidP="00651D08">
            <w:pPr>
              <w:jc w:val="center"/>
              <w:rPr>
                <w:lang w:eastAsia="en-US"/>
              </w:rPr>
            </w:pPr>
            <w:r>
              <w:rPr>
                <w:lang w:eastAsia="en-US"/>
              </w:rPr>
              <w:t>0</w:t>
            </w:r>
          </w:p>
        </w:tc>
        <w:tc>
          <w:tcPr>
            <w:tcW w:w="883" w:type="dxa"/>
          </w:tcPr>
          <w:p w:rsidR="00651D08" w:rsidRDefault="00651D08" w:rsidP="00651D08">
            <w:pPr>
              <w:jc w:val="center"/>
              <w:rPr>
                <w:lang w:eastAsia="en-US"/>
              </w:rPr>
            </w:pPr>
            <w:r>
              <w:rPr>
                <w:lang w:eastAsia="en-US"/>
              </w:rPr>
              <w:t>2</w:t>
            </w:r>
          </w:p>
        </w:tc>
        <w:tc>
          <w:tcPr>
            <w:tcW w:w="883" w:type="dxa"/>
          </w:tcPr>
          <w:p w:rsidR="00651D08" w:rsidRDefault="00651D08" w:rsidP="00651D08">
            <w:pPr>
              <w:jc w:val="center"/>
              <w:rPr>
                <w:lang w:eastAsia="en-US"/>
              </w:rPr>
            </w:pPr>
            <w:r>
              <w:rPr>
                <w:lang w:eastAsia="en-US"/>
              </w:rPr>
              <w:t>1</w:t>
            </w:r>
          </w:p>
        </w:tc>
        <w:tc>
          <w:tcPr>
            <w:tcW w:w="883" w:type="dxa"/>
          </w:tcPr>
          <w:p w:rsidR="00651D08" w:rsidRDefault="00651D08" w:rsidP="00651D08">
            <w:pPr>
              <w:jc w:val="center"/>
              <w:rPr>
                <w:lang w:eastAsia="en-US"/>
              </w:rPr>
            </w:pPr>
            <w:r>
              <w:rPr>
                <w:lang w:eastAsia="en-US"/>
              </w:rPr>
              <w:t>0</w:t>
            </w:r>
          </w:p>
        </w:tc>
        <w:tc>
          <w:tcPr>
            <w:tcW w:w="883" w:type="dxa"/>
          </w:tcPr>
          <w:p w:rsidR="00651D08" w:rsidRDefault="00651D08" w:rsidP="00651D08">
            <w:pPr>
              <w:jc w:val="center"/>
              <w:rPr>
                <w:lang w:eastAsia="en-US"/>
              </w:rPr>
            </w:pPr>
            <w:r>
              <w:rPr>
                <w:lang w:eastAsia="en-US"/>
              </w:rPr>
              <w:t>0</w:t>
            </w:r>
          </w:p>
        </w:tc>
        <w:tc>
          <w:tcPr>
            <w:tcW w:w="883" w:type="dxa"/>
          </w:tcPr>
          <w:p w:rsidR="00651D08" w:rsidRDefault="00651D08" w:rsidP="00651D08">
            <w:pPr>
              <w:jc w:val="center"/>
              <w:rPr>
                <w:lang w:eastAsia="en-US"/>
              </w:rPr>
            </w:pPr>
            <w:r>
              <w:rPr>
                <w:lang w:eastAsia="en-US"/>
              </w:rPr>
              <w:t>1</w:t>
            </w:r>
          </w:p>
        </w:tc>
        <w:tc>
          <w:tcPr>
            <w:tcW w:w="883" w:type="dxa"/>
          </w:tcPr>
          <w:p w:rsidR="00651D08" w:rsidRDefault="00651D08" w:rsidP="00651D08">
            <w:pPr>
              <w:jc w:val="center"/>
              <w:rPr>
                <w:lang w:eastAsia="en-US"/>
              </w:rPr>
            </w:pPr>
            <w:r>
              <w:rPr>
                <w:lang w:eastAsia="en-US"/>
              </w:rPr>
              <w:t>0</w:t>
            </w:r>
          </w:p>
        </w:tc>
        <w:tc>
          <w:tcPr>
            <w:tcW w:w="883" w:type="dxa"/>
          </w:tcPr>
          <w:p w:rsidR="00651D08" w:rsidRDefault="00651D08" w:rsidP="00651D08">
            <w:pPr>
              <w:jc w:val="center"/>
              <w:rPr>
                <w:lang w:eastAsia="en-US"/>
              </w:rPr>
            </w:pPr>
            <w:r>
              <w:rPr>
                <w:lang w:eastAsia="en-US"/>
              </w:rPr>
              <w:t>0</w:t>
            </w:r>
          </w:p>
        </w:tc>
        <w:tc>
          <w:tcPr>
            <w:tcW w:w="883" w:type="dxa"/>
          </w:tcPr>
          <w:p w:rsidR="00651D08" w:rsidRDefault="00651D08" w:rsidP="00651D08">
            <w:pPr>
              <w:jc w:val="center"/>
              <w:rPr>
                <w:lang w:eastAsia="en-US"/>
              </w:rPr>
            </w:pPr>
            <w:r>
              <w:rPr>
                <w:lang w:eastAsia="en-US"/>
              </w:rPr>
              <w:t>1</w:t>
            </w:r>
          </w:p>
        </w:tc>
      </w:tr>
      <w:tr w:rsidR="00651D08" w:rsidTr="00651D08">
        <w:tc>
          <w:tcPr>
            <w:tcW w:w="882" w:type="dxa"/>
          </w:tcPr>
          <w:p w:rsidR="00651D08" w:rsidRPr="00585914" w:rsidRDefault="00651D08" w:rsidP="00651D08">
            <w:pPr>
              <w:rPr>
                <w:b/>
                <w:lang w:eastAsia="en-US"/>
              </w:rPr>
            </w:pPr>
            <w:r w:rsidRPr="00585914">
              <w:rPr>
                <w:b/>
                <w:lang w:eastAsia="en-US"/>
              </w:rPr>
              <w:t>13.2</w:t>
            </w:r>
          </w:p>
        </w:tc>
        <w:tc>
          <w:tcPr>
            <w:tcW w:w="883" w:type="dxa"/>
          </w:tcPr>
          <w:p w:rsidR="00651D08" w:rsidRDefault="00651D08" w:rsidP="00651D08">
            <w:pPr>
              <w:jc w:val="center"/>
              <w:rPr>
                <w:lang w:eastAsia="en-US"/>
              </w:rPr>
            </w:pPr>
            <w:r>
              <w:rPr>
                <w:lang w:eastAsia="en-US"/>
              </w:rPr>
              <w:t>2</w:t>
            </w:r>
          </w:p>
        </w:tc>
        <w:tc>
          <w:tcPr>
            <w:tcW w:w="883" w:type="dxa"/>
          </w:tcPr>
          <w:p w:rsidR="00651D08" w:rsidRDefault="00651D08" w:rsidP="00651D08">
            <w:pPr>
              <w:jc w:val="center"/>
              <w:rPr>
                <w:lang w:eastAsia="en-US"/>
              </w:rPr>
            </w:pPr>
            <w:r>
              <w:rPr>
                <w:lang w:eastAsia="en-US"/>
              </w:rPr>
              <w:t>2</w:t>
            </w:r>
          </w:p>
        </w:tc>
        <w:tc>
          <w:tcPr>
            <w:tcW w:w="883" w:type="dxa"/>
          </w:tcPr>
          <w:p w:rsidR="00651D08" w:rsidRDefault="00651D08" w:rsidP="00651D08">
            <w:pPr>
              <w:jc w:val="center"/>
              <w:rPr>
                <w:lang w:eastAsia="en-US"/>
              </w:rPr>
            </w:pPr>
            <w:r>
              <w:rPr>
                <w:lang w:eastAsia="en-US"/>
              </w:rPr>
              <w:t>1</w:t>
            </w:r>
          </w:p>
        </w:tc>
        <w:tc>
          <w:tcPr>
            <w:tcW w:w="883" w:type="dxa"/>
          </w:tcPr>
          <w:p w:rsidR="00651D08" w:rsidRDefault="00651D08" w:rsidP="00651D08">
            <w:pPr>
              <w:jc w:val="center"/>
              <w:rPr>
                <w:lang w:eastAsia="en-US"/>
              </w:rPr>
            </w:pPr>
            <w:r>
              <w:rPr>
                <w:lang w:eastAsia="en-US"/>
              </w:rPr>
              <w:t>1</w:t>
            </w:r>
          </w:p>
        </w:tc>
        <w:tc>
          <w:tcPr>
            <w:tcW w:w="883" w:type="dxa"/>
          </w:tcPr>
          <w:p w:rsidR="00651D08" w:rsidRDefault="00651D08" w:rsidP="00651D08">
            <w:pPr>
              <w:jc w:val="center"/>
              <w:rPr>
                <w:lang w:eastAsia="en-US"/>
              </w:rPr>
            </w:pPr>
            <w:r>
              <w:rPr>
                <w:lang w:eastAsia="en-US"/>
              </w:rPr>
              <w:t>2</w:t>
            </w:r>
          </w:p>
        </w:tc>
        <w:tc>
          <w:tcPr>
            <w:tcW w:w="883" w:type="dxa"/>
          </w:tcPr>
          <w:p w:rsidR="00651D08" w:rsidRDefault="00651D08" w:rsidP="00651D08">
            <w:pPr>
              <w:jc w:val="center"/>
              <w:rPr>
                <w:lang w:eastAsia="en-US"/>
              </w:rPr>
            </w:pPr>
            <w:r>
              <w:rPr>
                <w:lang w:eastAsia="en-US"/>
              </w:rPr>
              <w:t>2</w:t>
            </w:r>
          </w:p>
        </w:tc>
        <w:tc>
          <w:tcPr>
            <w:tcW w:w="883" w:type="dxa"/>
          </w:tcPr>
          <w:p w:rsidR="00651D08" w:rsidRDefault="00651D08" w:rsidP="00651D08">
            <w:pPr>
              <w:jc w:val="center"/>
              <w:rPr>
                <w:lang w:eastAsia="en-US"/>
              </w:rPr>
            </w:pPr>
            <w:r>
              <w:rPr>
                <w:lang w:eastAsia="en-US"/>
              </w:rPr>
              <w:t>2</w:t>
            </w:r>
          </w:p>
        </w:tc>
        <w:tc>
          <w:tcPr>
            <w:tcW w:w="883" w:type="dxa"/>
          </w:tcPr>
          <w:p w:rsidR="00651D08" w:rsidRDefault="00651D08" w:rsidP="00651D08">
            <w:pPr>
              <w:jc w:val="center"/>
              <w:rPr>
                <w:lang w:eastAsia="en-US"/>
              </w:rPr>
            </w:pPr>
            <w:r>
              <w:rPr>
                <w:lang w:eastAsia="en-US"/>
              </w:rPr>
              <w:t>0</w:t>
            </w:r>
          </w:p>
        </w:tc>
        <w:tc>
          <w:tcPr>
            <w:tcW w:w="883" w:type="dxa"/>
          </w:tcPr>
          <w:p w:rsidR="00651D08" w:rsidRDefault="00651D08" w:rsidP="00651D08">
            <w:pPr>
              <w:jc w:val="center"/>
              <w:rPr>
                <w:lang w:eastAsia="en-US"/>
              </w:rPr>
            </w:pPr>
            <w:r>
              <w:rPr>
                <w:lang w:eastAsia="en-US"/>
              </w:rPr>
              <w:t>1</w:t>
            </w:r>
          </w:p>
        </w:tc>
        <w:tc>
          <w:tcPr>
            <w:tcW w:w="883" w:type="dxa"/>
          </w:tcPr>
          <w:p w:rsidR="00651D08" w:rsidRDefault="00651D08" w:rsidP="00651D08">
            <w:pPr>
              <w:jc w:val="center"/>
              <w:rPr>
                <w:lang w:eastAsia="en-US"/>
              </w:rPr>
            </w:pPr>
            <w:r>
              <w:rPr>
                <w:lang w:eastAsia="en-US"/>
              </w:rPr>
              <w:t>1</w:t>
            </w:r>
          </w:p>
        </w:tc>
      </w:tr>
      <w:tr w:rsidR="00651D08" w:rsidTr="00651D08">
        <w:tc>
          <w:tcPr>
            <w:tcW w:w="882" w:type="dxa"/>
          </w:tcPr>
          <w:p w:rsidR="00651D08" w:rsidRPr="00585914" w:rsidRDefault="00651D08" w:rsidP="00651D08">
            <w:pPr>
              <w:rPr>
                <w:b/>
                <w:lang w:eastAsia="en-US"/>
              </w:rPr>
            </w:pPr>
            <w:r w:rsidRPr="00585914">
              <w:rPr>
                <w:b/>
                <w:lang w:eastAsia="en-US"/>
              </w:rPr>
              <w:t>14</w:t>
            </w:r>
          </w:p>
        </w:tc>
        <w:tc>
          <w:tcPr>
            <w:tcW w:w="883" w:type="dxa"/>
          </w:tcPr>
          <w:p w:rsidR="00651D08" w:rsidRDefault="00651D08" w:rsidP="00651D08">
            <w:pPr>
              <w:jc w:val="center"/>
              <w:rPr>
                <w:lang w:eastAsia="en-US"/>
              </w:rPr>
            </w:pPr>
            <w:r>
              <w:rPr>
                <w:lang w:eastAsia="en-US"/>
              </w:rPr>
              <w:t>3</w:t>
            </w:r>
          </w:p>
        </w:tc>
        <w:tc>
          <w:tcPr>
            <w:tcW w:w="883" w:type="dxa"/>
          </w:tcPr>
          <w:p w:rsidR="00651D08" w:rsidRDefault="00651D08" w:rsidP="00651D08">
            <w:pPr>
              <w:jc w:val="center"/>
              <w:rPr>
                <w:lang w:eastAsia="en-US"/>
              </w:rPr>
            </w:pPr>
            <w:r>
              <w:rPr>
                <w:lang w:eastAsia="en-US"/>
              </w:rPr>
              <w:t>2</w:t>
            </w:r>
          </w:p>
        </w:tc>
        <w:tc>
          <w:tcPr>
            <w:tcW w:w="883" w:type="dxa"/>
          </w:tcPr>
          <w:p w:rsidR="00651D08" w:rsidRDefault="00651D08" w:rsidP="00651D08">
            <w:pPr>
              <w:jc w:val="center"/>
              <w:rPr>
                <w:lang w:eastAsia="en-US"/>
              </w:rPr>
            </w:pPr>
            <w:r>
              <w:rPr>
                <w:lang w:eastAsia="en-US"/>
              </w:rPr>
              <w:t>2</w:t>
            </w:r>
          </w:p>
        </w:tc>
        <w:tc>
          <w:tcPr>
            <w:tcW w:w="883" w:type="dxa"/>
          </w:tcPr>
          <w:p w:rsidR="00651D08" w:rsidRDefault="00651D08" w:rsidP="00651D08">
            <w:pPr>
              <w:jc w:val="center"/>
              <w:rPr>
                <w:lang w:eastAsia="en-US"/>
              </w:rPr>
            </w:pPr>
            <w:r>
              <w:rPr>
                <w:lang w:eastAsia="en-US"/>
              </w:rPr>
              <w:t>2</w:t>
            </w:r>
          </w:p>
        </w:tc>
        <w:tc>
          <w:tcPr>
            <w:tcW w:w="883" w:type="dxa"/>
          </w:tcPr>
          <w:p w:rsidR="00651D08" w:rsidRDefault="00651D08" w:rsidP="00651D08">
            <w:pPr>
              <w:jc w:val="center"/>
              <w:rPr>
                <w:lang w:eastAsia="en-US"/>
              </w:rPr>
            </w:pPr>
            <w:r>
              <w:rPr>
                <w:lang w:eastAsia="en-US"/>
              </w:rPr>
              <w:t>2</w:t>
            </w:r>
          </w:p>
        </w:tc>
        <w:tc>
          <w:tcPr>
            <w:tcW w:w="883" w:type="dxa"/>
          </w:tcPr>
          <w:p w:rsidR="00651D08" w:rsidRDefault="00651D08" w:rsidP="00651D08">
            <w:pPr>
              <w:jc w:val="center"/>
              <w:rPr>
                <w:lang w:eastAsia="en-US"/>
              </w:rPr>
            </w:pPr>
            <w:r>
              <w:rPr>
                <w:lang w:eastAsia="en-US"/>
              </w:rPr>
              <w:t>1</w:t>
            </w:r>
          </w:p>
        </w:tc>
        <w:tc>
          <w:tcPr>
            <w:tcW w:w="883" w:type="dxa"/>
          </w:tcPr>
          <w:p w:rsidR="00651D08" w:rsidRDefault="00651D08" w:rsidP="00651D08">
            <w:pPr>
              <w:jc w:val="center"/>
              <w:rPr>
                <w:lang w:eastAsia="en-US"/>
              </w:rPr>
            </w:pPr>
            <w:r>
              <w:rPr>
                <w:lang w:eastAsia="en-US"/>
              </w:rPr>
              <w:t>1</w:t>
            </w:r>
          </w:p>
        </w:tc>
        <w:tc>
          <w:tcPr>
            <w:tcW w:w="883" w:type="dxa"/>
          </w:tcPr>
          <w:p w:rsidR="00651D08" w:rsidRDefault="00651D08" w:rsidP="00651D08">
            <w:pPr>
              <w:jc w:val="center"/>
              <w:rPr>
                <w:lang w:eastAsia="en-US"/>
              </w:rPr>
            </w:pPr>
            <w:r>
              <w:rPr>
                <w:lang w:eastAsia="en-US"/>
              </w:rPr>
              <w:t>1</w:t>
            </w:r>
          </w:p>
        </w:tc>
        <w:tc>
          <w:tcPr>
            <w:tcW w:w="883" w:type="dxa"/>
          </w:tcPr>
          <w:p w:rsidR="00651D08" w:rsidRDefault="00651D08" w:rsidP="00651D08">
            <w:pPr>
              <w:jc w:val="center"/>
              <w:rPr>
                <w:lang w:eastAsia="en-US"/>
              </w:rPr>
            </w:pPr>
            <w:r>
              <w:rPr>
                <w:lang w:eastAsia="en-US"/>
              </w:rPr>
              <w:t>1</w:t>
            </w:r>
          </w:p>
        </w:tc>
        <w:tc>
          <w:tcPr>
            <w:tcW w:w="883" w:type="dxa"/>
          </w:tcPr>
          <w:p w:rsidR="00651D08" w:rsidRDefault="00651D08" w:rsidP="00651D08">
            <w:pPr>
              <w:jc w:val="center"/>
              <w:rPr>
                <w:lang w:eastAsia="en-US"/>
              </w:rPr>
            </w:pPr>
            <w:r>
              <w:rPr>
                <w:lang w:eastAsia="en-US"/>
              </w:rPr>
              <w:t>3</w:t>
            </w:r>
          </w:p>
        </w:tc>
      </w:tr>
      <w:tr w:rsidR="00651D08" w:rsidTr="00651D08">
        <w:tc>
          <w:tcPr>
            <w:tcW w:w="882" w:type="dxa"/>
          </w:tcPr>
          <w:p w:rsidR="00651D08" w:rsidRPr="00585914" w:rsidRDefault="00651D08" w:rsidP="00651D08">
            <w:pPr>
              <w:rPr>
                <w:b/>
                <w:lang w:eastAsia="en-US"/>
              </w:rPr>
            </w:pPr>
            <w:r w:rsidRPr="00585914">
              <w:rPr>
                <w:b/>
                <w:lang w:eastAsia="en-US"/>
              </w:rPr>
              <w:t>15.1</w:t>
            </w:r>
          </w:p>
        </w:tc>
        <w:tc>
          <w:tcPr>
            <w:tcW w:w="883" w:type="dxa"/>
          </w:tcPr>
          <w:p w:rsidR="00651D08" w:rsidRDefault="00651D08" w:rsidP="00651D08">
            <w:pPr>
              <w:jc w:val="center"/>
              <w:rPr>
                <w:lang w:eastAsia="en-US"/>
              </w:rPr>
            </w:pPr>
            <w:r>
              <w:rPr>
                <w:lang w:eastAsia="en-US"/>
              </w:rPr>
              <w:t>2</w:t>
            </w:r>
          </w:p>
        </w:tc>
        <w:tc>
          <w:tcPr>
            <w:tcW w:w="883" w:type="dxa"/>
          </w:tcPr>
          <w:p w:rsidR="00651D08" w:rsidRDefault="00651D08" w:rsidP="00651D08">
            <w:pPr>
              <w:jc w:val="center"/>
              <w:rPr>
                <w:lang w:eastAsia="en-US"/>
              </w:rPr>
            </w:pPr>
            <w:r>
              <w:rPr>
                <w:lang w:eastAsia="en-US"/>
              </w:rPr>
              <w:t>0</w:t>
            </w:r>
          </w:p>
        </w:tc>
        <w:tc>
          <w:tcPr>
            <w:tcW w:w="883" w:type="dxa"/>
          </w:tcPr>
          <w:p w:rsidR="00651D08" w:rsidRDefault="00651D08" w:rsidP="00651D08">
            <w:pPr>
              <w:jc w:val="center"/>
              <w:rPr>
                <w:lang w:eastAsia="en-US"/>
              </w:rPr>
            </w:pPr>
            <w:r>
              <w:rPr>
                <w:lang w:eastAsia="en-US"/>
              </w:rPr>
              <w:t>0</w:t>
            </w:r>
          </w:p>
        </w:tc>
        <w:tc>
          <w:tcPr>
            <w:tcW w:w="883" w:type="dxa"/>
          </w:tcPr>
          <w:p w:rsidR="00651D08" w:rsidRDefault="00651D08" w:rsidP="00651D08">
            <w:pPr>
              <w:jc w:val="center"/>
              <w:rPr>
                <w:lang w:eastAsia="en-US"/>
              </w:rPr>
            </w:pPr>
            <w:r>
              <w:rPr>
                <w:lang w:eastAsia="en-US"/>
              </w:rPr>
              <w:t>0</w:t>
            </w:r>
          </w:p>
        </w:tc>
        <w:tc>
          <w:tcPr>
            <w:tcW w:w="883" w:type="dxa"/>
          </w:tcPr>
          <w:p w:rsidR="00651D08" w:rsidRDefault="00651D08" w:rsidP="00651D08">
            <w:pPr>
              <w:jc w:val="center"/>
              <w:rPr>
                <w:lang w:eastAsia="en-US"/>
              </w:rPr>
            </w:pPr>
            <w:r>
              <w:rPr>
                <w:lang w:eastAsia="en-US"/>
              </w:rPr>
              <w:t>0</w:t>
            </w:r>
          </w:p>
        </w:tc>
        <w:tc>
          <w:tcPr>
            <w:tcW w:w="883" w:type="dxa"/>
          </w:tcPr>
          <w:p w:rsidR="00651D08" w:rsidRDefault="00651D08" w:rsidP="00651D08">
            <w:pPr>
              <w:jc w:val="center"/>
              <w:rPr>
                <w:lang w:eastAsia="en-US"/>
              </w:rPr>
            </w:pPr>
            <w:r>
              <w:rPr>
                <w:lang w:eastAsia="en-US"/>
              </w:rPr>
              <w:t>0</w:t>
            </w:r>
          </w:p>
        </w:tc>
        <w:tc>
          <w:tcPr>
            <w:tcW w:w="883" w:type="dxa"/>
          </w:tcPr>
          <w:p w:rsidR="00651D08" w:rsidRDefault="00651D08" w:rsidP="00651D08">
            <w:pPr>
              <w:jc w:val="center"/>
              <w:rPr>
                <w:lang w:eastAsia="en-US"/>
              </w:rPr>
            </w:pPr>
            <w:r>
              <w:rPr>
                <w:lang w:eastAsia="en-US"/>
              </w:rPr>
              <w:t>1</w:t>
            </w:r>
          </w:p>
        </w:tc>
        <w:tc>
          <w:tcPr>
            <w:tcW w:w="883" w:type="dxa"/>
          </w:tcPr>
          <w:p w:rsidR="00651D08" w:rsidRDefault="00651D08" w:rsidP="00651D08">
            <w:pPr>
              <w:jc w:val="center"/>
              <w:rPr>
                <w:lang w:eastAsia="en-US"/>
              </w:rPr>
            </w:pPr>
            <w:r>
              <w:rPr>
                <w:lang w:eastAsia="en-US"/>
              </w:rPr>
              <w:t>0</w:t>
            </w:r>
          </w:p>
        </w:tc>
        <w:tc>
          <w:tcPr>
            <w:tcW w:w="883" w:type="dxa"/>
          </w:tcPr>
          <w:p w:rsidR="00651D08" w:rsidRDefault="00651D08" w:rsidP="00651D08">
            <w:pPr>
              <w:jc w:val="center"/>
              <w:rPr>
                <w:lang w:eastAsia="en-US"/>
              </w:rPr>
            </w:pPr>
            <w:r>
              <w:rPr>
                <w:lang w:eastAsia="en-US"/>
              </w:rPr>
              <w:t>2</w:t>
            </w:r>
          </w:p>
        </w:tc>
        <w:tc>
          <w:tcPr>
            <w:tcW w:w="883" w:type="dxa"/>
          </w:tcPr>
          <w:p w:rsidR="00651D08" w:rsidRDefault="00651D08" w:rsidP="00651D08">
            <w:pPr>
              <w:jc w:val="center"/>
              <w:rPr>
                <w:lang w:eastAsia="en-US"/>
              </w:rPr>
            </w:pPr>
            <w:r>
              <w:rPr>
                <w:lang w:eastAsia="en-US"/>
              </w:rPr>
              <w:t>2</w:t>
            </w:r>
          </w:p>
        </w:tc>
      </w:tr>
      <w:tr w:rsidR="00651D08" w:rsidTr="00651D08">
        <w:tc>
          <w:tcPr>
            <w:tcW w:w="882" w:type="dxa"/>
          </w:tcPr>
          <w:p w:rsidR="00651D08" w:rsidRPr="00585914" w:rsidRDefault="00651D08" w:rsidP="00651D08">
            <w:pPr>
              <w:rPr>
                <w:b/>
                <w:lang w:eastAsia="en-US"/>
              </w:rPr>
            </w:pPr>
            <w:r w:rsidRPr="00585914">
              <w:rPr>
                <w:b/>
                <w:lang w:eastAsia="en-US"/>
              </w:rPr>
              <w:t>15.2</w:t>
            </w:r>
          </w:p>
        </w:tc>
        <w:tc>
          <w:tcPr>
            <w:tcW w:w="883" w:type="dxa"/>
          </w:tcPr>
          <w:p w:rsidR="00651D08" w:rsidRDefault="00651D08" w:rsidP="00651D08">
            <w:pPr>
              <w:jc w:val="center"/>
              <w:rPr>
                <w:lang w:eastAsia="en-US"/>
              </w:rPr>
            </w:pPr>
            <w:r>
              <w:rPr>
                <w:lang w:eastAsia="en-US"/>
              </w:rPr>
              <w:t>1</w:t>
            </w:r>
          </w:p>
        </w:tc>
        <w:tc>
          <w:tcPr>
            <w:tcW w:w="883" w:type="dxa"/>
          </w:tcPr>
          <w:p w:rsidR="00651D08" w:rsidRDefault="00651D08" w:rsidP="00651D08">
            <w:pPr>
              <w:jc w:val="center"/>
              <w:rPr>
                <w:lang w:eastAsia="en-US"/>
              </w:rPr>
            </w:pPr>
            <w:r>
              <w:rPr>
                <w:lang w:eastAsia="en-US"/>
              </w:rPr>
              <w:t>1</w:t>
            </w:r>
          </w:p>
        </w:tc>
        <w:tc>
          <w:tcPr>
            <w:tcW w:w="883" w:type="dxa"/>
          </w:tcPr>
          <w:p w:rsidR="00651D08" w:rsidRDefault="00651D08" w:rsidP="00651D08">
            <w:pPr>
              <w:jc w:val="center"/>
              <w:rPr>
                <w:lang w:eastAsia="en-US"/>
              </w:rPr>
            </w:pPr>
            <w:r>
              <w:rPr>
                <w:lang w:eastAsia="en-US"/>
              </w:rPr>
              <w:t>2</w:t>
            </w:r>
          </w:p>
        </w:tc>
        <w:tc>
          <w:tcPr>
            <w:tcW w:w="883" w:type="dxa"/>
          </w:tcPr>
          <w:p w:rsidR="00651D08" w:rsidRDefault="00585914" w:rsidP="00651D08">
            <w:pPr>
              <w:jc w:val="center"/>
              <w:rPr>
                <w:lang w:eastAsia="en-US"/>
              </w:rPr>
            </w:pPr>
            <w:r>
              <w:rPr>
                <w:lang w:eastAsia="en-US"/>
              </w:rPr>
              <w:t>2</w:t>
            </w:r>
          </w:p>
        </w:tc>
        <w:tc>
          <w:tcPr>
            <w:tcW w:w="883" w:type="dxa"/>
          </w:tcPr>
          <w:p w:rsidR="00651D08" w:rsidRDefault="00585914" w:rsidP="00651D08">
            <w:pPr>
              <w:jc w:val="center"/>
              <w:rPr>
                <w:lang w:eastAsia="en-US"/>
              </w:rPr>
            </w:pPr>
            <w:r>
              <w:rPr>
                <w:lang w:eastAsia="en-US"/>
              </w:rPr>
              <w:t>1</w:t>
            </w:r>
          </w:p>
        </w:tc>
        <w:tc>
          <w:tcPr>
            <w:tcW w:w="883" w:type="dxa"/>
          </w:tcPr>
          <w:p w:rsidR="00651D08" w:rsidRDefault="00585914" w:rsidP="00651D08">
            <w:pPr>
              <w:jc w:val="center"/>
              <w:rPr>
                <w:lang w:eastAsia="en-US"/>
              </w:rPr>
            </w:pPr>
            <w:r>
              <w:rPr>
                <w:lang w:eastAsia="en-US"/>
              </w:rPr>
              <w:t>2</w:t>
            </w:r>
          </w:p>
        </w:tc>
        <w:tc>
          <w:tcPr>
            <w:tcW w:w="883" w:type="dxa"/>
          </w:tcPr>
          <w:p w:rsidR="00651D08" w:rsidRDefault="00585914" w:rsidP="00651D08">
            <w:pPr>
              <w:jc w:val="center"/>
              <w:rPr>
                <w:lang w:eastAsia="en-US"/>
              </w:rPr>
            </w:pPr>
            <w:r>
              <w:rPr>
                <w:lang w:eastAsia="en-US"/>
              </w:rPr>
              <w:t>0</w:t>
            </w:r>
          </w:p>
        </w:tc>
        <w:tc>
          <w:tcPr>
            <w:tcW w:w="883" w:type="dxa"/>
          </w:tcPr>
          <w:p w:rsidR="00651D08" w:rsidRDefault="00585914" w:rsidP="00651D08">
            <w:pPr>
              <w:jc w:val="center"/>
              <w:rPr>
                <w:lang w:eastAsia="en-US"/>
              </w:rPr>
            </w:pPr>
            <w:r>
              <w:rPr>
                <w:lang w:eastAsia="en-US"/>
              </w:rPr>
              <w:t>1</w:t>
            </w:r>
          </w:p>
        </w:tc>
        <w:tc>
          <w:tcPr>
            <w:tcW w:w="883" w:type="dxa"/>
          </w:tcPr>
          <w:p w:rsidR="00651D08" w:rsidRDefault="00585914" w:rsidP="00651D08">
            <w:pPr>
              <w:jc w:val="center"/>
              <w:rPr>
                <w:lang w:eastAsia="en-US"/>
              </w:rPr>
            </w:pPr>
            <w:r>
              <w:rPr>
                <w:lang w:eastAsia="en-US"/>
              </w:rPr>
              <w:t>2</w:t>
            </w:r>
          </w:p>
        </w:tc>
        <w:tc>
          <w:tcPr>
            <w:tcW w:w="883" w:type="dxa"/>
          </w:tcPr>
          <w:p w:rsidR="00651D08" w:rsidRDefault="00585914" w:rsidP="00651D08">
            <w:pPr>
              <w:jc w:val="center"/>
              <w:rPr>
                <w:lang w:eastAsia="en-US"/>
              </w:rPr>
            </w:pPr>
            <w:r>
              <w:rPr>
                <w:lang w:eastAsia="en-US"/>
              </w:rPr>
              <w:t>0</w:t>
            </w:r>
          </w:p>
        </w:tc>
      </w:tr>
    </w:tbl>
    <w:p w:rsidR="00651D08" w:rsidRDefault="00651D08" w:rsidP="00651D08">
      <w:pPr>
        <w:rPr>
          <w:lang w:eastAsia="en-US"/>
        </w:rPr>
      </w:pPr>
    </w:p>
    <w:p w:rsidR="00585914" w:rsidRDefault="00585914" w:rsidP="00651D08">
      <w:pPr>
        <w:rPr>
          <w:lang w:eastAsia="en-US"/>
        </w:rPr>
      </w:pPr>
    </w:p>
    <w:p w:rsidR="00585914" w:rsidRDefault="00585914" w:rsidP="00585914">
      <w:pPr>
        <w:rPr>
          <w:lang w:eastAsia="en-US"/>
        </w:rPr>
      </w:pPr>
      <w:r>
        <w:rPr>
          <w:lang w:eastAsia="en-US"/>
        </w:rPr>
        <w:t>Оценивание заданий в составе работ</w:t>
      </w:r>
    </w:p>
    <w:p w:rsidR="00585914" w:rsidRPr="00651D08" w:rsidRDefault="00585914" w:rsidP="00585914">
      <w:pPr>
        <w:rPr>
          <w:lang w:eastAsia="en-US"/>
        </w:rPr>
      </w:pPr>
      <w:r>
        <w:rPr>
          <w:lang w:eastAsia="en-US"/>
        </w:rPr>
        <w:t>Вариант 1</w:t>
      </w:r>
    </w:p>
    <w:p w:rsidR="00585914" w:rsidRDefault="00585914" w:rsidP="00585914">
      <w:pPr>
        <w:rPr>
          <w:lang w:eastAsia="en-US"/>
        </w:rPr>
      </w:pPr>
    </w:p>
    <w:tbl>
      <w:tblPr>
        <w:tblStyle w:val="af8"/>
        <w:tblW w:w="0" w:type="auto"/>
        <w:tblLook w:val="04A0"/>
      </w:tblPr>
      <w:tblGrid>
        <w:gridCol w:w="882"/>
        <w:gridCol w:w="883"/>
        <w:gridCol w:w="883"/>
        <w:gridCol w:w="883"/>
        <w:gridCol w:w="883"/>
        <w:gridCol w:w="883"/>
        <w:gridCol w:w="883"/>
        <w:gridCol w:w="883"/>
        <w:gridCol w:w="883"/>
        <w:gridCol w:w="883"/>
        <w:gridCol w:w="883"/>
      </w:tblGrid>
      <w:tr w:rsidR="00585914" w:rsidRPr="00585914" w:rsidTr="003900D9">
        <w:tc>
          <w:tcPr>
            <w:tcW w:w="882" w:type="dxa"/>
          </w:tcPr>
          <w:p w:rsidR="00585914" w:rsidRPr="00585914" w:rsidRDefault="00585914" w:rsidP="003900D9">
            <w:pPr>
              <w:jc w:val="center"/>
              <w:rPr>
                <w:b/>
                <w:lang w:eastAsia="en-US"/>
              </w:rPr>
            </w:pPr>
          </w:p>
        </w:tc>
        <w:tc>
          <w:tcPr>
            <w:tcW w:w="883" w:type="dxa"/>
          </w:tcPr>
          <w:p w:rsidR="00585914" w:rsidRPr="00585914" w:rsidRDefault="00585914" w:rsidP="003900D9">
            <w:pPr>
              <w:jc w:val="center"/>
              <w:rPr>
                <w:b/>
                <w:lang w:eastAsia="en-US"/>
              </w:rPr>
            </w:pPr>
            <w:r w:rsidRPr="00585914">
              <w:rPr>
                <w:b/>
                <w:lang w:eastAsia="en-US"/>
              </w:rPr>
              <w:t>1</w:t>
            </w:r>
          </w:p>
        </w:tc>
        <w:tc>
          <w:tcPr>
            <w:tcW w:w="883" w:type="dxa"/>
          </w:tcPr>
          <w:p w:rsidR="00585914" w:rsidRPr="00585914" w:rsidRDefault="00585914" w:rsidP="003900D9">
            <w:pPr>
              <w:jc w:val="center"/>
              <w:rPr>
                <w:b/>
                <w:lang w:eastAsia="en-US"/>
              </w:rPr>
            </w:pPr>
            <w:r w:rsidRPr="00585914">
              <w:rPr>
                <w:b/>
                <w:lang w:eastAsia="en-US"/>
              </w:rPr>
              <w:t>2</w:t>
            </w:r>
          </w:p>
        </w:tc>
        <w:tc>
          <w:tcPr>
            <w:tcW w:w="883" w:type="dxa"/>
          </w:tcPr>
          <w:p w:rsidR="00585914" w:rsidRPr="00585914" w:rsidRDefault="00585914" w:rsidP="003900D9">
            <w:pPr>
              <w:jc w:val="center"/>
              <w:rPr>
                <w:b/>
                <w:lang w:eastAsia="en-US"/>
              </w:rPr>
            </w:pPr>
            <w:r w:rsidRPr="00585914">
              <w:rPr>
                <w:b/>
                <w:lang w:eastAsia="en-US"/>
              </w:rPr>
              <w:t>3</w:t>
            </w:r>
          </w:p>
        </w:tc>
        <w:tc>
          <w:tcPr>
            <w:tcW w:w="883" w:type="dxa"/>
          </w:tcPr>
          <w:p w:rsidR="00585914" w:rsidRPr="00585914" w:rsidRDefault="00585914" w:rsidP="003900D9">
            <w:pPr>
              <w:jc w:val="center"/>
              <w:rPr>
                <w:b/>
                <w:lang w:eastAsia="en-US"/>
              </w:rPr>
            </w:pPr>
            <w:r w:rsidRPr="00585914">
              <w:rPr>
                <w:b/>
                <w:lang w:eastAsia="en-US"/>
              </w:rPr>
              <w:t>4</w:t>
            </w:r>
          </w:p>
        </w:tc>
        <w:tc>
          <w:tcPr>
            <w:tcW w:w="883" w:type="dxa"/>
          </w:tcPr>
          <w:p w:rsidR="00585914" w:rsidRPr="00585914" w:rsidRDefault="00585914" w:rsidP="003900D9">
            <w:pPr>
              <w:jc w:val="center"/>
              <w:rPr>
                <w:b/>
                <w:lang w:eastAsia="en-US"/>
              </w:rPr>
            </w:pPr>
            <w:r w:rsidRPr="00585914">
              <w:rPr>
                <w:b/>
                <w:lang w:eastAsia="en-US"/>
              </w:rPr>
              <w:t>5</w:t>
            </w:r>
          </w:p>
        </w:tc>
        <w:tc>
          <w:tcPr>
            <w:tcW w:w="883" w:type="dxa"/>
          </w:tcPr>
          <w:p w:rsidR="00585914" w:rsidRPr="00585914" w:rsidRDefault="00585914" w:rsidP="003900D9">
            <w:pPr>
              <w:jc w:val="center"/>
              <w:rPr>
                <w:b/>
                <w:lang w:eastAsia="en-US"/>
              </w:rPr>
            </w:pPr>
            <w:r w:rsidRPr="00585914">
              <w:rPr>
                <w:b/>
                <w:lang w:eastAsia="en-US"/>
              </w:rPr>
              <w:t>6</w:t>
            </w:r>
          </w:p>
        </w:tc>
        <w:tc>
          <w:tcPr>
            <w:tcW w:w="883" w:type="dxa"/>
          </w:tcPr>
          <w:p w:rsidR="00585914" w:rsidRPr="00585914" w:rsidRDefault="00585914" w:rsidP="003900D9">
            <w:pPr>
              <w:jc w:val="center"/>
              <w:rPr>
                <w:b/>
                <w:lang w:eastAsia="en-US"/>
              </w:rPr>
            </w:pPr>
            <w:r w:rsidRPr="00585914">
              <w:rPr>
                <w:b/>
                <w:lang w:eastAsia="en-US"/>
              </w:rPr>
              <w:t>7</w:t>
            </w:r>
          </w:p>
        </w:tc>
        <w:tc>
          <w:tcPr>
            <w:tcW w:w="883" w:type="dxa"/>
          </w:tcPr>
          <w:p w:rsidR="00585914" w:rsidRPr="00585914" w:rsidRDefault="00585914" w:rsidP="003900D9">
            <w:pPr>
              <w:jc w:val="center"/>
              <w:rPr>
                <w:b/>
                <w:lang w:eastAsia="en-US"/>
              </w:rPr>
            </w:pPr>
            <w:r w:rsidRPr="00585914">
              <w:rPr>
                <w:b/>
                <w:lang w:eastAsia="en-US"/>
              </w:rPr>
              <w:t>8</w:t>
            </w:r>
          </w:p>
        </w:tc>
        <w:tc>
          <w:tcPr>
            <w:tcW w:w="883" w:type="dxa"/>
          </w:tcPr>
          <w:p w:rsidR="00585914" w:rsidRPr="00585914" w:rsidRDefault="00585914" w:rsidP="003900D9">
            <w:pPr>
              <w:jc w:val="center"/>
              <w:rPr>
                <w:b/>
                <w:lang w:eastAsia="en-US"/>
              </w:rPr>
            </w:pPr>
            <w:r w:rsidRPr="00585914">
              <w:rPr>
                <w:b/>
                <w:lang w:eastAsia="en-US"/>
              </w:rPr>
              <w:t>9</w:t>
            </w:r>
          </w:p>
        </w:tc>
        <w:tc>
          <w:tcPr>
            <w:tcW w:w="883" w:type="dxa"/>
          </w:tcPr>
          <w:p w:rsidR="00585914" w:rsidRPr="00585914" w:rsidRDefault="00585914" w:rsidP="003900D9">
            <w:pPr>
              <w:jc w:val="center"/>
              <w:rPr>
                <w:b/>
                <w:lang w:eastAsia="en-US"/>
              </w:rPr>
            </w:pPr>
            <w:r w:rsidRPr="00585914">
              <w:rPr>
                <w:b/>
                <w:lang w:eastAsia="en-US"/>
              </w:rPr>
              <w:t>10</w:t>
            </w:r>
          </w:p>
        </w:tc>
      </w:tr>
      <w:tr w:rsidR="00585914" w:rsidTr="003900D9">
        <w:tc>
          <w:tcPr>
            <w:tcW w:w="882" w:type="dxa"/>
          </w:tcPr>
          <w:p w:rsidR="00585914" w:rsidRPr="00585914" w:rsidRDefault="00585914" w:rsidP="003900D9">
            <w:pPr>
              <w:rPr>
                <w:b/>
                <w:lang w:eastAsia="en-US"/>
              </w:rPr>
            </w:pPr>
            <w:r w:rsidRPr="00585914">
              <w:rPr>
                <w:b/>
                <w:lang w:eastAsia="en-US"/>
              </w:rPr>
              <w:t>13</w:t>
            </w:r>
          </w:p>
        </w:tc>
        <w:tc>
          <w:tcPr>
            <w:tcW w:w="883" w:type="dxa"/>
          </w:tcPr>
          <w:p w:rsidR="00585914" w:rsidRDefault="000872EB" w:rsidP="003900D9">
            <w:pPr>
              <w:jc w:val="center"/>
              <w:rPr>
                <w:lang w:eastAsia="en-US"/>
              </w:rPr>
            </w:pPr>
            <w:r>
              <w:rPr>
                <w:lang w:eastAsia="en-US"/>
              </w:rPr>
              <w:t>2</w:t>
            </w:r>
          </w:p>
        </w:tc>
        <w:tc>
          <w:tcPr>
            <w:tcW w:w="883" w:type="dxa"/>
          </w:tcPr>
          <w:p w:rsidR="00585914" w:rsidRDefault="000872EB" w:rsidP="003900D9">
            <w:pPr>
              <w:jc w:val="center"/>
              <w:rPr>
                <w:lang w:eastAsia="en-US"/>
              </w:rPr>
            </w:pPr>
            <w:r>
              <w:rPr>
                <w:lang w:eastAsia="en-US"/>
              </w:rPr>
              <w:t>2</w:t>
            </w:r>
          </w:p>
        </w:tc>
        <w:tc>
          <w:tcPr>
            <w:tcW w:w="883" w:type="dxa"/>
          </w:tcPr>
          <w:p w:rsidR="00585914" w:rsidRDefault="000872EB" w:rsidP="003900D9">
            <w:pPr>
              <w:jc w:val="center"/>
              <w:rPr>
                <w:lang w:eastAsia="en-US"/>
              </w:rPr>
            </w:pPr>
            <w:r>
              <w:rPr>
                <w:lang w:eastAsia="en-US"/>
              </w:rPr>
              <w:t>1</w:t>
            </w:r>
          </w:p>
        </w:tc>
        <w:tc>
          <w:tcPr>
            <w:tcW w:w="883" w:type="dxa"/>
          </w:tcPr>
          <w:p w:rsidR="00585914" w:rsidRDefault="000872EB" w:rsidP="003900D9">
            <w:pPr>
              <w:jc w:val="center"/>
              <w:rPr>
                <w:lang w:eastAsia="en-US"/>
              </w:rPr>
            </w:pPr>
            <w:r>
              <w:rPr>
                <w:lang w:eastAsia="en-US"/>
              </w:rPr>
              <w:t>1</w:t>
            </w:r>
          </w:p>
        </w:tc>
        <w:tc>
          <w:tcPr>
            <w:tcW w:w="883" w:type="dxa"/>
          </w:tcPr>
          <w:p w:rsidR="00585914" w:rsidRDefault="000872EB" w:rsidP="003900D9">
            <w:pPr>
              <w:jc w:val="center"/>
              <w:rPr>
                <w:lang w:eastAsia="en-US"/>
              </w:rPr>
            </w:pPr>
            <w:r>
              <w:rPr>
                <w:lang w:eastAsia="en-US"/>
              </w:rPr>
              <w:t>0</w:t>
            </w:r>
          </w:p>
        </w:tc>
        <w:tc>
          <w:tcPr>
            <w:tcW w:w="883" w:type="dxa"/>
          </w:tcPr>
          <w:p w:rsidR="00585914" w:rsidRDefault="000872EB" w:rsidP="003900D9">
            <w:pPr>
              <w:jc w:val="center"/>
              <w:rPr>
                <w:lang w:eastAsia="en-US"/>
              </w:rPr>
            </w:pPr>
            <w:r>
              <w:rPr>
                <w:lang w:eastAsia="en-US"/>
              </w:rPr>
              <w:t>2</w:t>
            </w:r>
          </w:p>
        </w:tc>
        <w:tc>
          <w:tcPr>
            <w:tcW w:w="883" w:type="dxa"/>
          </w:tcPr>
          <w:p w:rsidR="00585914" w:rsidRDefault="000872EB" w:rsidP="003900D9">
            <w:pPr>
              <w:jc w:val="center"/>
              <w:rPr>
                <w:lang w:eastAsia="en-US"/>
              </w:rPr>
            </w:pPr>
            <w:r>
              <w:rPr>
                <w:lang w:eastAsia="en-US"/>
              </w:rPr>
              <w:t>1</w:t>
            </w:r>
          </w:p>
        </w:tc>
        <w:tc>
          <w:tcPr>
            <w:tcW w:w="883" w:type="dxa"/>
          </w:tcPr>
          <w:p w:rsidR="00585914" w:rsidRDefault="000872EB" w:rsidP="003900D9">
            <w:pPr>
              <w:jc w:val="center"/>
              <w:rPr>
                <w:lang w:eastAsia="en-US"/>
              </w:rPr>
            </w:pPr>
            <w:r>
              <w:rPr>
                <w:lang w:eastAsia="en-US"/>
              </w:rPr>
              <w:t>2</w:t>
            </w:r>
          </w:p>
        </w:tc>
        <w:tc>
          <w:tcPr>
            <w:tcW w:w="883" w:type="dxa"/>
          </w:tcPr>
          <w:p w:rsidR="00585914" w:rsidRDefault="000872EB" w:rsidP="003900D9">
            <w:pPr>
              <w:jc w:val="center"/>
              <w:rPr>
                <w:lang w:eastAsia="en-US"/>
              </w:rPr>
            </w:pPr>
            <w:r>
              <w:rPr>
                <w:lang w:eastAsia="en-US"/>
              </w:rPr>
              <w:t>1</w:t>
            </w:r>
          </w:p>
        </w:tc>
        <w:tc>
          <w:tcPr>
            <w:tcW w:w="883" w:type="dxa"/>
          </w:tcPr>
          <w:p w:rsidR="00585914" w:rsidRDefault="000872EB" w:rsidP="003900D9">
            <w:pPr>
              <w:jc w:val="center"/>
              <w:rPr>
                <w:lang w:eastAsia="en-US"/>
              </w:rPr>
            </w:pPr>
            <w:r>
              <w:rPr>
                <w:lang w:eastAsia="en-US"/>
              </w:rPr>
              <w:t>2</w:t>
            </w:r>
          </w:p>
        </w:tc>
      </w:tr>
      <w:tr w:rsidR="00585914" w:rsidTr="003900D9">
        <w:tc>
          <w:tcPr>
            <w:tcW w:w="882" w:type="dxa"/>
          </w:tcPr>
          <w:p w:rsidR="00585914" w:rsidRPr="00585914" w:rsidRDefault="00585914" w:rsidP="003900D9">
            <w:pPr>
              <w:rPr>
                <w:b/>
                <w:lang w:eastAsia="en-US"/>
              </w:rPr>
            </w:pPr>
            <w:r w:rsidRPr="00585914">
              <w:rPr>
                <w:b/>
                <w:lang w:eastAsia="en-US"/>
              </w:rPr>
              <w:t>14</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3</w:t>
            </w:r>
          </w:p>
        </w:tc>
        <w:tc>
          <w:tcPr>
            <w:tcW w:w="883" w:type="dxa"/>
          </w:tcPr>
          <w:p w:rsidR="00585914" w:rsidRDefault="00585914" w:rsidP="003900D9">
            <w:pPr>
              <w:jc w:val="center"/>
              <w:rPr>
                <w:lang w:eastAsia="en-US"/>
              </w:rPr>
            </w:pPr>
            <w:r>
              <w:rPr>
                <w:lang w:eastAsia="en-US"/>
              </w:rPr>
              <w:t>3</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1</w:t>
            </w:r>
          </w:p>
        </w:tc>
        <w:tc>
          <w:tcPr>
            <w:tcW w:w="883" w:type="dxa"/>
          </w:tcPr>
          <w:p w:rsidR="00585914" w:rsidRDefault="00585914" w:rsidP="003900D9">
            <w:pPr>
              <w:jc w:val="center"/>
              <w:rPr>
                <w:lang w:eastAsia="en-US"/>
              </w:rPr>
            </w:pPr>
            <w:r>
              <w:rPr>
                <w:lang w:eastAsia="en-US"/>
              </w:rPr>
              <w:t>1</w:t>
            </w:r>
          </w:p>
        </w:tc>
        <w:tc>
          <w:tcPr>
            <w:tcW w:w="883" w:type="dxa"/>
          </w:tcPr>
          <w:p w:rsidR="00585914" w:rsidRDefault="00585914" w:rsidP="003900D9">
            <w:pPr>
              <w:jc w:val="center"/>
              <w:rPr>
                <w:lang w:eastAsia="en-US"/>
              </w:rPr>
            </w:pPr>
            <w:r>
              <w:rPr>
                <w:lang w:eastAsia="en-US"/>
              </w:rPr>
              <w:t>1</w:t>
            </w:r>
          </w:p>
        </w:tc>
        <w:tc>
          <w:tcPr>
            <w:tcW w:w="883" w:type="dxa"/>
          </w:tcPr>
          <w:p w:rsidR="00585914" w:rsidRDefault="00585914" w:rsidP="003900D9">
            <w:pPr>
              <w:jc w:val="center"/>
              <w:rPr>
                <w:lang w:eastAsia="en-US"/>
              </w:rPr>
            </w:pPr>
            <w:r>
              <w:rPr>
                <w:lang w:eastAsia="en-US"/>
              </w:rPr>
              <w:t>2</w:t>
            </w:r>
          </w:p>
        </w:tc>
      </w:tr>
      <w:tr w:rsidR="00585914" w:rsidTr="003900D9">
        <w:tc>
          <w:tcPr>
            <w:tcW w:w="882" w:type="dxa"/>
          </w:tcPr>
          <w:p w:rsidR="00585914" w:rsidRPr="00585914" w:rsidRDefault="00585914" w:rsidP="003900D9">
            <w:pPr>
              <w:rPr>
                <w:b/>
                <w:lang w:eastAsia="en-US"/>
              </w:rPr>
            </w:pPr>
            <w:r w:rsidRPr="00585914">
              <w:rPr>
                <w:b/>
                <w:lang w:eastAsia="en-US"/>
              </w:rPr>
              <w:t>15</w:t>
            </w:r>
          </w:p>
        </w:tc>
        <w:tc>
          <w:tcPr>
            <w:tcW w:w="883" w:type="dxa"/>
          </w:tcPr>
          <w:p w:rsidR="00585914" w:rsidRDefault="00585914" w:rsidP="003900D9">
            <w:pPr>
              <w:jc w:val="center"/>
              <w:rPr>
                <w:lang w:eastAsia="en-US"/>
              </w:rPr>
            </w:pPr>
            <w:r>
              <w:rPr>
                <w:lang w:eastAsia="en-US"/>
              </w:rPr>
              <w:t>0</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1</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0</w:t>
            </w:r>
          </w:p>
        </w:tc>
        <w:tc>
          <w:tcPr>
            <w:tcW w:w="883" w:type="dxa"/>
          </w:tcPr>
          <w:p w:rsidR="00585914" w:rsidRDefault="00585914" w:rsidP="003900D9">
            <w:pPr>
              <w:jc w:val="center"/>
              <w:rPr>
                <w:lang w:eastAsia="en-US"/>
              </w:rPr>
            </w:pPr>
            <w:r>
              <w:rPr>
                <w:lang w:eastAsia="en-US"/>
              </w:rPr>
              <w:t>1</w:t>
            </w:r>
          </w:p>
        </w:tc>
        <w:tc>
          <w:tcPr>
            <w:tcW w:w="883" w:type="dxa"/>
          </w:tcPr>
          <w:p w:rsidR="00585914" w:rsidRDefault="00585914" w:rsidP="003900D9">
            <w:pPr>
              <w:jc w:val="center"/>
              <w:rPr>
                <w:lang w:eastAsia="en-US"/>
              </w:rPr>
            </w:pPr>
            <w:r>
              <w:rPr>
                <w:lang w:eastAsia="en-US"/>
              </w:rPr>
              <w:t>1</w:t>
            </w:r>
          </w:p>
        </w:tc>
      </w:tr>
    </w:tbl>
    <w:p w:rsidR="00585914" w:rsidRPr="00651D08" w:rsidRDefault="00585914" w:rsidP="00585914">
      <w:pPr>
        <w:rPr>
          <w:lang w:eastAsia="en-US"/>
        </w:rPr>
      </w:pPr>
    </w:p>
    <w:p w:rsidR="00585914" w:rsidRDefault="00585914" w:rsidP="00585914">
      <w:pPr>
        <w:rPr>
          <w:lang w:eastAsia="en-US"/>
        </w:rPr>
      </w:pPr>
      <w:r>
        <w:rPr>
          <w:lang w:eastAsia="en-US"/>
        </w:rPr>
        <w:t>Оценивание заданий в составе работ</w:t>
      </w:r>
    </w:p>
    <w:p w:rsidR="00585914" w:rsidRPr="00651D08" w:rsidRDefault="00585914" w:rsidP="00585914">
      <w:pPr>
        <w:rPr>
          <w:lang w:eastAsia="en-US"/>
        </w:rPr>
      </w:pPr>
      <w:r>
        <w:rPr>
          <w:lang w:eastAsia="en-US"/>
        </w:rPr>
        <w:t>Вариант 2</w:t>
      </w:r>
    </w:p>
    <w:p w:rsidR="00585914" w:rsidRDefault="00585914" w:rsidP="00585914">
      <w:pPr>
        <w:rPr>
          <w:lang w:eastAsia="en-US"/>
        </w:rPr>
      </w:pPr>
    </w:p>
    <w:tbl>
      <w:tblPr>
        <w:tblStyle w:val="af8"/>
        <w:tblW w:w="0" w:type="auto"/>
        <w:tblLook w:val="04A0"/>
      </w:tblPr>
      <w:tblGrid>
        <w:gridCol w:w="882"/>
        <w:gridCol w:w="883"/>
        <w:gridCol w:w="883"/>
        <w:gridCol w:w="883"/>
        <w:gridCol w:w="883"/>
        <w:gridCol w:w="883"/>
        <w:gridCol w:w="883"/>
        <w:gridCol w:w="883"/>
        <w:gridCol w:w="883"/>
        <w:gridCol w:w="883"/>
        <w:gridCol w:w="883"/>
      </w:tblGrid>
      <w:tr w:rsidR="00585914" w:rsidRPr="00585914" w:rsidTr="003900D9">
        <w:tc>
          <w:tcPr>
            <w:tcW w:w="882" w:type="dxa"/>
          </w:tcPr>
          <w:p w:rsidR="00585914" w:rsidRPr="00585914" w:rsidRDefault="00585914" w:rsidP="003900D9">
            <w:pPr>
              <w:jc w:val="center"/>
              <w:rPr>
                <w:b/>
                <w:lang w:eastAsia="en-US"/>
              </w:rPr>
            </w:pPr>
          </w:p>
        </w:tc>
        <w:tc>
          <w:tcPr>
            <w:tcW w:w="883" w:type="dxa"/>
          </w:tcPr>
          <w:p w:rsidR="00585914" w:rsidRPr="00585914" w:rsidRDefault="00585914" w:rsidP="003900D9">
            <w:pPr>
              <w:jc w:val="center"/>
              <w:rPr>
                <w:b/>
                <w:lang w:eastAsia="en-US"/>
              </w:rPr>
            </w:pPr>
            <w:r w:rsidRPr="00585914">
              <w:rPr>
                <w:b/>
                <w:lang w:eastAsia="en-US"/>
              </w:rPr>
              <w:t>1</w:t>
            </w:r>
          </w:p>
        </w:tc>
        <w:tc>
          <w:tcPr>
            <w:tcW w:w="883" w:type="dxa"/>
          </w:tcPr>
          <w:p w:rsidR="00585914" w:rsidRPr="00585914" w:rsidRDefault="00585914" w:rsidP="003900D9">
            <w:pPr>
              <w:jc w:val="center"/>
              <w:rPr>
                <w:b/>
                <w:lang w:eastAsia="en-US"/>
              </w:rPr>
            </w:pPr>
            <w:r w:rsidRPr="00585914">
              <w:rPr>
                <w:b/>
                <w:lang w:eastAsia="en-US"/>
              </w:rPr>
              <w:t>2</w:t>
            </w:r>
          </w:p>
        </w:tc>
        <w:tc>
          <w:tcPr>
            <w:tcW w:w="883" w:type="dxa"/>
          </w:tcPr>
          <w:p w:rsidR="00585914" w:rsidRPr="00585914" w:rsidRDefault="00585914" w:rsidP="003900D9">
            <w:pPr>
              <w:jc w:val="center"/>
              <w:rPr>
                <w:b/>
                <w:lang w:eastAsia="en-US"/>
              </w:rPr>
            </w:pPr>
            <w:r w:rsidRPr="00585914">
              <w:rPr>
                <w:b/>
                <w:lang w:eastAsia="en-US"/>
              </w:rPr>
              <w:t>3</w:t>
            </w:r>
          </w:p>
        </w:tc>
        <w:tc>
          <w:tcPr>
            <w:tcW w:w="883" w:type="dxa"/>
          </w:tcPr>
          <w:p w:rsidR="00585914" w:rsidRPr="00585914" w:rsidRDefault="00585914" w:rsidP="003900D9">
            <w:pPr>
              <w:jc w:val="center"/>
              <w:rPr>
                <w:b/>
                <w:lang w:eastAsia="en-US"/>
              </w:rPr>
            </w:pPr>
            <w:r w:rsidRPr="00585914">
              <w:rPr>
                <w:b/>
                <w:lang w:eastAsia="en-US"/>
              </w:rPr>
              <w:t>4</w:t>
            </w:r>
          </w:p>
        </w:tc>
        <w:tc>
          <w:tcPr>
            <w:tcW w:w="883" w:type="dxa"/>
          </w:tcPr>
          <w:p w:rsidR="00585914" w:rsidRPr="00585914" w:rsidRDefault="00585914" w:rsidP="003900D9">
            <w:pPr>
              <w:jc w:val="center"/>
              <w:rPr>
                <w:b/>
                <w:lang w:eastAsia="en-US"/>
              </w:rPr>
            </w:pPr>
            <w:r w:rsidRPr="00585914">
              <w:rPr>
                <w:b/>
                <w:lang w:eastAsia="en-US"/>
              </w:rPr>
              <w:t>5</w:t>
            </w:r>
          </w:p>
        </w:tc>
        <w:tc>
          <w:tcPr>
            <w:tcW w:w="883" w:type="dxa"/>
          </w:tcPr>
          <w:p w:rsidR="00585914" w:rsidRPr="00585914" w:rsidRDefault="00585914" w:rsidP="003900D9">
            <w:pPr>
              <w:jc w:val="center"/>
              <w:rPr>
                <w:b/>
                <w:lang w:eastAsia="en-US"/>
              </w:rPr>
            </w:pPr>
            <w:r w:rsidRPr="00585914">
              <w:rPr>
                <w:b/>
                <w:lang w:eastAsia="en-US"/>
              </w:rPr>
              <w:t>6</w:t>
            </w:r>
          </w:p>
        </w:tc>
        <w:tc>
          <w:tcPr>
            <w:tcW w:w="883" w:type="dxa"/>
          </w:tcPr>
          <w:p w:rsidR="00585914" w:rsidRPr="00585914" w:rsidRDefault="00585914" w:rsidP="003900D9">
            <w:pPr>
              <w:jc w:val="center"/>
              <w:rPr>
                <w:b/>
                <w:lang w:eastAsia="en-US"/>
              </w:rPr>
            </w:pPr>
            <w:r w:rsidRPr="00585914">
              <w:rPr>
                <w:b/>
                <w:lang w:eastAsia="en-US"/>
              </w:rPr>
              <w:t>7</w:t>
            </w:r>
          </w:p>
        </w:tc>
        <w:tc>
          <w:tcPr>
            <w:tcW w:w="883" w:type="dxa"/>
          </w:tcPr>
          <w:p w:rsidR="00585914" w:rsidRPr="00585914" w:rsidRDefault="00585914" w:rsidP="003900D9">
            <w:pPr>
              <w:jc w:val="center"/>
              <w:rPr>
                <w:b/>
                <w:lang w:eastAsia="en-US"/>
              </w:rPr>
            </w:pPr>
            <w:r w:rsidRPr="00585914">
              <w:rPr>
                <w:b/>
                <w:lang w:eastAsia="en-US"/>
              </w:rPr>
              <w:t>8</w:t>
            </w:r>
          </w:p>
        </w:tc>
        <w:tc>
          <w:tcPr>
            <w:tcW w:w="883" w:type="dxa"/>
          </w:tcPr>
          <w:p w:rsidR="00585914" w:rsidRPr="00585914" w:rsidRDefault="00585914" w:rsidP="003900D9">
            <w:pPr>
              <w:jc w:val="center"/>
              <w:rPr>
                <w:b/>
                <w:lang w:eastAsia="en-US"/>
              </w:rPr>
            </w:pPr>
            <w:r w:rsidRPr="00585914">
              <w:rPr>
                <w:b/>
                <w:lang w:eastAsia="en-US"/>
              </w:rPr>
              <w:t>9</w:t>
            </w:r>
          </w:p>
        </w:tc>
        <w:tc>
          <w:tcPr>
            <w:tcW w:w="883" w:type="dxa"/>
          </w:tcPr>
          <w:p w:rsidR="00585914" w:rsidRPr="00585914" w:rsidRDefault="00585914" w:rsidP="003900D9">
            <w:pPr>
              <w:jc w:val="center"/>
              <w:rPr>
                <w:b/>
                <w:lang w:eastAsia="en-US"/>
              </w:rPr>
            </w:pPr>
            <w:r w:rsidRPr="00585914">
              <w:rPr>
                <w:b/>
                <w:lang w:eastAsia="en-US"/>
              </w:rPr>
              <w:t>10</w:t>
            </w:r>
          </w:p>
        </w:tc>
      </w:tr>
      <w:tr w:rsidR="00585914" w:rsidTr="003900D9">
        <w:tc>
          <w:tcPr>
            <w:tcW w:w="882" w:type="dxa"/>
          </w:tcPr>
          <w:p w:rsidR="00585914" w:rsidRPr="00585914" w:rsidRDefault="00585914" w:rsidP="003900D9">
            <w:pPr>
              <w:rPr>
                <w:b/>
                <w:lang w:eastAsia="en-US"/>
              </w:rPr>
            </w:pPr>
            <w:r w:rsidRPr="00585914">
              <w:rPr>
                <w:b/>
                <w:lang w:eastAsia="en-US"/>
              </w:rPr>
              <w:t>13</w:t>
            </w:r>
          </w:p>
        </w:tc>
        <w:tc>
          <w:tcPr>
            <w:tcW w:w="883" w:type="dxa"/>
          </w:tcPr>
          <w:p w:rsidR="00585914" w:rsidRDefault="00FE4796" w:rsidP="003900D9">
            <w:pPr>
              <w:jc w:val="center"/>
              <w:rPr>
                <w:lang w:eastAsia="en-US"/>
              </w:rPr>
            </w:pPr>
            <w:r>
              <w:rPr>
                <w:lang w:eastAsia="en-US"/>
              </w:rPr>
              <w:t>2</w:t>
            </w:r>
          </w:p>
        </w:tc>
        <w:tc>
          <w:tcPr>
            <w:tcW w:w="883" w:type="dxa"/>
          </w:tcPr>
          <w:p w:rsidR="00585914" w:rsidRDefault="00FE4796" w:rsidP="003900D9">
            <w:pPr>
              <w:jc w:val="center"/>
              <w:rPr>
                <w:lang w:eastAsia="en-US"/>
              </w:rPr>
            </w:pPr>
            <w:r>
              <w:rPr>
                <w:lang w:eastAsia="en-US"/>
              </w:rPr>
              <w:t>1</w:t>
            </w:r>
          </w:p>
        </w:tc>
        <w:tc>
          <w:tcPr>
            <w:tcW w:w="883" w:type="dxa"/>
          </w:tcPr>
          <w:p w:rsidR="00585914" w:rsidRDefault="00FE4796" w:rsidP="003900D9">
            <w:pPr>
              <w:jc w:val="center"/>
              <w:rPr>
                <w:lang w:eastAsia="en-US"/>
              </w:rPr>
            </w:pPr>
            <w:r>
              <w:rPr>
                <w:lang w:eastAsia="en-US"/>
              </w:rPr>
              <w:t>1</w:t>
            </w:r>
          </w:p>
        </w:tc>
        <w:tc>
          <w:tcPr>
            <w:tcW w:w="883" w:type="dxa"/>
          </w:tcPr>
          <w:p w:rsidR="00585914" w:rsidRDefault="00FE4796" w:rsidP="003900D9">
            <w:pPr>
              <w:jc w:val="center"/>
              <w:rPr>
                <w:lang w:eastAsia="en-US"/>
              </w:rPr>
            </w:pPr>
            <w:r>
              <w:rPr>
                <w:lang w:eastAsia="en-US"/>
              </w:rPr>
              <w:t>2</w:t>
            </w:r>
          </w:p>
        </w:tc>
        <w:tc>
          <w:tcPr>
            <w:tcW w:w="883" w:type="dxa"/>
          </w:tcPr>
          <w:p w:rsidR="00585914" w:rsidRDefault="00FE4796" w:rsidP="003900D9">
            <w:pPr>
              <w:jc w:val="center"/>
              <w:rPr>
                <w:lang w:eastAsia="en-US"/>
              </w:rPr>
            </w:pPr>
            <w:r>
              <w:rPr>
                <w:lang w:eastAsia="en-US"/>
              </w:rPr>
              <w:t>2</w:t>
            </w:r>
          </w:p>
        </w:tc>
        <w:tc>
          <w:tcPr>
            <w:tcW w:w="883" w:type="dxa"/>
          </w:tcPr>
          <w:p w:rsidR="00585914" w:rsidRDefault="00FE4796" w:rsidP="003900D9">
            <w:pPr>
              <w:jc w:val="center"/>
              <w:rPr>
                <w:lang w:eastAsia="en-US"/>
              </w:rPr>
            </w:pPr>
            <w:r>
              <w:rPr>
                <w:lang w:eastAsia="en-US"/>
              </w:rPr>
              <w:t>1</w:t>
            </w:r>
          </w:p>
        </w:tc>
        <w:tc>
          <w:tcPr>
            <w:tcW w:w="883" w:type="dxa"/>
          </w:tcPr>
          <w:p w:rsidR="00585914" w:rsidRDefault="00FE4796" w:rsidP="003900D9">
            <w:pPr>
              <w:jc w:val="center"/>
              <w:rPr>
                <w:lang w:eastAsia="en-US"/>
              </w:rPr>
            </w:pPr>
            <w:r>
              <w:rPr>
                <w:lang w:eastAsia="en-US"/>
              </w:rPr>
              <w:t>0</w:t>
            </w:r>
          </w:p>
        </w:tc>
        <w:tc>
          <w:tcPr>
            <w:tcW w:w="883" w:type="dxa"/>
          </w:tcPr>
          <w:p w:rsidR="00585914" w:rsidRDefault="00FE4796" w:rsidP="003900D9">
            <w:pPr>
              <w:jc w:val="center"/>
              <w:rPr>
                <w:lang w:eastAsia="en-US"/>
              </w:rPr>
            </w:pPr>
            <w:r>
              <w:rPr>
                <w:lang w:eastAsia="en-US"/>
              </w:rPr>
              <w:t>2</w:t>
            </w:r>
          </w:p>
        </w:tc>
        <w:tc>
          <w:tcPr>
            <w:tcW w:w="883" w:type="dxa"/>
          </w:tcPr>
          <w:p w:rsidR="00585914" w:rsidRDefault="00FE4796" w:rsidP="003900D9">
            <w:pPr>
              <w:jc w:val="center"/>
              <w:rPr>
                <w:lang w:eastAsia="en-US"/>
              </w:rPr>
            </w:pPr>
            <w:r>
              <w:rPr>
                <w:lang w:eastAsia="en-US"/>
              </w:rPr>
              <w:t>1</w:t>
            </w:r>
          </w:p>
        </w:tc>
        <w:tc>
          <w:tcPr>
            <w:tcW w:w="883" w:type="dxa"/>
          </w:tcPr>
          <w:p w:rsidR="00585914" w:rsidRDefault="00FE4796" w:rsidP="003900D9">
            <w:pPr>
              <w:jc w:val="center"/>
              <w:rPr>
                <w:lang w:eastAsia="en-US"/>
              </w:rPr>
            </w:pPr>
            <w:r>
              <w:rPr>
                <w:lang w:eastAsia="en-US"/>
              </w:rPr>
              <w:t>0</w:t>
            </w:r>
          </w:p>
        </w:tc>
      </w:tr>
      <w:tr w:rsidR="00585914" w:rsidTr="003900D9">
        <w:tc>
          <w:tcPr>
            <w:tcW w:w="882" w:type="dxa"/>
          </w:tcPr>
          <w:p w:rsidR="00585914" w:rsidRPr="00585914" w:rsidRDefault="00585914" w:rsidP="003900D9">
            <w:pPr>
              <w:rPr>
                <w:b/>
                <w:lang w:eastAsia="en-US"/>
              </w:rPr>
            </w:pPr>
            <w:r w:rsidRPr="00585914">
              <w:rPr>
                <w:b/>
                <w:lang w:eastAsia="en-US"/>
              </w:rPr>
              <w:t>14</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1</w:t>
            </w:r>
          </w:p>
        </w:tc>
        <w:tc>
          <w:tcPr>
            <w:tcW w:w="883" w:type="dxa"/>
          </w:tcPr>
          <w:p w:rsidR="00585914" w:rsidRDefault="00585914" w:rsidP="003900D9">
            <w:pPr>
              <w:jc w:val="center"/>
              <w:rPr>
                <w:lang w:eastAsia="en-US"/>
              </w:rPr>
            </w:pPr>
            <w:r>
              <w:rPr>
                <w:lang w:eastAsia="en-US"/>
              </w:rPr>
              <w:t>1</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3</w:t>
            </w:r>
          </w:p>
        </w:tc>
        <w:tc>
          <w:tcPr>
            <w:tcW w:w="883" w:type="dxa"/>
          </w:tcPr>
          <w:p w:rsidR="00585914" w:rsidRDefault="00585914" w:rsidP="003900D9">
            <w:pPr>
              <w:jc w:val="center"/>
              <w:rPr>
                <w:lang w:eastAsia="en-US"/>
              </w:rPr>
            </w:pPr>
            <w:r>
              <w:rPr>
                <w:lang w:eastAsia="en-US"/>
              </w:rPr>
              <w:t>3</w:t>
            </w:r>
          </w:p>
        </w:tc>
        <w:tc>
          <w:tcPr>
            <w:tcW w:w="883" w:type="dxa"/>
          </w:tcPr>
          <w:p w:rsidR="00585914" w:rsidRDefault="00585914" w:rsidP="003900D9">
            <w:pPr>
              <w:jc w:val="center"/>
              <w:rPr>
                <w:lang w:eastAsia="en-US"/>
              </w:rPr>
            </w:pPr>
            <w:r>
              <w:rPr>
                <w:lang w:eastAsia="en-US"/>
              </w:rPr>
              <w:t>2</w:t>
            </w:r>
          </w:p>
        </w:tc>
      </w:tr>
      <w:tr w:rsidR="00585914" w:rsidTr="003900D9">
        <w:tc>
          <w:tcPr>
            <w:tcW w:w="882" w:type="dxa"/>
          </w:tcPr>
          <w:p w:rsidR="00585914" w:rsidRPr="00585914" w:rsidRDefault="00585914" w:rsidP="003900D9">
            <w:pPr>
              <w:rPr>
                <w:b/>
                <w:lang w:eastAsia="en-US"/>
              </w:rPr>
            </w:pPr>
            <w:r w:rsidRPr="00585914">
              <w:rPr>
                <w:b/>
                <w:lang w:eastAsia="en-US"/>
              </w:rPr>
              <w:t>15</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1</w:t>
            </w:r>
          </w:p>
        </w:tc>
        <w:tc>
          <w:tcPr>
            <w:tcW w:w="883" w:type="dxa"/>
          </w:tcPr>
          <w:p w:rsidR="00585914" w:rsidRDefault="00585914" w:rsidP="003900D9">
            <w:pPr>
              <w:jc w:val="center"/>
              <w:rPr>
                <w:lang w:eastAsia="en-US"/>
              </w:rPr>
            </w:pPr>
            <w:r>
              <w:rPr>
                <w:lang w:eastAsia="en-US"/>
              </w:rPr>
              <w:t>1</w:t>
            </w:r>
          </w:p>
        </w:tc>
        <w:tc>
          <w:tcPr>
            <w:tcW w:w="883" w:type="dxa"/>
          </w:tcPr>
          <w:p w:rsidR="00585914" w:rsidRDefault="00585914" w:rsidP="003900D9">
            <w:pPr>
              <w:jc w:val="center"/>
              <w:rPr>
                <w:lang w:eastAsia="en-US"/>
              </w:rPr>
            </w:pPr>
            <w:r>
              <w:rPr>
                <w:lang w:eastAsia="en-US"/>
              </w:rPr>
              <w:t>1</w:t>
            </w:r>
          </w:p>
        </w:tc>
        <w:tc>
          <w:tcPr>
            <w:tcW w:w="883" w:type="dxa"/>
          </w:tcPr>
          <w:p w:rsidR="00585914" w:rsidRDefault="00585914" w:rsidP="003900D9">
            <w:pPr>
              <w:jc w:val="center"/>
              <w:rPr>
                <w:lang w:eastAsia="en-US"/>
              </w:rPr>
            </w:pPr>
            <w:r>
              <w:rPr>
                <w:lang w:eastAsia="en-US"/>
              </w:rPr>
              <w:t>2</w:t>
            </w:r>
          </w:p>
        </w:tc>
        <w:tc>
          <w:tcPr>
            <w:tcW w:w="883" w:type="dxa"/>
          </w:tcPr>
          <w:p w:rsidR="00585914" w:rsidRDefault="00585914" w:rsidP="003900D9">
            <w:pPr>
              <w:jc w:val="center"/>
              <w:rPr>
                <w:lang w:eastAsia="en-US"/>
              </w:rPr>
            </w:pPr>
            <w:r>
              <w:rPr>
                <w:lang w:eastAsia="en-US"/>
              </w:rPr>
              <w:t>0</w:t>
            </w:r>
          </w:p>
        </w:tc>
        <w:tc>
          <w:tcPr>
            <w:tcW w:w="883" w:type="dxa"/>
          </w:tcPr>
          <w:p w:rsidR="00585914" w:rsidRDefault="00585914" w:rsidP="003900D9">
            <w:pPr>
              <w:jc w:val="center"/>
              <w:rPr>
                <w:lang w:eastAsia="en-US"/>
              </w:rPr>
            </w:pPr>
            <w:r>
              <w:rPr>
                <w:lang w:eastAsia="en-US"/>
              </w:rPr>
              <w:t>0</w:t>
            </w:r>
          </w:p>
        </w:tc>
        <w:tc>
          <w:tcPr>
            <w:tcW w:w="883" w:type="dxa"/>
          </w:tcPr>
          <w:p w:rsidR="00585914" w:rsidRDefault="00585914" w:rsidP="003900D9">
            <w:pPr>
              <w:jc w:val="center"/>
              <w:rPr>
                <w:lang w:eastAsia="en-US"/>
              </w:rPr>
            </w:pPr>
            <w:r>
              <w:rPr>
                <w:lang w:eastAsia="en-US"/>
              </w:rPr>
              <w:t>1</w:t>
            </w:r>
          </w:p>
        </w:tc>
      </w:tr>
    </w:tbl>
    <w:p w:rsidR="00585914" w:rsidRPr="00651D08" w:rsidRDefault="00585914" w:rsidP="00585914">
      <w:pPr>
        <w:rPr>
          <w:lang w:eastAsia="en-US"/>
        </w:rPr>
      </w:pPr>
    </w:p>
    <w:p w:rsidR="00585914" w:rsidRPr="00651D08" w:rsidRDefault="00585914" w:rsidP="00585914">
      <w:pPr>
        <w:rPr>
          <w:lang w:eastAsia="en-US"/>
        </w:rPr>
      </w:pPr>
    </w:p>
    <w:p w:rsidR="003900D9" w:rsidRDefault="003900D9">
      <w:pPr>
        <w:suppressAutoHyphens w:val="0"/>
        <w:jc w:val="left"/>
        <w:rPr>
          <w:lang w:eastAsia="en-US"/>
        </w:rPr>
      </w:pPr>
      <w:r>
        <w:rPr>
          <w:lang w:eastAsia="en-US"/>
        </w:rPr>
        <w:br w:type="page"/>
      </w:r>
    </w:p>
    <w:p w:rsidR="003900D9" w:rsidRPr="009062AA" w:rsidRDefault="003900D9" w:rsidP="003900D9">
      <w:pPr>
        <w:pStyle w:val="2"/>
        <w:jc w:val="left"/>
        <w:rPr>
          <w:rFonts w:ascii="Times New Roman" w:hAnsi="Times New Roman"/>
          <w:lang w:eastAsia="en-US"/>
        </w:rPr>
      </w:pPr>
      <w:bookmarkStart w:id="38" w:name="_Toc26488246"/>
      <w:r w:rsidRPr="009062AA">
        <w:rPr>
          <w:rFonts w:ascii="Times New Roman" w:hAnsi="Times New Roman"/>
          <w:lang w:eastAsia="en-US"/>
        </w:rPr>
        <w:lastRenderedPageBreak/>
        <w:t>5. Приложение</w:t>
      </w:r>
      <w:bookmarkEnd w:id="38"/>
    </w:p>
    <w:p w:rsidR="003900D9" w:rsidRPr="003900D9" w:rsidRDefault="003900D9" w:rsidP="003900D9">
      <w:pPr>
        <w:rPr>
          <w:lang w:eastAsia="en-US"/>
        </w:rPr>
      </w:pPr>
      <w:r>
        <w:rPr>
          <w:lang w:eastAsia="en-US"/>
        </w:rPr>
        <w:t>Данные для выполнения задания 14 – содержимое электронной таблицы</w:t>
      </w:r>
    </w:p>
    <w:p w:rsidR="00585914" w:rsidRDefault="00585914" w:rsidP="003900D9">
      <w:pPr>
        <w:rPr>
          <w:lang w:eastAsia="en-US"/>
        </w:rPr>
      </w:pPr>
    </w:p>
    <w:tbl>
      <w:tblPr>
        <w:tblW w:w="8540" w:type="dxa"/>
        <w:tblInd w:w="91" w:type="dxa"/>
        <w:tblLook w:val="04A0"/>
      </w:tblPr>
      <w:tblGrid>
        <w:gridCol w:w="1580"/>
        <w:gridCol w:w="1800"/>
        <w:gridCol w:w="2160"/>
        <w:gridCol w:w="3000"/>
      </w:tblGrid>
      <w:tr w:rsidR="003900D9" w:rsidRPr="003900D9" w:rsidTr="003900D9">
        <w:trPr>
          <w:trHeight w:val="360"/>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b/>
                <w:bCs/>
                <w:sz w:val="20"/>
                <w:lang w:eastAsia="ru-RU"/>
              </w:rPr>
            </w:pPr>
            <w:r w:rsidRPr="003900D9">
              <w:rPr>
                <w:rFonts w:ascii="Arial CYR" w:eastAsia="Times New Roman" w:hAnsi="Arial CYR"/>
                <w:b/>
                <w:bCs/>
                <w:sz w:val="20"/>
                <w:lang w:eastAsia="ru-RU"/>
              </w:rPr>
              <w:t>округ</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b/>
                <w:bCs/>
                <w:sz w:val="20"/>
                <w:lang w:eastAsia="ru-RU"/>
              </w:rPr>
            </w:pPr>
            <w:r w:rsidRPr="003900D9">
              <w:rPr>
                <w:rFonts w:ascii="Arial CYR" w:eastAsia="Times New Roman" w:hAnsi="Arial CYR"/>
                <w:b/>
                <w:bCs/>
                <w:sz w:val="20"/>
                <w:lang w:eastAsia="ru-RU"/>
              </w:rPr>
              <w:t>фамилия</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b/>
                <w:bCs/>
                <w:sz w:val="20"/>
                <w:lang w:eastAsia="ru-RU"/>
              </w:rPr>
            </w:pPr>
            <w:r w:rsidRPr="003900D9">
              <w:rPr>
                <w:rFonts w:ascii="Arial CYR" w:eastAsia="Times New Roman" w:hAnsi="Arial CYR"/>
                <w:b/>
                <w:bCs/>
                <w:sz w:val="20"/>
                <w:lang w:eastAsia="ru-RU"/>
              </w:rPr>
              <w:t>предмет</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b/>
                <w:bCs/>
                <w:sz w:val="20"/>
                <w:lang w:eastAsia="ru-RU"/>
              </w:rPr>
            </w:pPr>
            <w:r w:rsidRPr="003900D9">
              <w:rPr>
                <w:rFonts w:ascii="Arial CYR" w:eastAsia="Times New Roman" w:hAnsi="Arial CYR"/>
                <w:b/>
                <w:bCs/>
                <w:sz w:val="20"/>
                <w:lang w:eastAsia="ru-RU"/>
              </w:rPr>
              <w:t>балл</w:t>
            </w:r>
          </w:p>
        </w:tc>
      </w:tr>
      <w:tr w:rsidR="003900D9" w:rsidRPr="003900D9" w:rsidTr="003900D9">
        <w:trPr>
          <w:trHeight w:val="46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240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782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361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542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118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938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115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426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448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209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771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469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511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321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276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194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742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294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413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753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442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772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229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914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259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597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768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430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870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411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775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889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762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457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510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897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957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196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459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426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567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662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846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565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928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584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881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792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858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274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719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483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109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423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759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365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841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321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550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934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115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786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921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750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340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663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579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730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492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714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932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402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629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598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222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427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465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100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877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101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157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102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563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103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205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104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577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105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106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311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107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108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248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109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564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110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111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414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112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131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113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740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114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887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115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135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116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142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117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484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118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440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119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717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120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121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758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122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123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766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124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391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125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390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126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620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127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788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128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133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129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476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130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151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131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192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132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132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133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838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134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783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135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491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136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578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137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126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138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389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139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790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140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664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141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142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561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143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144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445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145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709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146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318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147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570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148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581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149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509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150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151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419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152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204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153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293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154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300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155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286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156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157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594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158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849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159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767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160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314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161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366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162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163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116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164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576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165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166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167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627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168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811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169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124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170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856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171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172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562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173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337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174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528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175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916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176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401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177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680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178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913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179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174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180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181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567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182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468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183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490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184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185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777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186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851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187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637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188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785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189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926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190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191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208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192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193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194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389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195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640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196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197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499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198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268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199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439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200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115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201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202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365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203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351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204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111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205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198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206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739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207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208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227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209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210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621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211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847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212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213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721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214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124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215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343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216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582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217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232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218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265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219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595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220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221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135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222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189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223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101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224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238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225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224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226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722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227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858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228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131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229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499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230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128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231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305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232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587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233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234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301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235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143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236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528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237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932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238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432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239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240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241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129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242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840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243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244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548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245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478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246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667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247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768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248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249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751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250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251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252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170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253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220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254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149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255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256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795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257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706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258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259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260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169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261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568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262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238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263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302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264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472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265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384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266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835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267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268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645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269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791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270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557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271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125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272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847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273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301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274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324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275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437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276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936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277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387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278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887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279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893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280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759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281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873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282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390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283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317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284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930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285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812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286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918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287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388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288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340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289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470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290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657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291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756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292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293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267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294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783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295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296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205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297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311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298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412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299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230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300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301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312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302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592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303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304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558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305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772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306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307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768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308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590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309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310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890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311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421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312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317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313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545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314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315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297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316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625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317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407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318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319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757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320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775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321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322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138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323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324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208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325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139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326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366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327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810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328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329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223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330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839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331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824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332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346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333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334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820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335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358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336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281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337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221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338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627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339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190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340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452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341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342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389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343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914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344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408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345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125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346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347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348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588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349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162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350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721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351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936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352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553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353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127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354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107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355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356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334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357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358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207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359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559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360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923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361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186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362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200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363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312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364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346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365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158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366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718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367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921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368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180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369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141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370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148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371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815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372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333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373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275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374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591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375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376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403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377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640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378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556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379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259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380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143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381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546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382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684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383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812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384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404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385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411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386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504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387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427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388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389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827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390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556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391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217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392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227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393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442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394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176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395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363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396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397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469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398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140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399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578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400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384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401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295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402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661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403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256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404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522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405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406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888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407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408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631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409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487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410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411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888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412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311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413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402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414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166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415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584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416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215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417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787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418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518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419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250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420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421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612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422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611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423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570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424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745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425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426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281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427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838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428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766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429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919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430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431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280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432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433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434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435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682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436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116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437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663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438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630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439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475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440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214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441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732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442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587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443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340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444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892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445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228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446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897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447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123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448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736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449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267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450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451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356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452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453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163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454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756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455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249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456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166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457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243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458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349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459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135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460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461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282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462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113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463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464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495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465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550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466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158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467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684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468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328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469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731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470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776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471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334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472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473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772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474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719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475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476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898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477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934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478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875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479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286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480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895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481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482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483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165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484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485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528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486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705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487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488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489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540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490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292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491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447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492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493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107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494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139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495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488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496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497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498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229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499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631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500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253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501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522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502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503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504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322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505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575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506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320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507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554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508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868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509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584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510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321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511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167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512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414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513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414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514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544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515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516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517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432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518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827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519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757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520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463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521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832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522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316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523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524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819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525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526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195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527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867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528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869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529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442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530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531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532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271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533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534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856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535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758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536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537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117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538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668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539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473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540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541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916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542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543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729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544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545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461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546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403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547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712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548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549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151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550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324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551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517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552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125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553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213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554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555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281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556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557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622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558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647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559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644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560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225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561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407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562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100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563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878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564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651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565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775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566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525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567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303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568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391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569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929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570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267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571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436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572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573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249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574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794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575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155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576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617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577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428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578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428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579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529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580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553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581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148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582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148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583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339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584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569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585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586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512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587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115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588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589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786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590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707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591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361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592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776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593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540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594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755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595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770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596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891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597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170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598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662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599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600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122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601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602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110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603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137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604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635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605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117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606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765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607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923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608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765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609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887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610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343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611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826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612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405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613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202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614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615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756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616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134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617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811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618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659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619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645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620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922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621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443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622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623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164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624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597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625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652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626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627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892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628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183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629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305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630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331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631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587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632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323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633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634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312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635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138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636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637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223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638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856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639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562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640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451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641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827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642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315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643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494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644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874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645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337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646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647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711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648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874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649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886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650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651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853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652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653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596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654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136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655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763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656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617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657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265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658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616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659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359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660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661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515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662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363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663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669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664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665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666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102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667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208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668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833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669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306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670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671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420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672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915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673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655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674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675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344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676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481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677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128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678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940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679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628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680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724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681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682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270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683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505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684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741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685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622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686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637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687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887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688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489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689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191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690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302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691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596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692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869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693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899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694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695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438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696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291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697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698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403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699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123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700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514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701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529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702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703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704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705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706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715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707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589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708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709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580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710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810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711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415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712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713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714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540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715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240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716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509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717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243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718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497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719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290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720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525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721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722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351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723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204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724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848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725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509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726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727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728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874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729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834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730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731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551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732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574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733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708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734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707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735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786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736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754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737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658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738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166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739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856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740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145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741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891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742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743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573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744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639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745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746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172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747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634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748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749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924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750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714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751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752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758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753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922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754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755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756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211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757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544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758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193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759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149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760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468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761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466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762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763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764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482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765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629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766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117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767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624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768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351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769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648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770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144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771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594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772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773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774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365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775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773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776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799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777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325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778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767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779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780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781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327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782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783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784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385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785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710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786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266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787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750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788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186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789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239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790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569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791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120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792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356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793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295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794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795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615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796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877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797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528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798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914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799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828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800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267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801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294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802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419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803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141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804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805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205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806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430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807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808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653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809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810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811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811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812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813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261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814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471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815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833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816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817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649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818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245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819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113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820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658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821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664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822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242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823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916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824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825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937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826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827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883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828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829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626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830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336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831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729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832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617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833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834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835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562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836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879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837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892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838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839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621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840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841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472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842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878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843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833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844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845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200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846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342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847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880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848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716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849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245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850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851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184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852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853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661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854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344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855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461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856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623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857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858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926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859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862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860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861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781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862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870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863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451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864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508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865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405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866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598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867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468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868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869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461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870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317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871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798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872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521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873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230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874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875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577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876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902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877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772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878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233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879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872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880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628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881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882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448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883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575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884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898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885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785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886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887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884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888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784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889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345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890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891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892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700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893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816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894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703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895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647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896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784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897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687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898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929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899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338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900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901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689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902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769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903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904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544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905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829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906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268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907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791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908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909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643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910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562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911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912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396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913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102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914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221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915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916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917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736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918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939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919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597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920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583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921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252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922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271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923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631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924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126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925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478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926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927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928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171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929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170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930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347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931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843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932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933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135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934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351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935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120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936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495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937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108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938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обществознание</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222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939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403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940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941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397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942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312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943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199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944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945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541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946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691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947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218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948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398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949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213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950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810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951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186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952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527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953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954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601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955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151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956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676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957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281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958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527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959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390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960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587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961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531</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962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560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963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307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964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283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965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295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966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252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967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475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968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889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969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425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970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971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622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972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370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973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445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974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556</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975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118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976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239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977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453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978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547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979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980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387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981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349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982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567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983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768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984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837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985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869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lastRenderedPageBreak/>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986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628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987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402</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Зел</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988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234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989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930</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990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309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991</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389</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992</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268</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993</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биология</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683</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994</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информатика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414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Ю </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995</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334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В</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996</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205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997</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255</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998</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617</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СЗ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999</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 xml:space="preserve">физика </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384</w:t>
            </w:r>
          </w:p>
        </w:tc>
      </w:tr>
      <w:tr w:rsidR="003900D9" w:rsidRPr="003900D9" w:rsidTr="003900D9">
        <w:trPr>
          <w:trHeight w:val="375"/>
        </w:trPr>
        <w:tc>
          <w:tcPr>
            <w:tcW w:w="158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ЮЗ</w:t>
            </w:r>
          </w:p>
        </w:tc>
        <w:tc>
          <w:tcPr>
            <w:tcW w:w="18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Ученик 1000</w:t>
            </w:r>
          </w:p>
        </w:tc>
        <w:tc>
          <w:tcPr>
            <w:tcW w:w="216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физкультура</w:t>
            </w:r>
          </w:p>
        </w:tc>
        <w:tc>
          <w:tcPr>
            <w:tcW w:w="3000" w:type="dxa"/>
            <w:tcBorders>
              <w:top w:val="nil"/>
              <w:left w:val="nil"/>
              <w:bottom w:val="nil"/>
              <w:right w:val="nil"/>
            </w:tcBorders>
            <w:shd w:val="clear" w:color="auto" w:fill="auto"/>
            <w:noWrap/>
            <w:vAlign w:val="bottom"/>
            <w:hideMark/>
          </w:tcPr>
          <w:p w:rsidR="003900D9" w:rsidRPr="003900D9" w:rsidRDefault="003900D9" w:rsidP="003900D9">
            <w:pPr>
              <w:suppressAutoHyphens w:val="0"/>
              <w:jc w:val="center"/>
              <w:rPr>
                <w:rFonts w:ascii="Arial CYR" w:eastAsia="Times New Roman" w:hAnsi="Arial CYR"/>
                <w:sz w:val="20"/>
                <w:lang w:eastAsia="ru-RU"/>
              </w:rPr>
            </w:pPr>
            <w:r w:rsidRPr="003900D9">
              <w:rPr>
                <w:rFonts w:ascii="Arial CYR" w:eastAsia="Times New Roman" w:hAnsi="Arial CYR"/>
                <w:sz w:val="20"/>
                <w:lang w:eastAsia="ru-RU"/>
              </w:rPr>
              <w:t>844</w:t>
            </w:r>
          </w:p>
        </w:tc>
      </w:tr>
    </w:tbl>
    <w:p w:rsidR="003900D9" w:rsidRPr="00651D08" w:rsidRDefault="003900D9" w:rsidP="003900D9">
      <w:pPr>
        <w:rPr>
          <w:lang w:eastAsia="en-US"/>
        </w:rPr>
      </w:pPr>
    </w:p>
    <w:sectPr w:rsidR="003900D9" w:rsidRPr="00651D08" w:rsidSect="0041576E">
      <w:footerReference w:type="default" r:id="rId175"/>
      <w:type w:val="continuous"/>
      <w:pgSz w:w="11906" w:h="16838"/>
      <w:pgMar w:top="1134" w:right="850" w:bottom="1134" w:left="1560" w:header="708" w:footer="708"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B0708" w:rsidRDefault="000B0708">
      <w:r>
        <w:separator/>
      </w:r>
    </w:p>
  </w:endnote>
  <w:endnote w:type="continuationSeparator" w:id="0">
    <w:p w:rsidR="000B0708" w:rsidRDefault="000B0708">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20002A87" w:usb1="00000000" w:usb2="00000000" w:usb3="00000000" w:csb0="000001FF"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MS Mincho"/>
    <w:panose1 w:val="00000000000000000000"/>
    <w:charset w:val="80"/>
    <w:family w:val="auto"/>
    <w:notTrueType/>
    <w:pitch w:val="default"/>
    <w:sig w:usb0="00000000" w:usb1="08070000" w:usb2="00000010" w:usb3="00000000" w:csb0="00020000"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306198"/>
      <w:docPartObj>
        <w:docPartGallery w:val="Page Numbers (Bottom of Page)"/>
        <w:docPartUnique/>
      </w:docPartObj>
    </w:sdtPr>
    <w:sdtContent>
      <w:p w:rsidR="003D3088" w:rsidRDefault="001958B0" w:rsidP="0041576E">
        <w:pPr>
          <w:pStyle w:val="aff"/>
          <w:jc w:val="right"/>
        </w:pPr>
        <w:r>
          <w:fldChar w:fldCharType="begin"/>
        </w:r>
        <w:r w:rsidR="003D3088">
          <w:instrText xml:space="preserve"> PAGE   \* MERGEFORMAT </w:instrText>
        </w:r>
        <w:r>
          <w:fldChar w:fldCharType="separate"/>
        </w:r>
        <w:r w:rsidR="00761CF0">
          <w:rPr>
            <w:noProof/>
          </w:rPr>
          <w:t>2</w:t>
        </w:r>
        <w:r>
          <w:rPr>
            <w:noProof/>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B0708" w:rsidRDefault="000B0708">
      <w:r>
        <w:separator/>
      </w:r>
    </w:p>
  </w:footnote>
  <w:footnote w:type="continuationSeparator" w:id="0">
    <w:p w:rsidR="000B0708" w:rsidRDefault="000B0708">
      <w:r>
        <w:continuationSeparator/>
      </w:r>
    </w:p>
  </w:footnote>
  <w:footnote w:id="1">
    <w:p w:rsidR="00AA5E64" w:rsidRDefault="00AA5E64">
      <w:pPr>
        <w:pStyle w:val="aff3"/>
      </w:pPr>
      <w:r>
        <w:rPr>
          <w:rStyle w:val="aff5"/>
        </w:rPr>
        <w:footnoteRef/>
      </w:r>
      <w:r>
        <w:t xml:space="preserve"> Организационно-технологическая схема, используемая при проведении ОГЭ в субъектах Российской Федерации, может предполагать заполнение распечатки протокола проверки развернутых ответов или электронных форм аналогичного назначения.</w:t>
      </w:r>
    </w:p>
  </w:footnote>
  <w:footnote w:id="2">
    <w:p w:rsidR="003D3088" w:rsidRDefault="003D3088">
      <w:pPr>
        <w:pStyle w:val="aff3"/>
      </w:pPr>
      <w:r>
        <w:rPr>
          <w:rStyle w:val="aff5"/>
        </w:rPr>
        <w:footnoteRef/>
      </w:r>
      <w:r>
        <w:t xml:space="preserve"> Здесь и далее в заданиях линии 14 используется один и тот же файл исходных данных, текст которого приведен в приложении.</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3"/>
    <w:multiLevelType w:val="multilevel"/>
    <w:tmpl w:val="00000003"/>
    <w:name w:val="WW8Num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106A6CDD"/>
    <w:multiLevelType w:val="hybridMultilevel"/>
    <w:tmpl w:val="1AC8E9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42F0E67"/>
    <w:multiLevelType w:val="multilevel"/>
    <w:tmpl w:val="0000000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173867AD"/>
    <w:multiLevelType w:val="hybridMultilevel"/>
    <w:tmpl w:val="66D0D56C"/>
    <w:lvl w:ilvl="0" w:tplc="3CDA09B6">
      <w:start w:val="1"/>
      <w:numFmt w:val="bullet"/>
      <w:lvlText w:val="•"/>
      <w:lvlJc w:val="left"/>
      <w:pPr>
        <w:ind w:left="1068" w:hanging="360"/>
      </w:pPr>
      <w:rPr>
        <w:rFonts w:ascii="Arial" w:hAnsi="Aria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nsid w:val="25210A61"/>
    <w:multiLevelType w:val="hybridMultilevel"/>
    <w:tmpl w:val="CCF45F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6B47F39"/>
    <w:multiLevelType w:val="hybridMultilevel"/>
    <w:tmpl w:val="008C4C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76579F8"/>
    <w:multiLevelType w:val="multilevel"/>
    <w:tmpl w:val="0000000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2922272D"/>
    <w:multiLevelType w:val="hybridMultilevel"/>
    <w:tmpl w:val="6B004066"/>
    <w:lvl w:ilvl="0" w:tplc="3CDA09B6">
      <w:start w:val="1"/>
      <w:numFmt w:val="bullet"/>
      <w:lvlText w:val="•"/>
      <w:lvlJc w:val="left"/>
      <w:pPr>
        <w:ind w:left="1428" w:hanging="360"/>
      </w:pPr>
      <w:rPr>
        <w:rFonts w:ascii="Arial" w:hAnsi="Aria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2ECD39C8"/>
    <w:multiLevelType w:val="multilevel"/>
    <w:tmpl w:val="00000002"/>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0">
    <w:nsid w:val="3079464F"/>
    <w:multiLevelType w:val="multilevel"/>
    <w:tmpl w:val="0000000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39AF3DAB"/>
    <w:multiLevelType w:val="hybridMultilevel"/>
    <w:tmpl w:val="1AC8E9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A632DC7"/>
    <w:multiLevelType w:val="hybridMultilevel"/>
    <w:tmpl w:val="4282C0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AE27B13"/>
    <w:multiLevelType w:val="hybridMultilevel"/>
    <w:tmpl w:val="D4BCDE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AF848EE"/>
    <w:multiLevelType w:val="multilevel"/>
    <w:tmpl w:val="0000000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
    <w:nsid w:val="58B25E2C"/>
    <w:multiLevelType w:val="multilevel"/>
    <w:tmpl w:val="00000002"/>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60"/>
      </w:p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16">
    <w:nsid w:val="59F5472B"/>
    <w:multiLevelType w:val="hybridMultilevel"/>
    <w:tmpl w:val="DA4088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25F13FE"/>
    <w:multiLevelType w:val="hybridMultilevel"/>
    <w:tmpl w:val="571651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2F1042F"/>
    <w:multiLevelType w:val="hybridMultilevel"/>
    <w:tmpl w:val="7D20BA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46B6E3F"/>
    <w:multiLevelType w:val="multilevel"/>
    <w:tmpl w:val="0000000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0">
    <w:nsid w:val="74F65D43"/>
    <w:multiLevelType w:val="multilevel"/>
    <w:tmpl w:val="073ABDF6"/>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786"/>
        </w:tabs>
        <w:ind w:left="786" w:hanging="360"/>
      </w:pPr>
      <w:rPr>
        <w:rFonts w:cs="Times New Roman"/>
        <w:color w:val="auto"/>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num w:numId="1">
    <w:abstractNumId w:val="17"/>
  </w:num>
  <w:num w:numId="2">
    <w:abstractNumId w:val="18"/>
  </w:num>
  <w:num w:numId="3">
    <w:abstractNumId w:val="0"/>
  </w:num>
  <w:num w:numId="4">
    <w:abstractNumId w:val="1"/>
  </w:num>
  <w:num w:numId="5">
    <w:abstractNumId w:val="5"/>
  </w:num>
  <w:num w:numId="6">
    <w:abstractNumId w:val="16"/>
  </w:num>
  <w:num w:numId="7">
    <w:abstractNumId w:val="11"/>
  </w:num>
  <w:num w:numId="8">
    <w:abstractNumId w:val="6"/>
  </w:num>
  <w:num w:numId="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14"/>
  </w:num>
  <w:num w:numId="12">
    <w:abstractNumId w:val="9"/>
  </w:num>
  <w:num w:numId="13">
    <w:abstractNumId w:val="2"/>
  </w:num>
  <w:num w:numId="14">
    <w:abstractNumId w:val="20"/>
  </w:num>
  <w:num w:numId="15">
    <w:abstractNumId w:val="13"/>
  </w:num>
  <w:num w:numId="16">
    <w:abstractNumId w:val="15"/>
  </w:num>
  <w:num w:numId="17">
    <w:abstractNumId w:val="10"/>
  </w:num>
  <w:num w:numId="18">
    <w:abstractNumId w:val="19"/>
  </w:num>
  <w:num w:numId="19">
    <w:abstractNumId w:val="3"/>
  </w:num>
  <w:num w:numId="20">
    <w:abstractNumId w:val="8"/>
  </w:num>
  <w:num w:numId="21">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isplayBackgroundShape/>
  <w:stylePaneFormatFilter w:val="1F08"/>
  <w:defaultTabStop w:val="708"/>
  <w:drawingGridHorizontalSpacing w:val="140"/>
  <w:displayHorizontalDrawingGridEvery w:val="2"/>
  <w:characterSpacingControl w:val="doNotCompress"/>
  <w:footnotePr>
    <w:footnote w:id="-1"/>
    <w:footnote w:id="0"/>
  </w:footnotePr>
  <w:endnotePr>
    <w:endnote w:id="-1"/>
    <w:endnote w:id="0"/>
  </w:endnotePr>
  <w:compat/>
  <w:rsids>
    <w:rsidRoot w:val="00750388"/>
    <w:rsid w:val="000234E8"/>
    <w:rsid w:val="000465CD"/>
    <w:rsid w:val="00047686"/>
    <w:rsid w:val="00054C89"/>
    <w:rsid w:val="00066C8B"/>
    <w:rsid w:val="00066E5A"/>
    <w:rsid w:val="00067B99"/>
    <w:rsid w:val="00072606"/>
    <w:rsid w:val="00076E36"/>
    <w:rsid w:val="000806BE"/>
    <w:rsid w:val="000872EB"/>
    <w:rsid w:val="000A1C5A"/>
    <w:rsid w:val="000A4EF7"/>
    <w:rsid w:val="000B0708"/>
    <w:rsid w:val="000B3009"/>
    <w:rsid w:val="000B5EC9"/>
    <w:rsid w:val="00105775"/>
    <w:rsid w:val="001138AB"/>
    <w:rsid w:val="00122259"/>
    <w:rsid w:val="00126CC7"/>
    <w:rsid w:val="00142ABD"/>
    <w:rsid w:val="0014311C"/>
    <w:rsid w:val="001442DC"/>
    <w:rsid w:val="00146887"/>
    <w:rsid w:val="00161B34"/>
    <w:rsid w:val="00173724"/>
    <w:rsid w:val="00193F39"/>
    <w:rsid w:val="001958B0"/>
    <w:rsid w:val="001B1C93"/>
    <w:rsid w:val="001C179E"/>
    <w:rsid w:val="001C5383"/>
    <w:rsid w:val="001D7A8D"/>
    <w:rsid w:val="001E078C"/>
    <w:rsid w:val="001E462F"/>
    <w:rsid w:val="001E62AB"/>
    <w:rsid w:val="001E6C99"/>
    <w:rsid w:val="002002D8"/>
    <w:rsid w:val="002027F1"/>
    <w:rsid w:val="00205132"/>
    <w:rsid w:val="0020567C"/>
    <w:rsid w:val="00205ED6"/>
    <w:rsid w:val="002138A5"/>
    <w:rsid w:val="002139E6"/>
    <w:rsid w:val="00215975"/>
    <w:rsid w:val="00221565"/>
    <w:rsid w:val="00226CC3"/>
    <w:rsid w:val="00231689"/>
    <w:rsid w:val="00236EA0"/>
    <w:rsid w:val="00251737"/>
    <w:rsid w:val="00260912"/>
    <w:rsid w:val="0027676F"/>
    <w:rsid w:val="00277421"/>
    <w:rsid w:val="002917FB"/>
    <w:rsid w:val="002A6644"/>
    <w:rsid w:val="002B5753"/>
    <w:rsid w:val="002B7F3D"/>
    <w:rsid w:val="002C387A"/>
    <w:rsid w:val="002D5638"/>
    <w:rsid w:val="002E0D86"/>
    <w:rsid w:val="002E5E7C"/>
    <w:rsid w:val="002E74BC"/>
    <w:rsid w:val="002F5360"/>
    <w:rsid w:val="002F67BB"/>
    <w:rsid w:val="002F7A02"/>
    <w:rsid w:val="00300279"/>
    <w:rsid w:val="00317A96"/>
    <w:rsid w:val="00332276"/>
    <w:rsid w:val="00340809"/>
    <w:rsid w:val="00342F7F"/>
    <w:rsid w:val="00352D5D"/>
    <w:rsid w:val="0038313B"/>
    <w:rsid w:val="003900D9"/>
    <w:rsid w:val="00394C5C"/>
    <w:rsid w:val="003956E9"/>
    <w:rsid w:val="003A1907"/>
    <w:rsid w:val="003A5EAE"/>
    <w:rsid w:val="003B7EB0"/>
    <w:rsid w:val="003C4B3C"/>
    <w:rsid w:val="003D3088"/>
    <w:rsid w:val="003D70E7"/>
    <w:rsid w:val="003E0847"/>
    <w:rsid w:val="003F33B8"/>
    <w:rsid w:val="00400A69"/>
    <w:rsid w:val="0040572F"/>
    <w:rsid w:val="00406CF1"/>
    <w:rsid w:val="0041014A"/>
    <w:rsid w:val="0041390F"/>
    <w:rsid w:val="0041576E"/>
    <w:rsid w:val="0041577A"/>
    <w:rsid w:val="00426C6A"/>
    <w:rsid w:val="004367A7"/>
    <w:rsid w:val="00437156"/>
    <w:rsid w:val="00452F73"/>
    <w:rsid w:val="004737DB"/>
    <w:rsid w:val="00477103"/>
    <w:rsid w:val="0047748E"/>
    <w:rsid w:val="004823B9"/>
    <w:rsid w:val="00482531"/>
    <w:rsid w:val="004958E9"/>
    <w:rsid w:val="004B0BE6"/>
    <w:rsid w:val="004B29C6"/>
    <w:rsid w:val="004D0545"/>
    <w:rsid w:val="004D10F8"/>
    <w:rsid w:val="004D56E2"/>
    <w:rsid w:val="00500C29"/>
    <w:rsid w:val="0050452F"/>
    <w:rsid w:val="00524185"/>
    <w:rsid w:val="00524D4C"/>
    <w:rsid w:val="00532902"/>
    <w:rsid w:val="00536B92"/>
    <w:rsid w:val="00551CD6"/>
    <w:rsid w:val="00554318"/>
    <w:rsid w:val="00560323"/>
    <w:rsid w:val="00585914"/>
    <w:rsid w:val="005B22E6"/>
    <w:rsid w:val="005D4040"/>
    <w:rsid w:val="005E3375"/>
    <w:rsid w:val="00604EA6"/>
    <w:rsid w:val="00633328"/>
    <w:rsid w:val="00640F9E"/>
    <w:rsid w:val="00643229"/>
    <w:rsid w:val="006507EB"/>
    <w:rsid w:val="00651D08"/>
    <w:rsid w:val="0065383A"/>
    <w:rsid w:val="00663DFA"/>
    <w:rsid w:val="00673B1F"/>
    <w:rsid w:val="00676284"/>
    <w:rsid w:val="00695006"/>
    <w:rsid w:val="006B2D93"/>
    <w:rsid w:val="006B4EC2"/>
    <w:rsid w:val="006B76BB"/>
    <w:rsid w:val="006D20A8"/>
    <w:rsid w:val="006D5719"/>
    <w:rsid w:val="006D5C13"/>
    <w:rsid w:val="006E3AB0"/>
    <w:rsid w:val="007036C6"/>
    <w:rsid w:val="00717564"/>
    <w:rsid w:val="00734FDD"/>
    <w:rsid w:val="00741C2D"/>
    <w:rsid w:val="00750388"/>
    <w:rsid w:val="00761CF0"/>
    <w:rsid w:val="00761D9F"/>
    <w:rsid w:val="007668AD"/>
    <w:rsid w:val="00770B6B"/>
    <w:rsid w:val="00773844"/>
    <w:rsid w:val="00775953"/>
    <w:rsid w:val="007840E1"/>
    <w:rsid w:val="00784208"/>
    <w:rsid w:val="007855EB"/>
    <w:rsid w:val="00795CCF"/>
    <w:rsid w:val="007A0337"/>
    <w:rsid w:val="007A2B49"/>
    <w:rsid w:val="007A7CD0"/>
    <w:rsid w:val="007E68D0"/>
    <w:rsid w:val="007F1ADF"/>
    <w:rsid w:val="007F75E6"/>
    <w:rsid w:val="00807751"/>
    <w:rsid w:val="008321E0"/>
    <w:rsid w:val="008344B7"/>
    <w:rsid w:val="008411B9"/>
    <w:rsid w:val="008474EA"/>
    <w:rsid w:val="00874E95"/>
    <w:rsid w:val="00892599"/>
    <w:rsid w:val="0089471D"/>
    <w:rsid w:val="00895CDD"/>
    <w:rsid w:val="008A17AF"/>
    <w:rsid w:val="008A4DF5"/>
    <w:rsid w:val="008A6ABA"/>
    <w:rsid w:val="008A6B97"/>
    <w:rsid w:val="008B067D"/>
    <w:rsid w:val="008B7BFA"/>
    <w:rsid w:val="008C25AE"/>
    <w:rsid w:val="008E089A"/>
    <w:rsid w:val="008F10D8"/>
    <w:rsid w:val="008F72D0"/>
    <w:rsid w:val="009062AA"/>
    <w:rsid w:val="0090671F"/>
    <w:rsid w:val="00915618"/>
    <w:rsid w:val="00916207"/>
    <w:rsid w:val="00922013"/>
    <w:rsid w:val="0092484A"/>
    <w:rsid w:val="00933E8B"/>
    <w:rsid w:val="00937910"/>
    <w:rsid w:val="00967A81"/>
    <w:rsid w:val="0097399D"/>
    <w:rsid w:val="009A268C"/>
    <w:rsid w:val="009A52A2"/>
    <w:rsid w:val="009A64E5"/>
    <w:rsid w:val="009C2D8A"/>
    <w:rsid w:val="009E2E64"/>
    <w:rsid w:val="009F73D0"/>
    <w:rsid w:val="00A12237"/>
    <w:rsid w:val="00A22D4D"/>
    <w:rsid w:val="00A23F70"/>
    <w:rsid w:val="00A2464E"/>
    <w:rsid w:val="00A35714"/>
    <w:rsid w:val="00A46077"/>
    <w:rsid w:val="00A537C2"/>
    <w:rsid w:val="00A6044F"/>
    <w:rsid w:val="00A6304B"/>
    <w:rsid w:val="00A662AC"/>
    <w:rsid w:val="00A70FE8"/>
    <w:rsid w:val="00A775DA"/>
    <w:rsid w:val="00A81A04"/>
    <w:rsid w:val="00A81C9B"/>
    <w:rsid w:val="00A87E07"/>
    <w:rsid w:val="00A9389C"/>
    <w:rsid w:val="00AA07E8"/>
    <w:rsid w:val="00AA5E64"/>
    <w:rsid w:val="00AA69EC"/>
    <w:rsid w:val="00AA6B21"/>
    <w:rsid w:val="00AB2E9A"/>
    <w:rsid w:val="00AB5603"/>
    <w:rsid w:val="00AB7382"/>
    <w:rsid w:val="00AB7443"/>
    <w:rsid w:val="00AC3795"/>
    <w:rsid w:val="00AC6824"/>
    <w:rsid w:val="00AC6BAE"/>
    <w:rsid w:val="00AD0CED"/>
    <w:rsid w:val="00AD3428"/>
    <w:rsid w:val="00AF0E28"/>
    <w:rsid w:val="00B00BD2"/>
    <w:rsid w:val="00B2638B"/>
    <w:rsid w:val="00B42F5F"/>
    <w:rsid w:val="00B50CB7"/>
    <w:rsid w:val="00B511F8"/>
    <w:rsid w:val="00B60E09"/>
    <w:rsid w:val="00B63E34"/>
    <w:rsid w:val="00B72BCD"/>
    <w:rsid w:val="00B74522"/>
    <w:rsid w:val="00B74CD5"/>
    <w:rsid w:val="00B762B5"/>
    <w:rsid w:val="00B951CA"/>
    <w:rsid w:val="00BA1D40"/>
    <w:rsid w:val="00BA2C54"/>
    <w:rsid w:val="00BB3D34"/>
    <w:rsid w:val="00BB645F"/>
    <w:rsid w:val="00BC1F16"/>
    <w:rsid w:val="00BC337B"/>
    <w:rsid w:val="00BD084A"/>
    <w:rsid w:val="00BD0866"/>
    <w:rsid w:val="00BD3D3A"/>
    <w:rsid w:val="00BD7F61"/>
    <w:rsid w:val="00BE06D6"/>
    <w:rsid w:val="00BE1B42"/>
    <w:rsid w:val="00BF6770"/>
    <w:rsid w:val="00BF75F9"/>
    <w:rsid w:val="00C00D93"/>
    <w:rsid w:val="00C04E02"/>
    <w:rsid w:val="00C124FA"/>
    <w:rsid w:val="00C15F9E"/>
    <w:rsid w:val="00C4513B"/>
    <w:rsid w:val="00C456A7"/>
    <w:rsid w:val="00C46026"/>
    <w:rsid w:val="00C64600"/>
    <w:rsid w:val="00C66AD8"/>
    <w:rsid w:val="00C66E00"/>
    <w:rsid w:val="00C701E6"/>
    <w:rsid w:val="00C7214D"/>
    <w:rsid w:val="00C741F3"/>
    <w:rsid w:val="00C764F9"/>
    <w:rsid w:val="00C777F7"/>
    <w:rsid w:val="00C91A18"/>
    <w:rsid w:val="00C94B6D"/>
    <w:rsid w:val="00C95F84"/>
    <w:rsid w:val="00CA101A"/>
    <w:rsid w:val="00CA5F48"/>
    <w:rsid w:val="00CB3C44"/>
    <w:rsid w:val="00CB4155"/>
    <w:rsid w:val="00CB5202"/>
    <w:rsid w:val="00CB5818"/>
    <w:rsid w:val="00CB5E59"/>
    <w:rsid w:val="00CC220C"/>
    <w:rsid w:val="00CC395F"/>
    <w:rsid w:val="00CD7ABF"/>
    <w:rsid w:val="00CE0B16"/>
    <w:rsid w:val="00CE3683"/>
    <w:rsid w:val="00CE3D91"/>
    <w:rsid w:val="00CE4D35"/>
    <w:rsid w:val="00CF1ADD"/>
    <w:rsid w:val="00CF72DB"/>
    <w:rsid w:val="00D04FC6"/>
    <w:rsid w:val="00D05A88"/>
    <w:rsid w:val="00D05C1B"/>
    <w:rsid w:val="00D1058E"/>
    <w:rsid w:val="00D13F8D"/>
    <w:rsid w:val="00D14041"/>
    <w:rsid w:val="00D16F6C"/>
    <w:rsid w:val="00D25F55"/>
    <w:rsid w:val="00D34321"/>
    <w:rsid w:val="00D36D3B"/>
    <w:rsid w:val="00D434F2"/>
    <w:rsid w:val="00D5743E"/>
    <w:rsid w:val="00D611D7"/>
    <w:rsid w:val="00D654F4"/>
    <w:rsid w:val="00D744EB"/>
    <w:rsid w:val="00D86A5E"/>
    <w:rsid w:val="00DB2C4C"/>
    <w:rsid w:val="00DB7148"/>
    <w:rsid w:val="00DC0860"/>
    <w:rsid w:val="00DD1021"/>
    <w:rsid w:val="00DE438D"/>
    <w:rsid w:val="00E14EA0"/>
    <w:rsid w:val="00E21540"/>
    <w:rsid w:val="00E24B13"/>
    <w:rsid w:val="00E266E0"/>
    <w:rsid w:val="00E30C6E"/>
    <w:rsid w:val="00E34A2D"/>
    <w:rsid w:val="00E35457"/>
    <w:rsid w:val="00E45A83"/>
    <w:rsid w:val="00E46058"/>
    <w:rsid w:val="00E5739D"/>
    <w:rsid w:val="00E6095C"/>
    <w:rsid w:val="00E60AA5"/>
    <w:rsid w:val="00E62FF5"/>
    <w:rsid w:val="00E6582A"/>
    <w:rsid w:val="00E71A9C"/>
    <w:rsid w:val="00E81310"/>
    <w:rsid w:val="00E815DC"/>
    <w:rsid w:val="00E92F3A"/>
    <w:rsid w:val="00E931A6"/>
    <w:rsid w:val="00E95114"/>
    <w:rsid w:val="00EC4C09"/>
    <w:rsid w:val="00ED2C1A"/>
    <w:rsid w:val="00ED5426"/>
    <w:rsid w:val="00ED7AB9"/>
    <w:rsid w:val="00EE3448"/>
    <w:rsid w:val="00EE5146"/>
    <w:rsid w:val="00EE6771"/>
    <w:rsid w:val="00EE7155"/>
    <w:rsid w:val="00EE7670"/>
    <w:rsid w:val="00EF6990"/>
    <w:rsid w:val="00EF7FA4"/>
    <w:rsid w:val="00F05A58"/>
    <w:rsid w:val="00F14EC2"/>
    <w:rsid w:val="00F155EB"/>
    <w:rsid w:val="00F31DCE"/>
    <w:rsid w:val="00F36082"/>
    <w:rsid w:val="00F449CC"/>
    <w:rsid w:val="00F547CA"/>
    <w:rsid w:val="00F57F06"/>
    <w:rsid w:val="00F60A47"/>
    <w:rsid w:val="00F62AC2"/>
    <w:rsid w:val="00F67F9B"/>
    <w:rsid w:val="00F744B2"/>
    <w:rsid w:val="00FA65BB"/>
    <w:rsid w:val="00FA7E80"/>
    <w:rsid w:val="00FB20E6"/>
    <w:rsid w:val="00FC285A"/>
    <w:rsid w:val="00FC467B"/>
    <w:rsid w:val="00FC5CE8"/>
    <w:rsid w:val="00FC776D"/>
    <w:rsid w:val="00FD5C95"/>
    <w:rsid w:val="00FE0A5F"/>
    <w:rsid w:val="00FE27A3"/>
    <w:rsid w:val="00FE4796"/>
    <w:rsid w:val="00FE7632"/>
    <w:rsid w:val="00FF2596"/>
  </w:rsids>
  <m:mathPr>
    <m:mathFont m:val="Cambria Math"/>
    <m:brkBin m:val="before"/>
    <m:brkBinSub m:val="--"/>
    <m:smallFrac m:val="off"/>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caption" w:semiHidden="0" w:uiPriority="0" w:unhideWhenUsed="0" w:qFormat="1"/>
    <w:lsdException w:name="annotation reference" w:uiPriority="0"/>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Document Map"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CB4155"/>
    <w:pPr>
      <w:suppressAutoHyphens/>
      <w:jc w:val="both"/>
    </w:pPr>
    <w:rPr>
      <w:rFonts w:ascii="Times New Roman" w:hAnsi="Times New Roman"/>
      <w:sz w:val="28"/>
      <w:lang w:eastAsia="ar-SA"/>
    </w:rPr>
  </w:style>
  <w:style w:type="paragraph" w:styleId="1">
    <w:name w:val="heading 1"/>
    <w:basedOn w:val="a"/>
    <w:next w:val="a"/>
    <w:link w:val="10"/>
    <w:uiPriority w:val="9"/>
    <w:qFormat/>
    <w:rsid w:val="00BE06D6"/>
    <w:pPr>
      <w:keepNext/>
      <w:keepLines/>
      <w:spacing w:before="480"/>
      <w:outlineLvl w:val="0"/>
    </w:pPr>
    <w:rPr>
      <w:rFonts w:ascii="Arial" w:hAnsi="Arial"/>
      <w:bCs/>
      <w:sz w:val="32"/>
      <w:szCs w:val="28"/>
    </w:rPr>
  </w:style>
  <w:style w:type="paragraph" w:styleId="2">
    <w:name w:val="heading 2"/>
    <w:basedOn w:val="a"/>
    <w:next w:val="a"/>
    <w:link w:val="20"/>
    <w:uiPriority w:val="9"/>
    <w:qFormat/>
    <w:rsid w:val="00895CDD"/>
    <w:pPr>
      <w:keepNext/>
      <w:keepLines/>
      <w:spacing w:before="200"/>
      <w:jc w:val="center"/>
      <w:outlineLvl w:val="1"/>
    </w:pPr>
    <w:rPr>
      <w:rFonts w:ascii="Calibri" w:hAnsi="Calibri"/>
      <w:b/>
      <w:bCs/>
      <w:szCs w:val="26"/>
    </w:rPr>
  </w:style>
  <w:style w:type="paragraph" w:styleId="3">
    <w:name w:val="heading 3"/>
    <w:basedOn w:val="a"/>
    <w:next w:val="a"/>
    <w:link w:val="30"/>
    <w:uiPriority w:val="9"/>
    <w:qFormat/>
    <w:rsid w:val="00CB4155"/>
    <w:pPr>
      <w:keepNext/>
      <w:keepLines/>
      <w:spacing w:before="200"/>
      <w:outlineLvl w:val="2"/>
    </w:pPr>
    <w:rPr>
      <w:rFonts w:ascii="Cambria" w:eastAsia="Times New Roman" w:hAnsi="Cambria"/>
      <w:b/>
      <w:bCs/>
      <w:color w:val="4F81BD"/>
      <w:sz w:val="20"/>
    </w:rPr>
  </w:style>
  <w:style w:type="paragraph" w:styleId="4">
    <w:name w:val="heading 4"/>
    <w:basedOn w:val="a"/>
    <w:next w:val="a"/>
    <w:link w:val="40"/>
    <w:uiPriority w:val="9"/>
    <w:qFormat/>
    <w:rsid w:val="00CB4155"/>
    <w:pPr>
      <w:keepNext/>
      <w:keepLines/>
      <w:spacing w:before="200"/>
      <w:outlineLvl w:val="3"/>
    </w:pPr>
    <w:rPr>
      <w:rFonts w:ascii="Cambria" w:eastAsia="Times New Roman" w:hAnsi="Cambria"/>
      <w:b/>
      <w:bCs/>
      <w:i/>
      <w:iCs/>
      <w:color w:val="4F81BD"/>
      <w:sz w:val="20"/>
    </w:rPr>
  </w:style>
  <w:style w:type="paragraph" w:styleId="5">
    <w:name w:val="heading 5"/>
    <w:basedOn w:val="a"/>
    <w:next w:val="a"/>
    <w:link w:val="50"/>
    <w:uiPriority w:val="9"/>
    <w:qFormat/>
    <w:rsid w:val="00CB4155"/>
    <w:pPr>
      <w:keepNext/>
      <w:keepLines/>
      <w:spacing w:before="200"/>
      <w:outlineLvl w:val="4"/>
    </w:pPr>
    <w:rPr>
      <w:rFonts w:ascii="Cambria" w:eastAsia="Times New Roman" w:hAnsi="Cambria"/>
      <w:color w:val="243F60"/>
      <w:sz w:val="20"/>
    </w:rPr>
  </w:style>
  <w:style w:type="paragraph" w:styleId="6">
    <w:name w:val="heading 6"/>
    <w:basedOn w:val="a"/>
    <w:next w:val="a"/>
    <w:link w:val="60"/>
    <w:uiPriority w:val="9"/>
    <w:qFormat/>
    <w:rsid w:val="00CB4155"/>
    <w:pPr>
      <w:keepNext/>
      <w:keepLines/>
      <w:spacing w:before="200"/>
      <w:outlineLvl w:val="5"/>
    </w:pPr>
    <w:rPr>
      <w:rFonts w:ascii="Cambria" w:eastAsia="Times New Roman" w:hAnsi="Cambria"/>
      <w:i/>
      <w:iCs/>
      <w:color w:val="243F60"/>
      <w:sz w:val="20"/>
    </w:rPr>
  </w:style>
  <w:style w:type="paragraph" w:styleId="7">
    <w:name w:val="heading 7"/>
    <w:basedOn w:val="a"/>
    <w:next w:val="a"/>
    <w:link w:val="70"/>
    <w:uiPriority w:val="9"/>
    <w:qFormat/>
    <w:rsid w:val="00CB4155"/>
    <w:pPr>
      <w:keepNext/>
      <w:keepLines/>
      <w:spacing w:before="200"/>
      <w:outlineLvl w:val="6"/>
    </w:pPr>
    <w:rPr>
      <w:rFonts w:ascii="Cambria" w:eastAsia="Times New Roman" w:hAnsi="Cambria"/>
      <w:i/>
      <w:iCs/>
      <w:color w:val="404040"/>
      <w:sz w:val="20"/>
    </w:rPr>
  </w:style>
  <w:style w:type="paragraph" w:styleId="8">
    <w:name w:val="heading 8"/>
    <w:basedOn w:val="a"/>
    <w:next w:val="a"/>
    <w:link w:val="80"/>
    <w:uiPriority w:val="9"/>
    <w:qFormat/>
    <w:rsid w:val="00CB4155"/>
    <w:pPr>
      <w:keepNext/>
      <w:keepLines/>
      <w:spacing w:before="200"/>
      <w:outlineLvl w:val="7"/>
    </w:pPr>
    <w:rPr>
      <w:rFonts w:ascii="Cambria" w:eastAsia="Times New Roman" w:hAnsi="Cambria"/>
      <w:color w:val="4F81BD"/>
      <w:sz w:val="20"/>
    </w:rPr>
  </w:style>
  <w:style w:type="paragraph" w:styleId="9">
    <w:name w:val="heading 9"/>
    <w:basedOn w:val="a"/>
    <w:next w:val="a"/>
    <w:link w:val="90"/>
    <w:uiPriority w:val="9"/>
    <w:qFormat/>
    <w:rsid w:val="00CB4155"/>
    <w:pPr>
      <w:keepNext/>
      <w:keepLines/>
      <w:spacing w:before="200"/>
      <w:outlineLvl w:val="8"/>
    </w:pPr>
    <w:rPr>
      <w:rFonts w:ascii="Cambria" w:eastAsia="Times New Roman" w:hAnsi="Cambria"/>
      <w:i/>
      <w:iCs/>
      <w:color w:val="404040"/>
      <w:sz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BE06D6"/>
    <w:rPr>
      <w:rFonts w:ascii="Arial" w:hAnsi="Arial"/>
      <w:bCs/>
      <w:sz w:val="32"/>
      <w:szCs w:val="28"/>
      <w:lang w:bidi="ar-SA"/>
    </w:rPr>
  </w:style>
  <w:style w:type="character" w:customStyle="1" w:styleId="20">
    <w:name w:val="Заголовок 2 Знак"/>
    <w:link w:val="2"/>
    <w:uiPriority w:val="9"/>
    <w:rsid w:val="00895CDD"/>
    <w:rPr>
      <w:b/>
      <w:bCs/>
      <w:sz w:val="28"/>
      <w:szCs w:val="26"/>
    </w:rPr>
  </w:style>
  <w:style w:type="character" w:customStyle="1" w:styleId="30">
    <w:name w:val="Заголовок 3 Знак"/>
    <w:link w:val="3"/>
    <w:uiPriority w:val="9"/>
    <w:rsid w:val="00CB4155"/>
    <w:rPr>
      <w:rFonts w:ascii="Cambria" w:eastAsia="Times New Roman" w:hAnsi="Cambria"/>
      <w:b/>
      <w:bCs/>
      <w:color w:val="4F81BD"/>
    </w:rPr>
  </w:style>
  <w:style w:type="character" w:customStyle="1" w:styleId="40">
    <w:name w:val="Заголовок 4 Знак"/>
    <w:link w:val="4"/>
    <w:uiPriority w:val="9"/>
    <w:rsid w:val="00CB4155"/>
    <w:rPr>
      <w:rFonts w:ascii="Cambria" w:eastAsia="Times New Roman" w:hAnsi="Cambria"/>
      <w:b/>
      <w:bCs/>
      <w:i/>
      <w:iCs/>
      <w:color w:val="4F81BD"/>
    </w:rPr>
  </w:style>
  <w:style w:type="character" w:customStyle="1" w:styleId="50">
    <w:name w:val="Заголовок 5 Знак"/>
    <w:link w:val="5"/>
    <w:uiPriority w:val="9"/>
    <w:rsid w:val="00CB4155"/>
    <w:rPr>
      <w:rFonts w:ascii="Cambria" w:eastAsia="Times New Roman" w:hAnsi="Cambria"/>
      <w:color w:val="243F60"/>
    </w:rPr>
  </w:style>
  <w:style w:type="character" w:customStyle="1" w:styleId="60">
    <w:name w:val="Заголовок 6 Знак"/>
    <w:link w:val="6"/>
    <w:uiPriority w:val="9"/>
    <w:rsid w:val="00CB4155"/>
    <w:rPr>
      <w:rFonts w:ascii="Cambria" w:eastAsia="Times New Roman" w:hAnsi="Cambria"/>
      <w:i/>
      <w:iCs/>
      <w:color w:val="243F60"/>
    </w:rPr>
  </w:style>
  <w:style w:type="character" w:customStyle="1" w:styleId="70">
    <w:name w:val="Заголовок 7 Знак"/>
    <w:link w:val="7"/>
    <w:uiPriority w:val="9"/>
    <w:rsid w:val="00CB4155"/>
    <w:rPr>
      <w:rFonts w:ascii="Cambria" w:eastAsia="Times New Roman" w:hAnsi="Cambria"/>
      <w:i/>
      <w:iCs/>
      <w:color w:val="404040"/>
    </w:rPr>
  </w:style>
  <w:style w:type="character" w:customStyle="1" w:styleId="80">
    <w:name w:val="Заголовок 8 Знак"/>
    <w:link w:val="8"/>
    <w:uiPriority w:val="9"/>
    <w:rsid w:val="00CB4155"/>
    <w:rPr>
      <w:rFonts w:ascii="Cambria" w:eastAsia="Times New Roman" w:hAnsi="Cambria"/>
      <w:color w:val="4F81BD"/>
    </w:rPr>
  </w:style>
  <w:style w:type="character" w:customStyle="1" w:styleId="90">
    <w:name w:val="Заголовок 9 Знак"/>
    <w:link w:val="9"/>
    <w:uiPriority w:val="9"/>
    <w:rsid w:val="00CB4155"/>
    <w:rPr>
      <w:rFonts w:ascii="Cambria" w:eastAsia="Times New Roman" w:hAnsi="Cambria"/>
      <w:i/>
      <w:iCs/>
      <w:color w:val="404040"/>
    </w:rPr>
  </w:style>
  <w:style w:type="paragraph" w:styleId="a3">
    <w:name w:val="caption"/>
    <w:basedOn w:val="a"/>
    <w:next w:val="a"/>
    <w:qFormat/>
    <w:rsid w:val="00CB4155"/>
    <w:rPr>
      <w:rFonts w:eastAsia="Times New Roman"/>
      <w:b/>
      <w:bCs/>
      <w:color w:val="4F81BD"/>
      <w:sz w:val="18"/>
      <w:szCs w:val="18"/>
    </w:rPr>
  </w:style>
  <w:style w:type="paragraph" w:styleId="a4">
    <w:name w:val="Title"/>
    <w:basedOn w:val="a"/>
    <w:next w:val="a"/>
    <w:link w:val="a5"/>
    <w:qFormat/>
    <w:rsid w:val="00CB4155"/>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a5">
    <w:name w:val="Название Знак"/>
    <w:link w:val="a4"/>
    <w:rsid w:val="00CB4155"/>
    <w:rPr>
      <w:rFonts w:ascii="Cambria" w:eastAsia="Times New Roman" w:hAnsi="Cambria"/>
      <w:color w:val="17365D"/>
      <w:spacing w:val="5"/>
      <w:kern w:val="28"/>
      <w:sz w:val="52"/>
      <w:szCs w:val="52"/>
    </w:rPr>
  </w:style>
  <w:style w:type="paragraph" w:styleId="a6">
    <w:name w:val="Subtitle"/>
    <w:basedOn w:val="a"/>
    <w:next w:val="a"/>
    <w:link w:val="a7"/>
    <w:uiPriority w:val="11"/>
    <w:qFormat/>
    <w:rsid w:val="00CB4155"/>
    <w:pPr>
      <w:numPr>
        <w:ilvl w:val="1"/>
      </w:numPr>
    </w:pPr>
    <w:rPr>
      <w:rFonts w:ascii="Cambria" w:eastAsia="Times New Roman" w:hAnsi="Cambria"/>
      <w:i/>
      <w:iCs/>
      <w:color w:val="4F81BD"/>
      <w:spacing w:val="15"/>
      <w:sz w:val="24"/>
      <w:szCs w:val="24"/>
    </w:rPr>
  </w:style>
  <w:style w:type="character" w:customStyle="1" w:styleId="a7">
    <w:name w:val="Подзаголовок Знак"/>
    <w:link w:val="a6"/>
    <w:uiPriority w:val="11"/>
    <w:rsid w:val="00CB4155"/>
    <w:rPr>
      <w:rFonts w:ascii="Cambria" w:eastAsia="Times New Roman" w:hAnsi="Cambria"/>
      <w:i/>
      <w:iCs/>
      <w:color w:val="4F81BD"/>
      <w:spacing w:val="15"/>
      <w:sz w:val="24"/>
      <w:szCs w:val="24"/>
    </w:rPr>
  </w:style>
  <w:style w:type="character" w:styleId="a8">
    <w:name w:val="Strong"/>
    <w:qFormat/>
    <w:rsid w:val="00CB4155"/>
    <w:rPr>
      <w:b/>
      <w:bCs/>
    </w:rPr>
  </w:style>
  <w:style w:type="character" w:styleId="a9">
    <w:name w:val="Emphasis"/>
    <w:uiPriority w:val="20"/>
    <w:qFormat/>
    <w:rsid w:val="00CB4155"/>
    <w:rPr>
      <w:i/>
      <w:iCs/>
    </w:rPr>
  </w:style>
  <w:style w:type="paragraph" w:styleId="aa">
    <w:name w:val="No Spacing"/>
    <w:qFormat/>
    <w:rsid w:val="00CB4155"/>
    <w:rPr>
      <w:sz w:val="22"/>
      <w:szCs w:val="22"/>
      <w:lang w:val="en-US" w:eastAsia="en-US" w:bidi="en-US"/>
    </w:rPr>
  </w:style>
  <w:style w:type="paragraph" w:styleId="ab">
    <w:name w:val="List Paragraph"/>
    <w:basedOn w:val="a"/>
    <w:uiPriority w:val="34"/>
    <w:qFormat/>
    <w:rsid w:val="00CB4155"/>
    <w:pPr>
      <w:ind w:left="720"/>
      <w:contextualSpacing/>
    </w:pPr>
    <w:rPr>
      <w:rFonts w:eastAsia="Times New Roman"/>
    </w:rPr>
  </w:style>
  <w:style w:type="paragraph" w:styleId="21">
    <w:name w:val="Quote"/>
    <w:basedOn w:val="a"/>
    <w:next w:val="a"/>
    <w:link w:val="22"/>
    <w:uiPriority w:val="29"/>
    <w:qFormat/>
    <w:rsid w:val="00CB4155"/>
    <w:rPr>
      <w:rFonts w:ascii="Calibri" w:hAnsi="Calibri"/>
      <w:i/>
      <w:iCs/>
      <w:color w:val="000000"/>
      <w:sz w:val="20"/>
    </w:rPr>
  </w:style>
  <w:style w:type="character" w:customStyle="1" w:styleId="22">
    <w:name w:val="Цитата 2 Знак"/>
    <w:link w:val="21"/>
    <w:uiPriority w:val="29"/>
    <w:rsid w:val="00CB4155"/>
    <w:rPr>
      <w:i/>
      <w:iCs/>
      <w:color w:val="000000"/>
    </w:rPr>
  </w:style>
  <w:style w:type="paragraph" w:styleId="ac">
    <w:name w:val="Intense Quote"/>
    <w:basedOn w:val="a"/>
    <w:next w:val="a"/>
    <w:link w:val="ad"/>
    <w:uiPriority w:val="30"/>
    <w:qFormat/>
    <w:rsid w:val="00CB4155"/>
    <w:pPr>
      <w:pBdr>
        <w:bottom w:val="single" w:sz="4" w:space="4" w:color="4F81BD"/>
      </w:pBdr>
      <w:spacing w:before="200" w:after="280"/>
      <w:ind w:left="936" w:right="936"/>
    </w:pPr>
    <w:rPr>
      <w:rFonts w:ascii="Calibri" w:hAnsi="Calibri"/>
      <w:b/>
      <w:bCs/>
      <w:i/>
      <w:iCs/>
      <w:color w:val="4F81BD"/>
      <w:sz w:val="20"/>
    </w:rPr>
  </w:style>
  <w:style w:type="character" w:customStyle="1" w:styleId="ad">
    <w:name w:val="Выделенная цитата Знак"/>
    <w:link w:val="ac"/>
    <w:uiPriority w:val="30"/>
    <w:rsid w:val="00CB4155"/>
    <w:rPr>
      <w:b/>
      <w:bCs/>
      <w:i/>
      <w:iCs/>
      <w:color w:val="4F81BD"/>
    </w:rPr>
  </w:style>
  <w:style w:type="character" w:styleId="ae">
    <w:name w:val="Subtle Emphasis"/>
    <w:uiPriority w:val="19"/>
    <w:qFormat/>
    <w:rsid w:val="00CB4155"/>
    <w:rPr>
      <w:i/>
      <w:iCs/>
      <w:color w:val="808080"/>
    </w:rPr>
  </w:style>
  <w:style w:type="character" w:styleId="af">
    <w:name w:val="Intense Emphasis"/>
    <w:uiPriority w:val="21"/>
    <w:qFormat/>
    <w:rsid w:val="00CB4155"/>
    <w:rPr>
      <w:b/>
      <w:bCs/>
      <w:i/>
      <w:iCs/>
      <w:color w:val="4F81BD"/>
    </w:rPr>
  </w:style>
  <w:style w:type="character" w:styleId="af0">
    <w:name w:val="Subtle Reference"/>
    <w:uiPriority w:val="31"/>
    <w:qFormat/>
    <w:rsid w:val="00CB4155"/>
    <w:rPr>
      <w:smallCaps/>
      <w:color w:val="C0504D"/>
      <w:u w:val="single"/>
    </w:rPr>
  </w:style>
  <w:style w:type="character" w:styleId="af1">
    <w:name w:val="Intense Reference"/>
    <w:uiPriority w:val="32"/>
    <w:qFormat/>
    <w:rsid w:val="00CB4155"/>
    <w:rPr>
      <w:b/>
      <w:bCs/>
      <w:smallCaps/>
      <w:color w:val="C0504D"/>
      <w:spacing w:val="5"/>
      <w:u w:val="single"/>
    </w:rPr>
  </w:style>
  <w:style w:type="character" w:styleId="af2">
    <w:name w:val="Book Title"/>
    <w:uiPriority w:val="33"/>
    <w:qFormat/>
    <w:rsid w:val="00CB4155"/>
    <w:rPr>
      <w:b/>
      <w:bCs/>
      <w:smallCaps/>
      <w:spacing w:val="5"/>
    </w:rPr>
  </w:style>
  <w:style w:type="paragraph" w:styleId="af3">
    <w:name w:val="TOC Heading"/>
    <w:basedOn w:val="1"/>
    <w:next w:val="a"/>
    <w:uiPriority w:val="39"/>
    <w:qFormat/>
    <w:rsid w:val="00CB4155"/>
    <w:pPr>
      <w:outlineLvl w:val="9"/>
    </w:pPr>
  </w:style>
  <w:style w:type="character" w:customStyle="1" w:styleId="apple-style-span">
    <w:name w:val="apple-style-span"/>
    <w:rsid w:val="00750388"/>
  </w:style>
  <w:style w:type="character" w:customStyle="1" w:styleId="il">
    <w:name w:val="il"/>
    <w:rsid w:val="00750388"/>
  </w:style>
  <w:style w:type="character" w:customStyle="1" w:styleId="apple-converted-space">
    <w:name w:val="apple-converted-space"/>
    <w:rsid w:val="00750388"/>
  </w:style>
  <w:style w:type="character" w:styleId="af4">
    <w:name w:val="Hyperlink"/>
    <w:uiPriority w:val="99"/>
    <w:unhideWhenUsed/>
    <w:rsid w:val="007668AD"/>
    <w:rPr>
      <w:color w:val="0000FF"/>
      <w:u w:val="single"/>
    </w:rPr>
  </w:style>
  <w:style w:type="paragraph" w:customStyle="1" w:styleId="af5">
    <w:name w:val="Горизонтальная линия"/>
    <w:basedOn w:val="a"/>
    <w:next w:val="af6"/>
    <w:rsid w:val="00193F39"/>
    <w:pPr>
      <w:suppressLineNumbers/>
      <w:pBdr>
        <w:bottom w:val="double" w:sz="2" w:space="0" w:color="808080"/>
      </w:pBdr>
      <w:spacing w:after="283"/>
    </w:pPr>
    <w:rPr>
      <w:rFonts w:eastAsia="Times New Roman"/>
      <w:sz w:val="12"/>
      <w:szCs w:val="12"/>
    </w:rPr>
  </w:style>
  <w:style w:type="paragraph" w:styleId="af6">
    <w:name w:val="Body Text"/>
    <w:basedOn w:val="a"/>
    <w:link w:val="af7"/>
    <w:uiPriority w:val="99"/>
    <w:semiHidden/>
    <w:unhideWhenUsed/>
    <w:rsid w:val="00193F39"/>
    <w:pPr>
      <w:spacing w:after="120"/>
    </w:pPr>
  </w:style>
  <w:style w:type="character" w:customStyle="1" w:styleId="af7">
    <w:name w:val="Основной текст Знак"/>
    <w:link w:val="af6"/>
    <w:uiPriority w:val="99"/>
    <w:semiHidden/>
    <w:rsid w:val="00193F39"/>
    <w:rPr>
      <w:rFonts w:ascii="Times New Roman" w:hAnsi="Times New Roman"/>
      <w:sz w:val="28"/>
      <w:lang w:eastAsia="ar-SA"/>
    </w:rPr>
  </w:style>
  <w:style w:type="table" w:styleId="af8">
    <w:name w:val="Table Grid"/>
    <w:basedOn w:val="a1"/>
    <w:uiPriority w:val="59"/>
    <w:rsid w:val="00DD10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9">
    <w:name w:val="annotation reference"/>
    <w:semiHidden/>
    <w:rsid w:val="00076E36"/>
    <w:rPr>
      <w:sz w:val="16"/>
      <w:szCs w:val="16"/>
    </w:rPr>
  </w:style>
  <w:style w:type="paragraph" w:styleId="afa">
    <w:name w:val="annotation text"/>
    <w:basedOn w:val="a"/>
    <w:semiHidden/>
    <w:rsid w:val="00076E36"/>
    <w:rPr>
      <w:sz w:val="20"/>
    </w:rPr>
  </w:style>
  <w:style w:type="paragraph" w:styleId="afb">
    <w:name w:val="annotation subject"/>
    <w:basedOn w:val="afa"/>
    <w:next w:val="afa"/>
    <w:semiHidden/>
    <w:rsid w:val="00076E36"/>
    <w:rPr>
      <w:b/>
      <w:bCs/>
    </w:rPr>
  </w:style>
  <w:style w:type="paragraph" w:styleId="afc">
    <w:name w:val="Balloon Text"/>
    <w:basedOn w:val="a"/>
    <w:semiHidden/>
    <w:rsid w:val="00076E36"/>
    <w:rPr>
      <w:rFonts w:ascii="Tahoma" w:hAnsi="Tahoma" w:cs="Tahoma"/>
      <w:sz w:val="16"/>
      <w:szCs w:val="16"/>
    </w:rPr>
  </w:style>
  <w:style w:type="paragraph" w:styleId="afd">
    <w:name w:val="Normal (Web)"/>
    <w:basedOn w:val="a"/>
    <w:uiPriority w:val="99"/>
    <w:rsid w:val="00076E36"/>
    <w:pPr>
      <w:suppressAutoHyphens w:val="0"/>
      <w:spacing w:before="100" w:beforeAutospacing="1" w:after="100" w:afterAutospacing="1"/>
      <w:jc w:val="left"/>
    </w:pPr>
    <w:rPr>
      <w:rFonts w:eastAsia="Times New Roman"/>
      <w:sz w:val="24"/>
      <w:szCs w:val="24"/>
      <w:lang w:eastAsia="ru-RU"/>
    </w:rPr>
  </w:style>
  <w:style w:type="paragraph" w:styleId="afe">
    <w:name w:val="Document Map"/>
    <w:basedOn w:val="a"/>
    <w:semiHidden/>
    <w:rsid w:val="008A4DF5"/>
    <w:pPr>
      <w:shd w:val="clear" w:color="auto" w:fill="000080"/>
    </w:pPr>
    <w:rPr>
      <w:rFonts w:ascii="Tahoma" w:hAnsi="Tahoma" w:cs="Tahoma"/>
      <w:sz w:val="20"/>
    </w:rPr>
  </w:style>
  <w:style w:type="paragraph" w:styleId="11">
    <w:name w:val="toc 1"/>
    <w:basedOn w:val="a"/>
    <w:next w:val="a"/>
    <w:autoRedefine/>
    <w:uiPriority w:val="39"/>
    <w:rsid w:val="00F67F9B"/>
    <w:pPr>
      <w:tabs>
        <w:tab w:val="right" w:leader="dot" w:pos="9486"/>
      </w:tabs>
      <w:spacing w:before="120" w:after="120"/>
    </w:pPr>
    <w:rPr>
      <w:b/>
      <w:bCs/>
      <w:caps/>
      <w:sz w:val="20"/>
    </w:rPr>
  </w:style>
  <w:style w:type="paragraph" w:styleId="23">
    <w:name w:val="toc 2"/>
    <w:basedOn w:val="a"/>
    <w:next w:val="a"/>
    <w:autoRedefine/>
    <w:uiPriority w:val="39"/>
    <w:rsid w:val="00773844"/>
    <w:pPr>
      <w:tabs>
        <w:tab w:val="right" w:leader="dot" w:pos="9486"/>
      </w:tabs>
      <w:spacing w:before="120"/>
      <w:ind w:left="278"/>
      <w:jc w:val="left"/>
    </w:pPr>
    <w:rPr>
      <w:smallCaps/>
      <w:sz w:val="20"/>
    </w:rPr>
  </w:style>
  <w:style w:type="paragraph" w:styleId="31">
    <w:name w:val="toc 3"/>
    <w:basedOn w:val="a"/>
    <w:next w:val="a"/>
    <w:autoRedefine/>
    <w:uiPriority w:val="39"/>
    <w:rsid w:val="00E46058"/>
    <w:pPr>
      <w:ind w:left="560"/>
      <w:jc w:val="left"/>
    </w:pPr>
    <w:rPr>
      <w:i/>
      <w:iCs/>
      <w:sz w:val="20"/>
    </w:rPr>
  </w:style>
  <w:style w:type="paragraph" w:styleId="41">
    <w:name w:val="toc 4"/>
    <w:basedOn w:val="a"/>
    <w:next w:val="a"/>
    <w:autoRedefine/>
    <w:semiHidden/>
    <w:rsid w:val="00E46058"/>
    <w:pPr>
      <w:ind w:left="840"/>
      <w:jc w:val="left"/>
    </w:pPr>
    <w:rPr>
      <w:sz w:val="18"/>
      <w:szCs w:val="18"/>
    </w:rPr>
  </w:style>
  <w:style w:type="paragraph" w:styleId="51">
    <w:name w:val="toc 5"/>
    <w:basedOn w:val="a"/>
    <w:next w:val="a"/>
    <w:autoRedefine/>
    <w:semiHidden/>
    <w:rsid w:val="00E46058"/>
    <w:pPr>
      <w:ind w:left="1120"/>
      <w:jc w:val="left"/>
    </w:pPr>
    <w:rPr>
      <w:sz w:val="18"/>
      <w:szCs w:val="18"/>
    </w:rPr>
  </w:style>
  <w:style w:type="paragraph" w:styleId="61">
    <w:name w:val="toc 6"/>
    <w:basedOn w:val="a"/>
    <w:next w:val="a"/>
    <w:autoRedefine/>
    <w:semiHidden/>
    <w:rsid w:val="00E46058"/>
    <w:pPr>
      <w:ind w:left="1400"/>
      <w:jc w:val="left"/>
    </w:pPr>
    <w:rPr>
      <w:sz w:val="18"/>
      <w:szCs w:val="18"/>
    </w:rPr>
  </w:style>
  <w:style w:type="paragraph" w:styleId="71">
    <w:name w:val="toc 7"/>
    <w:basedOn w:val="a"/>
    <w:next w:val="a"/>
    <w:autoRedefine/>
    <w:semiHidden/>
    <w:rsid w:val="00E46058"/>
    <w:pPr>
      <w:ind w:left="1680"/>
      <w:jc w:val="left"/>
    </w:pPr>
    <w:rPr>
      <w:sz w:val="18"/>
      <w:szCs w:val="18"/>
    </w:rPr>
  </w:style>
  <w:style w:type="paragraph" w:styleId="81">
    <w:name w:val="toc 8"/>
    <w:basedOn w:val="a"/>
    <w:next w:val="a"/>
    <w:autoRedefine/>
    <w:semiHidden/>
    <w:rsid w:val="00E46058"/>
    <w:pPr>
      <w:ind w:left="1960"/>
      <w:jc w:val="left"/>
    </w:pPr>
    <w:rPr>
      <w:sz w:val="18"/>
      <w:szCs w:val="18"/>
    </w:rPr>
  </w:style>
  <w:style w:type="paragraph" w:styleId="91">
    <w:name w:val="toc 9"/>
    <w:basedOn w:val="a"/>
    <w:next w:val="a"/>
    <w:autoRedefine/>
    <w:semiHidden/>
    <w:rsid w:val="00E46058"/>
    <w:pPr>
      <w:ind w:left="2240"/>
      <w:jc w:val="left"/>
    </w:pPr>
    <w:rPr>
      <w:sz w:val="18"/>
      <w:szCs w:val="18"/>
    </w:rPr>
  </w:style>
  <w:style w:type="paragraph" w:styleId="aff">
    <w:name w:val="footer"/>
    <w:basedOn w:val="a"/>
    <w:link w:val="aff0"/>
    <w:uiPriority w:val="99"/>
    <w:rsid w:val="00F60A47"/>
    <w:pPr>
      <w:tabs>
        <w:tab w:val="center" w:pos="4677"/>
        <w:tab w:val="right" w:pos="9355"/>
      </w:tabs>
    </w:pPr>
  </w:style>
  <w:style w:type="character" w:styleId="aff1">
    <w:name w:val="page number"/>
    <w:basedOn w:val="a0"/>
    <w:rsid w:val="00F60A47"/>
  </w:style>
  <w:style w:type="paragraph" w:customStyle="1" w:styleId="12">
    <w:name w:val="çàãîëîâîê 1"/>
    <w:basedOn w:val="a"/>
    <w:next w:val="a"/>
    <w:rsid w:val="003956E9"/>
    <w:pPr>
      <w:keepNext/>
      <w:suppressAutoHyphens w:val="0"/>
      <w:overflowPunct w:val="0"/>
      <w:autoSpaceDE w:val="0"/>
      <w:autoSpaceDN w:val="0"/>
      <w:adjustRightInd w:val="0"/>
      <w:jc w:val="center"/>
      <w:textAlignment w:val="baseline"/>
    </w:pPr>
    <w:rPr>
      <w:rFonts w:eastAsia="Times New Roman"/>
      <w:b/>
      <w:bCs/>
      <w:szCs w:val="28"/>
      <w:lang w:eastAsia="ru-RU"/>
    </w:rPr>
  </w:style>
  <w:style w:type="paragraph" w:customStyle="1" w:styleId="Default">
    <w:name w:val="Default"/>
    <w:rsid w:val="00A22D4D"/>
    <w:pPr>
      <w:autoSpaceDE w:val="0"/>
      <w:autoSpaceDN w:val="0"/>
      <w:adjustRightInd w:val="0"/>
    </w:pPr>
    <w:rPr>
      <w:rFonts w:ascii="Times New Roman" w:eastAsia="Times New Roman" w:hAnsi="Times New Roman"/>
      <w:color w:val="000000"/>
      <w:sz w:val="24"/>
      <w:szCs w:val="24"/>
      <w:lang w:eastAsia="en-US"/>
    </w:rPr>
  </w:style>
  <w:style w:type="character" w:customStyle="1" w:styleId="msonormal0">
    <w:name w:val="msonormal"/>
    <w:basedOn w:val="a0"/>
    <w:rsid w:val="000B3009"/>
  </w:style>
  <w:style w:type="paragraph" w:styleId="aff2">
    <w:name w:val="header"/>
    <w:basedOn w:val="a"/>
    <w:rsid w:val="00E266E0"/>
    <w:pPr>
      <w:tabs>
        <w:tab w:val="center" w:pos="4677"/>
        <w:tab w:val="right" w:pos="9355"/>
      </w:tabs>
    </w:pPr>
  </w:style>
  <w:style w:type="paragraph" w:customStyle="1" w:styleId="xl63">
    <w:name w:val="xl63"/>
    <w:basedOn w:val="a"/>
    <w:rsid w:val="00E71A9C"/>
    <w:pPr>
      <w:suppressAutoHyphens w:val="0"/>
      <w:spacing w:before="100" w:beforeAutospacing="1" w:after="100" w:afterAutospacing="1"/>
      <w:jc w:val="center"/>
    </w:pPr>
    <w:rPr>
      <w:rFonts w:eastAsia="Times New Roman"/>
      <w:b/>
      <w:bCs/>
      <w:color w:val="000000"/>
      <w:sz w:val="24"/>
      <w:szCs w:val="24"/>
      <w:lang w:eastAsia="ru-RU"/>
    </w:rPr>
  </w:style>
  <w:style w:type="table" w:customStyle="1" w:styleId="13">
    <w:name w:val="Сетка таблицы1"/>
    <w:basedOn w:val="a1"/>
    <w:next w:val="af8"/>
    <w:uiPriority w:val="59"/>
    <w:rsid w:val="00BC337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
    <w:basedOn w:val="a1"/>
    <w:next w:val="af8"/>
    <w:rsid w:val="00937910"/>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basedOn w:val="a1"/>
    <w:next w:val="af8"/>
    <w:rsid w:val="00352D5D"/>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1"/>
    <w:next w:val="af8"/>
    <w:rsid w:val="00C7214D"/>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3">
    <w:name w:val="footnote text"/>
    <w:basedOn w:val="a"/>
    <w:link w:val="aff4"/>
    <w:uiPriority w:val="99"/>
    <w:semiHidden/>
    <w:unhideWhenUsed/>
    <w:rsid w:val="00770B6B"/>
    <w:rPr>
      <w:sz w:val="20"/>
    </w:rPr>
  </w:style>
  <w:style w:type="character" w:customStyle="1" w:styleId="aff4">
    <w:name w:val="Текст сноски Знак"/>
    <w:basedOn w:val="a0"/>
    <w:link w:val="aff3"/>
    <w:uiPriority w:val="99"/>
    <w:semiHidden/>
    <w:rsid w:val="00770B6B"/>
    <w:rPr>
      <w:rFonts w:ascii="Times New Roman" w:hAnsi="Times New Roman"/>
      <w:lang w:eastAsia="ar-SA"/>
    </w:rPr>
  </w:style>
  <w:style w:type="character" w:styleId="aff5">
    <w:name w:val="footnote reference"/>
    <w:basedOn w:val="a0"/>
    <w:uiPriority w:val="99"/>
    <w:semiHidden/>
    <w:unhideWhenUsed/>
    <w:rsid w:val="00770B6B"/>
    <w:rPr>
      <w:vertAlign w:val="superscript"/>
    </w:rPr>
  </w:style>
  <w:style w:type="table" w:customStyle="1" w:styleId="52">
    <w:name w:val="Сетка таблицы5"/>
    <w:basedOn w:val="a1"/>
    <w:next w:val="af8"/>
    <w:uiPriority w:val="99"/>
    <w:rsid w:val="00ED2C1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1"/>
    <w:next w:val="af8"/>
    <w:uiPriority w:val="99"/>
    <w:rsid w:val="001B1C9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1"/>
    <w:next w:val="af8"/>
    <w:uiPriority w:val="99"/>
    <w:rsid w:val="007036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basedOn w:val="a1"/>
    <w:next w:val="af8"/>
    <w:uiPriority w:val="99"/>
    <w:rsid w:val="007036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1"/>
    <w:next w:val="af8"/>
    <w:uiPriority w:val="99"/>
    <w:rsid w:val="007036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f8"/>
    <w:uiPriority w:val="99"/>
    <w:rsid w:val="007036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f8"/>
    <w:uiPriority w:val="99"/>
    <w:rsid w:val="007036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f8"/>
    <w:uiPriority w:val="99"/>
    <w:rsid w:val="007036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f8"/>
    <w:uiPriority w:val="99"/>
    <w:rsid w:val="007036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Сетка таблицы14"/>
    <w:basedOn w:val="a1"/>
    <w:next w:val="af8"/>
    <w:uiPriority w:val="99"/>
    <w:rsid w:val="007036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1"/>
    <w:next w:val="af8"/>
    <w:uiPriority w:val="99"/>
    <w:rsid w:val="007036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1"/>
    <w:next w:val="af8"/>
    <w:uiPriority w:val="99"/>
    <w:rsid w:val="007036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17"/>
    <w:basedOn w:val="a1"/>
    <w:next w:val="af8"/>
    <w:uiPriority w:val="99"/>
    <w:rsid w:val="00BD086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a1"/>
    <w:next w:val="af8"/>
    <w:uiPriority w:val="99"/>
    <w:rsid w:val="00BB3D3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1"/>
    <w:next w:val="af8"/>
    <w:uiPriority w:val="99"/>
    <w:rsid w:val="00BB3D3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1"/>
    <w:next w:val="af8"/>
    <w:uiPriority w:val="99"/>
    <w:rsid w:val="004B0BE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1"/>
    <w:next w:val="af8"/>
    <w:uiPriority w:val="99"/>
    <w:rsid w:val="004B0BE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1"/>
    <w:next w:val="af8"/>
    <w:uiPriority w:val="99"/>
    <w:rsid w:val="004B0BE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1"/>
    <w:next w:val="af8"/>
    <w:uiPriority w:val="99"/>
    <w:rsid w:val="004B0BE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1"/>
    <w:next w:val="af8"/>
    <w:uiPriority w:val="99"/>
    <w:rsid w:val="004B0BE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5"/>
    <w:basedOn w:val="a1"/>
    <w:next w:val="af8"/>
    <w:uiPriority w:val="99"/>
    <w:rsid w:val="002B7F3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1"/>
    <w:next w:val="af8"/>
    <w:uiPriority w:val="99"/>
    <w:rsid w:val="00AF0E2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
    <w:name w:val="Сетка таблицы27"/>
    <w:basedOn w:val="a1"/>
    <w:next w:val="af8"/>
    <w:uiPriority w:val="99"/>
    <w:rsid w:val="00EF7FA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8"/>
    <w:basedOn w:val="a1"/>
    <w:next w:val="af8"/>
    <w:uiPriority w:val="99"/>
    <w:rsid w:val="00EF7FA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a1"/>
    <w:next w:val="af8"/>
    <w:uiPriority w:val="99"/>
    <w:rsid w:val="0069500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1"/>
    <w:next w:val="af8"/>
    <w:uiPriority w:val="99"/>
    <w:rsid w:val="0069500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next w:val="af8"/>
    <w:uiPriority w:val="99"/>
    <w:rsid w:val="0069500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1"/>
    <w:next w:val="af8"/>
    <w:uiPriority w:val="39"/>
    <w:rsid w:val="00E92F3A"/>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0">
    <w:name w:val="Нижний колонтитул Знак"/>
    <w:basedOn w:val="a0"/>
    <w:link w:val="aff"/>
    <w:uiPriority w:val="99"/>
    <w:rsid w:val="0041576E"/>
    <w:rPr>
      <w:rFonts w:ascii="Times New Roman" w:hAnsi="Times New Roman"/>
      <w:sz w:val="28"/>
      <w:lang w:eastAsia="ar-SA"/>
    </w:rPr>
  </w:style>
  <w:style w:type="paragraph" w:styleId="aff6">
    <w:name w:val="Body Text Indent"/>
    <w:basedOn w:val="a"/>
    <w:link w:val="aff7"/>
    <w:uiPriority w:val="99"/>
    <w:semiHidden/>
    <w:unhideWhenUsed/>
    <w:rsid w:val="0041576E"/>
    <w:pPr>
      <w:spacing w:after="120"/>
      <w:ind w:left="283"/>
    </w:pPr>
  </w:style>
  <w:style w:type="character" w:customStyle="1" w:styleId="aff7">
    <w:name w:val="Основной текст с отступом Знак"/>
    <w:basedOn w:val="a0"/>
    <w:link w:val="aff6"/>
    <w:uiPriority w:val="99"/>
    <w:semiHidden/>
    <w:rsid w:val="0041576E"/>
    <w:rPr>
      <w:rFonts w:ascii="Times New Roman" w:hAnsi="Times New Roman"/>
      <w:sz w:val="28"/>
      <w:lang w:eastAsia="ar-SA"/>
    </w:rPr>
  </w:style>
</w:styles>
</file>

<file path=word/webSettings.xml><?xml version="1.0" encoding="utf-8"?>
<w:webSettings xmlns:r="http://schemas.openxmlformats.org/officeDocument/2006/relationships" xmlns:w="http://schemas.openxmlformats.org/wordprocessingml/2006/main">
  <w:divs>
    <w:div w:id="151996184">
      <w:bodyDiv w:val="1"/>
      <w:marLeft w:val="0"/>
      <w:marRight w:val="0"/>
      <w:marTop w:val="0"/>
      <w:marBottom w:val="0"/>
      <w:divBdr>
        <w:top w:val="none" w:sz="0" w:space="0" w:color="auto"/>
        <w:left w:val="none" w:sz="0" w:space="0" w:color="auto"/>
        <w:bottom w:val="none" w:sz="0" w:space="0" w:color="auto"/>
        <w:right w:val="none" w:sz="0" w:space="0" w:color="auto"/>
      </w:divBdr>
    </w:div>
    <w:div w:id="194277371">
      <w:bodyDiv w:val="1"/>
      <w:marLeft w:val="0"/>
      <w:marRight w:val="0"/>
      <w:marTop w:val="0"/>
      <w:marBottom w:val="0"/>
      <w:divBdr>
        <w:top w:val="none" w:sz="0" w:space="0" w:color="auto"/>
        <w:left w:val="none" w:sz="0" w:space="0" w:color="auto"/>
        <w:bottom w:val="none" w:sz="0" w:space="0" w:color="auto"/>
        <w:right w:val="none" w:sz="0" w:space="0" w:color="auto"/>
      </w:divBdr>
    </w:div>
    <w:div w:id="220099245">
      <w:bodyDiv w:val="1"/>
      <w:marLeft w:val="0"/>
      <w:marRight w:val="0"/>
      <w:marTop w:val="0"/>
      <w:marBottom w:val="0"/>
      <w:divBdr>
        <w:top w:val="none" w:sz="0" w:space="0" w:color="auto"/>
        <w:left w:val="none" w:sz="0" w:space="0" w:color="auto"/>
        <w:bottom w:val="none" w:sz="0" w:space="0" w:color="auto"/>
        <w:right w:val="none" w:sz="0" w:space="0" w:color="auto"/>
      </w:divBdr>
    </w:div>
    <w:div w:id="911475633">
      <w:bodyDiv w:val="1"/>
      <w:marLeft w:val="0"/>
      <w:marRight w:val="0"/>
      <w:marTop w:val="0"/>
      <w:marBottom w:val="0"/>
      <w:divBdr>
        <w:top w:val="none" w:sz="0" w:space="0" w:color="auto"/>
        <w:left w:val="none" w:sz="0" w:space="0" w:color="auto"/>
        <w:bottom w:val="none" w:sz="0" w:space="0" w:color="auto"/>
        <w:right w:val="none" w:sz="0" w:space="0" w:color="auto"/>
      </w:divBdr>
    </w:div>
    <w:div w:id="1077820468">
      <w:bodyDiv w:val="1"/>
      <w:marLeft w:val="0"/>
      <w:marRight w:val="0"/>
      <w:marTop w:val="0"/>
      <w:marBottom w:val="0"/>
      <w:divBdr>
        <w:top w:val="none" w:sz="0" w:space="0" w:color="auto"/>
        <w:left w:val="none" w:sz="0" w:space="0" w:color="auto"/>
        <w:bottom w:val="none" w:sz="0" w:space="0" w:color="auto"/>
        <w:right w:val="none" w:sz="0" w:space="0" w:color="auto"/>
      </w:divBdr>
    </w:div>
    <w:div w:id="1078550912">
      <w:bodyDiv w:val="1"/>
      <w:marLeft w:val="0"/>
      <w:marRight w:val="0"/>
      <w:marTop w:val="0"/>
      <w:marBottom w:val="0"/>
      <w:divBdr>
        <w:top w:val="none" w:sz="0" w:space="0" w:color="auto"/>
        <w:left w:val="none" w:sz="0" w:space="0" w:color="auto"/>
        <w:bottom w:val="none" w:sz="0" w:space="0" w:color="auto"/>
        <w:right w:val="none" w:sz="0" w:space="0" w:color="auto"/>
      </w:divBdr>
    </w:div>
    <w:div w:id="1132558320">
      <w:bodyDiv w:val="1"/>
      <w:marLeft w:val="0"/>
      <w:marRight w:val="0"/>
      <w:marTop w:val="0"/>
      <w:marBottom w:val="0"/>
      <w:divBdr>
        <w:top w:val="none" w:sz="0" w:space="0" w:color="auto"/>
        <w:left w:val="none" w:sz="0" w:space="0" w:color="auto"/>
        <w:bottom w:val="none" w:sz="0" w:space="0" w:color="auto"/>
        <w:right w:val="none" w:sz="0" w:space="0" w:color="auto"/>
      </w:divBdr>
    </w:div>
    <w:div w:id="1197039773">
      <w:bodyDiv w:val="1"/>
      <w:marLeft w:val="0"/>
      <w:marRight w:val="0"/>
      <w:marTop w:val="0"/>
      <w:marBottom w:val="0"/>
      <w:divBdr>
        <w:top w:val="none" w:sz="0" w:space="0" w:color="auto"/>
        <w:left w:val="none" w:sz="0" w:space="0" w:color="auto"/>
        <w:bottom w:val="none" w:sz="0" w:space="0" w:color="auto"/>
        <w:right w:val="none" w:sz="0" w:space="0" w:color="auto"/>
      </w:divBdr>
    </w:div>
    <w:div w:id="1235970350">
      <w:bodyDiv w:val="1"/>
      <w:marLeft w:val="0"/>
      <w:marRight w:val="0"/>
      <w:marTop w:val="0"/>
      <w:marBottom w:val="0"/>
      <w:divBdr>
        <w:top w:val="none" w:sz="0" w:space="0" w:color="auto"/>
        <w:left w:val="none" w:sz="0" w:space="0" w:color="auto"/>
        <w:bottom w:val="none" w:sz="0" w:space="0" w:color="auto"/>
        <w:right w:val="none" w:sz="0" w:space="0" w:color="auto"/>
      </w:divBdr>
    </w:div>
    <w:div w:id="1399281083">
      <w:bodyDiv w:val="1"/>
      <w:marLeft w:val="0"/>
      <w:marRight w:val="0"/>
      <w:marTop w:val="0"/>
      <w:marBottom w:val="0"/>
      <w:divBdr>
        <w:top w:val="none" w:sz="0" w:space="0" w:color="auto"/>
        <w:left w:val="none" w:sz="0" w:space="0" w:color="auto"/>
        <w:bottom w:val="none" w:sz="0" w:space="0" w:color="auto"/>
        <w:right w:val="none" w:sz="0" w:space="0" w:color="auto"/>
      </w:divBdr>
    </w:div>
    <w:div w:id="1449927615">
      <w:bodyDiv w:val="1"/>
      <w:marLeft w:val="0"/>
      <w:marRight w:val="0"/>
      <w:marTop w:val="0"/>
      <w:marBottom w:val="0"/>
      <w:divBdr>
        <w:top w:val="none" w:sz="0" w:space="0" w:color="auto"/>
        <w:left w:val="none" w:sz="0" w:space="0" w:color="auto"/>
        <w:bottom w:val="none" w:sz="0" w:space="0" w:color="auto"/>
        <w:right w:val="none" w:sz="0" w:space="0" w:color="auto"/>
      </w:divBdr>
    </w:div>
    <w:div w:id="1548253559">
      <w:bodyDiv w:val="1"/>
      <w:marLeft w:val="0"/>
      <w:marRight w:val="0"/>
      <w:marTop w:val="0"/>
      <w:marBottom w:val="0"/>
      <w:divBdr>
        <w:top w:val="none" w:sz="0" w:space="0" w:color="auto"/>
        <w:left w:val="none" w:sz="0" w:space="0" w:color="auto"/>
        <w:bottom w:val="none" w:sz="0" w:space="0" w:color="auto"/>
        <w:right w:val="none" w:sz="0" w:space="0" w:color="auto"/>
      </w:divBdr>
    </w:div>
    <w:div w:id="1590583889">
      <w:bodyDiv w:val="1"/>
      <w:marLeft w:val="0"/>
      <w:marRight w:val="0"/>
      <w:marTop w:val="0"/>
      <w:marBottom w:val="0"/>
      <w:divBdr>
        <w:top w:val="none" w:sz="0" w:space="0" w:color="auto"/>
        <w:left w:val="none" w:sz="0" w:space="0" w:color="auto"/>
        <w:bottom w:val="none" w:sz="0" w:space="0" w:color="auto"/>
        <w:right w:val="none" w:sz="0" w:space="0" w:color="auto"/>
      </w:divBdr>
    </w:div>
    <w:div w:id="1641037859">
      <w:bodyDiv w:val="1"/>
      <w:marLeft w:val="0"/>
      <w:marRight w:val="0"/>
      <w:marTop w:val="0"/>
      <w:marBottom w:val="0"/>
      <w:divBdr>
        <w:top w:val="none" w:sz="0" w:space="0" w:color="auto"/>
        <w:left w:val="none" w:sz="0" w:space="0" w:color="auto"/>
        <w:bottom w:val="none" w:sz="0" w:space="0" w:color="auto"/>
        <w:right w:val="none" w:sz="0" w:space="0" w:color="auto"/>
      </w:divBdr>
    </w:div>
    <w:div w:id="1664356924">
      <w:bodyDiv w:val="1"/>
      <w:marLeft w:val="0"/>
      <w:marRight w:val="0"/>
      <w:marTop w:val="0"/>
      <w:marBottom w:val="0"/>
      <w:divBdr>
        <w:top w:val="none" w:sz="0" w:space="0" w:color="auto"/>
        <w:left w:val="none" w:sz="0" w:space="0" w:color="auto"/>
        <w:bottom w:val="none" w:sz="0" w:space="0" w:color="auto"/>
        <w:right w:val="none" w:sz="0" w:space="0" w:color="auto"/>
      </w:divBdr>
    </w:div>
    <w:div w:id="1723943355">
      <w:bodyDiv w:val="1"/>
      <w:marLeft w:val="0"/>
      <w:marRight w:val="0"/>
      <w:marTop w:val="0"/>
      <w:marBottom w:val="0"/>
      <w:divBdr>
        <w:top w:val="none" w:sz="0" w:space="0" w:color="auto"/>
        <w:left w:val="none" w:sz="0" w:space="0" w:color="auto"/>
        <w:bottom w:val="none" w:sz="0" w:space="0" w:color="auto"/>
        <w:right w:val="none" w:sz="0" w:space="0" w:color="auto"/>
      </w:divBdr>
    </w:div>
    <w:div w:id="1845389186">
      <w:bodyDiv w:val="1"/>
      <w:marLeft w:val="0"/>
      <w:marRight w:val="0"/>
      <w:marTop w:val="0"/>
      <w:marBottom w:val="0"/>
      <w:divBdr>
        <w:top w:val="none" w:sz="0" w:space="0" w:color="auto"/>
        <w:left w:val="none" w:sz="0" w:space="0" w:color="auto"/>
        <w:bottom w:val="none" w:sz="0" w:space="0" w:color="auto"/>
        <w:right w:val="none" w:sz="0" w:space="0" w:color="auto"/>
      </w:divBdr>
    </w:div>
    <w:div w:id="1855998451">
      <w:bodyDiv w:val="1"/>
      <w:marLeft w:val="0"/>
      <w:marRight w:val="0"/>
      <w:marTop w:val="0"/>
      <w:marBottom w:val="0"/>
      <w:divBdr>
        <w:top w:val="none" w:sz="0" w:space="0" w:color="auto"/>
        <w:left w:val="none" w:sz="0" w:space="0" w:color="auto"/>
        <w:bottom w:val="none" w:sz="0" w:space="0" w:color="auto"/>
        <w:right w:val="none" w:sz="0" w:space="0" w:color="auto"/>
      </w:divBdr>
    </w:div>
    <w:div w:id="1987122818">
      <w:bodyDiv w:val="1"/>
      <w:marLeft w:val="0"/>
      <w:marRight w:val="0"/>
      <w:marTop w:val="0"/>
      <w:marBottom w:val="0"/>
      <w:divBdr>
        <w:top w:val="none" w:sz="0" w:space="0" w:color="auto"/>
        <w:left w:val="none" w:sz="0" w:space="0" w:color="auto"/>
        <w:bottom w:val="none" w:sz="0" w:space="0" w:color="auto"/>
        <w:right w:val="none" w:sz="0" w:space="0" w:color="auto"/>
      </w:divBdr>
    </w:div>
    <w:div w:id="2017882256">
      <w:bodyDiv w:val="1"/>
      <w:marLeft w:val="0"/>
      <w:marRight w:val="0"/>
      <w:marTop w:val="0"/>
      <w:marBottom w:val="0"/>
      <w:divBdr>
        <w:top w:val="none" w:sz="0" w:space="0" w:color="auto"/>
        <w:left w:val="none" w:sz="0" w:space="0" w:color="auto"/>
        <w:bottom w:val="none" w:sz="0" w:space="0" w:color="auto"/>
        <w:right w:val="none" w:sz="0" w:space="0" w:color="auto"/>
      </w:divBdr>
    </w:div>
    <w:div w:id="2026710736">
      <w:bodyDiv w:val="1"/>
      <w:marLeft w:val="0"/>
      <w:marRight w:val="0"/>
      <w:marTop w:val="0"/>
      <w:marBottom w:val="0"/>
      <w:divBdr>
        <w:top w:val="none" w:sz="0" w:space="0" w:color="auto"/>
        <w:left w:val="none" w:sz="0" w:space="0" w:color="auto"/>
        <w:bottom w:val="none" w:sz="0" w:space="0" w:color="auto"/>
        <w:right w:val="none" w:sz="0" w:space="0" w:color="auto"/>
      </w:divBdr>
    </w:div>
    <w:div w:id="2066220178">
      <w:bodyDiv w:val="1"/>
      <w:marLeft w:val="0"/>
      <w:marRight w:val="0"/>
      <w:marTop w:val="0"/>
      <w:marBottom w:val="0"/>
      <w:divBdr>
        <w:top w:val="none" w:sz="0" w:space="0" w:color="auto"/>
        <w:left w:val="none" w:sz="0" w:space="0" w:color="auto"/>
        <w:bottom w:val="none" w:sz="0" w:space="0" w:color="auto"/>
        <w:right w:val="none" w:sz="0" w:space="0" w:color="auto"/>
      </w:divBdr>
    </w:div>
    <w:div w:id="20777036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Office_PowerPoint_Slide8.sldx"/><Relationship Id="rId117" Type="http://schemas.openxmlformats.org/officeDocument/2006/relationships/image" Target="media/image74.png"/><Relationship Id="rId21" Type="http://schemas.openxmlformats.org/officeDocument/2006/relationships/image" Target="media/image9.emf"/><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package" Target="embeddings/Microsoft_Office_PowerPoint_Slide15.sldx"/><Relationship Id="rId68" Type="http://schemas.openxmlformats.org/officeDocument/2006/relationships/image" Target="media/image44.emf"/><Relationship Id="rId84" Type="http://schemas.openxmlformats.org/officeDocument/2006/relationships/image" Target="media/image52.emf"/><Relationship Id="rId89" Type="http://schemas.openxmlformats.org/officeDocument/2006/relationships/package" Target="embeddings/Microsoft_Office_PowerPoint_Slide28.sldx"/><Relationship Id="rId112" Type="http://schemas.openxmlformats.org/officeDocument/2006/relationships/image" Target="media/image69.png"/><Relationship Id="rId133" Type="http://schemas.openxmlformats.org/officeDocument/2006/relationships/image" Target="media/image87.png"/><Relationship Id="rId138" Type="http://schemas.openxmlformats.org/officeDocument/2006/relationships/image" Target="media/image91.emf"/><Relationship Id="rId154" Type="http://schemas.openxmlformats.org/officeDocument/2006/relationships/image" Target="media/image104.png"/><Relationship Id="rId159" Type="http://schemas.openxmlformats.org/officeDocument/2006/relationships/package" Target="embeddings/Microsoft_Office_PowerPoint_Slide43.sldx"/><Relationship Id="rId175" Type="http://schemas.openxmlformats.org/officeDocument/2006/relationships/footer" Target="footer1.xml"/><Relationship Id="rId170" Type="http://schemas.openxmlformats.org/officeDocument/2006/relationships/image" Target="media/image114.emf"/><Relationship Id="rId16" Type="http://schemas.openxmlformats.org/officeDocument/2006/relationships/package" Target="embeddings/Microsoft_Office_PowerPoint_Slide3.sldx"/><Relationship Id="rId107" Type="http://schemas.openxmlformats.org/officeDocument/2006/relationships/image" Target="media/image64.png"/><Relationship Id="rId11" Type="http://schemas.openxmlformats.org/officeDocument/2006/relationships/image" Target="media/image4.emf"/><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package" Target="embeddings/Microsoft_Office_PowerPoint_Slide10.sldx"/><Relationship Id="rId58" Type="http://schemas.openxmlformats.org/officeDocument/2006/relationships/image" Target="media/image39.emf"/><Relationship Id="rId74" Type="http://schemas.openxmlformats.org/officeDocument/2006/relationships/image" Target="media/image47.emf"/><Relationship Id="rId79" Type="http://schemas.openxmlformats.org/officeDocument/2006/relationships/package" Target="embeddings/Microsoft_Office_PowerPoint_Slide23.sldx"/><Relationship Id="rId102" Type="http://schemas.openxmlformats.org/officeDocument/2006/relationships/image" Target="media/image61.emf"/><Relationship Id="rId123" Type="http://schemas.openxmlformats.org/officeDocument/2006/relationships/package" Target="embeddings/Microsoft_Office_PowerPoint_Slide37.sldx"/><Relationship Id="rId128" Type="http://schemas.openxmlformats.org/officeDocument/2006/relationships/image" Target="media/image82.png"/><Relationship Id="rId144" Type="http://schemas.openxmlformats.org/officeDocument/2006/relationships/image" Target="media/image95.png"/><Relationship Id="rId149" Type="http://schemas.openxmlformats.org/officeDocument/2006/relationships/image" Target="media/image99.png"/><Relationship Id="rId5" Type="http://schemas.openxmlformats.org/officeDocument/2006/relationships/webSettings" Target="webSettings.xml"/><Relationship Id="rId90" Type="http://schemas.openxmlformats.org/officeDocument/2006/relationships/image" Target="media/image55.emf"/><Relationship Id="rId95" Type="http://schemas.openxmlformats.org/officeDocument/2006/relationships/package" Target="embeddings/Microsoft_Office_PowerPoint_Slide31.sldx"/><Relationship Id="rId160" Type="http://schemas.openxmlformats.org/officeDocument/2006/relationships/image" Target="media/image108.emf"/><Relationship Id="rId165" Type="http://schemas.openxmlformats.org/officeDocument/2006/relationships/image" Target="media/image111.emf"/><Relationship Id="rId22" Type="http://schemas.openxmlformats.org/officeDocument/2006/relationships/package" Target="embeddings/Microsoft_Office_PowerPoint_Slide6.sldx"/><Relationship Id="rId27" Type="http://schemas.openxmlformats.org/officeDocument/2006/relationships/image" Target="media/image12.emf"/><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2.emf"/><Relationship Id="rId69" Type="http://schemas.openxmlformats.org/officeDocument/2006/relationships/package" Target="embeddings/Microsoft_Office_PowerPoint_Slide18.sldx"/><Relationship Id="rId113" Type="http://schemas.openxmlformats.org/officeDocument/2006/relationships/image" Target="media/image70.png"/><Relationship Id="rId118" Type="http://schemas.openxmlformats.org/officeDocument/2006/relationships/image" Target="media/image75.png"/><Relationship Id="rId134" Type="http://schemas.openxmlformats.org/officeDocument/2006/relationships/image" Target="media/image88.png"/><Relationship Id="rId139" Type="http://schemas.openxmlformats.org/officeDocument/2006/relationships/package" Target="embeddings/Microsoft_Office_PowerPoint_Slide41.sldx"/><Relationship Id="rId80" Type="http://schemas.openxmlformats.org/officeDocument/2006/relationships/image" Target="media/image50.emf"/><Relationship Id="rId85" Type="http://schemas.openxmlformats.org/officeDocument/2006/relationships/package" Target="embeddings/Microsoft_Office_PowerPoint_Slide26.sldx"/><Relationship Id="rId150" Type="http://schemas.openxmlformats.org/officeDocument/2006/relationships/image" Target="media/image100.png"/><Relationship Id="rId155" Type="http://schemas.openxmlformats.org/officeDocument/2006/relationships/image" Target="media/image105.png"/><Relationship Id="rId171" Type="http://schemas.openxmlformats.org/officeDocument/2006/relationships/package" Target="embeddings/Microsoft_Office_PowerPoint_Slide48.sldx"/><Relationship Id="rId176" Type="http://schemas.openxmlformats.org/officeDocument/2006/relationships/fontTable" Target="fontTable.xml"/><Relationship Id="rId12" Type="http://schemas.openxmlformats.org/officeDocument/2006/relationships/package" Target="embeddings/Microsoft_Office_PowerPoint_Slide1.sldx"/><Relationship Id="rId17" Type="http://schemas.openxmlformats.org/officeDocument/2006/relationships/image" Target="media/image7.emf"/><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package" Target="embeddings/Microsoft_Office_PowerPoint_Slide13.sldx"/><Relationship Id="rId103" Type="http://schemas.openxmlformats.org/officeDocument/2006/relationships/package" Target="embeddings/Microsoft_Office_PowerPoint_Slide35.sldx"/><Relationship Id="rId108" Type="http://schemas.openxmlformats.org/officeDocument/2006/relationships/image" Target="media/image65.png"/><Relationship Id="rId124" Type="http://schemas.openxmlformats.org/officeDocument/2006/relationships/image" Target="media/image80.emf"/><Relationship Id="rId129" Type="http://schemas.openxmlformats.org/officeDocument/2006/relationships/image" Target="media/image83.png"/><Relationship Id="rId54" Type="http://schemas.openxmlformats.org/officeDocument/2006/relationships/image" Target="media/image37.emf"/><Relationship Id="rId70" Type="http://schemas.openxmlformats.org/officeDocument/2006/relationships/image" Target="media/image45.emf"/><Relationship Id="rId75" Type="http://schemas.openxmlformats.org/officeDocument/2006/relationships/package" Target="embeddings/Microsoft_Office_PowerPoint_Slide21.sldx"/><Relationship Id="rId91" Type="http://schemas.openxmlformats.org/officeDocument/2006/relationships/package" Target="embeddings/Microsoft_Office_PowerPoint_Slide29.sldx"/><Relationship Id="rId96" Type="http://schemas.openxmlformats.org/officeDocument/2006/relationships/image" Target="media/image58.emf"/><Relationship Id="rId140" Type="http://schemas.openxmlformats.org/officeDocument/2006/relationships/image" Target="media/image92.png"/><Relationship Id="rId145" Type="http://schemas.openxmlformats.org/officeDocument/2006/relationships/oleObject" Target="embeddings/oleObject2.bin"/><Relationship Id="rId161" Type="http://schemas.openxmlformats.org/officeDocument/2006/relationships/package" Target="embeddings/Microsoft_Office_PowerPoint_Slide44.sldx"/><Relationship Id="rId166" Type="http://schemas.openxmlformats.org/officeDocument/2006/relationships/package" Target="embeddings/Microsoft_Office_PowerPoint_Slide46.sldx"/><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emf"/><Relationship Id="rId28" Type="http://schemas.openxmlformats.org/officeDocument/2006/relationships/package" Target="embeddings/Microsoft_Office_PowerPoint_Slide9.sldx"/><Relationship Id="rId49" Type="http://schemas.openxmlformats.org/officeDocument/2006/relationships/image" Target="media/image33.png"/><Relationship Id="rId114" Type="http://schemas.openxmlformats.org/officeDocument/2006/relationships/image" Target="media/image71.png"/><Relationship Id="rId119" Type="http://schemas.openxmlformats.org/officeDocument/2006/relationships/image" Target="media/image76.wmf"/><Relationship Id="rId10"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emf"/><Relationship Id="rId60" Type="http://schemas.openxmlformats.org/officeDocument/2006/relationships/image" Target="media/image40.emf"/><Relationship Id="rId65" Type="http://schemas.openxmlformats.org/officeDocument/2006/relationships/package" Target="embeddings/Microsoft_Office_PowerPoint_Slide16.sldx"/><Relationship Id="rId73" Type="http://schemas.openxmlformats.org/officeDocument/2006/relationships/package" Target="embeddings/Microsoft_Office_PowerPoint_Slide20.sldx"/><Relationship Id="rId78" Type="http://schemas.openxmlformats.org/officeDocument/2006/relationships/image" Target="media/image49.emf"/><Relationship Id="rId81" Type="http://schemas.openxmlformats.org/officeDocument/2006/relationships/package" Target="embeddings/Microsoft_Office_PowerPoint_Slide24.sldx"/><Relationship Id="rId86" Type="http://schemas.openxmlformats.org/officeDocument/2006/relationships/image" Target="media/image53.emf"/><Relationship Id="rId94" Type="http://schemas.openxmlformats.org/officeDocument/2006/relationships/image" Target="media/image57.emf"/><Relationship Id="rId99" Type="http://schemas.openxmlformats.org/officeDocument/2006/relationships/package" Target="embeddings/Microsoft_Office_PowerPoint_Slide33.sldx"/><Relationship Id="rId101" Type="http://schemas.openxmlformats.org/officeDocument/2006/relationships/package" Target="embeddings/Microsoft_Office_PowerPoint_Slide34.sldx"/><Relationship Id="rId122" Type="http://schemas.openxmlformats.org/officeDocument/2006/relationships/image" Target="media/image79.emf"/><Relationship Id="rId130" Type="http://schemas.openxmlformats.org/officeDocument/2006/relationships/image" Target="media/image84.png"/><Relationship Id="rId135" Type="http://schemas.openxmlformats.org/officeDocument/2006/relationships/image" Target="media/image89.png"/><Relationship Id="rId143" Type="http://schemas.openxmlformats.org/officeDocument/2006/relationships/oleObject" Target="embeddings/oleObject1.bin"/><Relationship Id="rId148" Type="http://schemas.openxmlformats.org/officeDocument/2006/relationships/image" Target="media/image98.emf"/><Relationship Id="rId151" Type="http://schemas.openxmlformats.org/officeDocument/2006/relationships/image" Target="media/image101.png"/><Relationship Id="rId156" Type="http://schemas.openxmlformats.org/officeDocument/2006/relationships/image" Target="media/image106.emf"/><Relationship Id="rId164" Type="http://schemas.openxmlformats.org/officeDocument/2006/relationships/package" Target="embeddings/Microsoft_Office_PowerPoint_Slide45.sldx"/><Relationship Id="rId169" Type="http://schemas.openxmlformats.org/officeDocument/2006/relationships/package" Target="embeddings/Microsoft_Office_PowerPoint_Slide47.sldx"/><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15.emf"/><Relationship Id="rId13" Type="http://schemas.openxmlformats.org/officeDocument/2006/relationships/image" Target="media/image5.emf"/><Relationship Id="rId18" Type="http://schemas.openxmlformats.org/officeDocument/2006/relationships/package" Target="embeddings/Microsoft_Office_PowerPoint_Slide4.sldx"/><Relationship Id="rId39" Type="http://schemas.openxmlformats.org/officeDocument/2006/relationships/image" Target="media/image23.png"/><Relationship Id="rId109" Type="http://schemas.openxmlformats.org/officeDocument/2006/relationships/image" Target="media/image66.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package" Target="embeddings/Microsoft_Office_PowerPoint_Slide11.sldx"/><Relationship Id="rId76" Type="http://schemas.openxmlformats.org/officeDocument/2006/relationships/image" Target="media/image48.emf"/><Relationship Id="rId97" Type="http://schemas.openxmlformats.org/officeDocument/2006/relationships/package" Target="embeddings/Microsoft_Office_PowerPoint_Slide32.sldx"/><Relationship Id="rId104" Type="http://schemas.openxmlformats.org/officeDocument/2006/relationships/image" Target="media/image62.emf"/><Relationship Id="rId120" Type="http://schemas.openxmlformats.org/officeDocument/2006/relationships/image" Target="media/image77.png"/><Relationship Id="rId125" Type="http://schemas.openxmlformats.org/officeDocument/2006/relationships/package" Target="embeddings/Microsoft_Office_PowerPoint_Slide38.sldx"/><Relationship Id="rId141" Type="http://schemas.openxmlformats.org/officeDocument/2006/relationships/image" Target="media/image93.png"/><Relationship Id="rId146" Type="http://schemas.openxmlformats.org/officeDocument/2006/relationships/image" Target="media/image96.png"/><Relationship Id="rId167"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package" Target="embeddings/Microsoft_Office_PowerPoint_Slide19.sldx"/><Relationship Id="rId92" Type="http://schemas.openxmlformats.org/officeDocument/2006/relationships/image" Target="media/image56.emf"/><Relationship Id="rId162" Type="http://schemas.openxmlformats.org/officeDocument/2006/relationships/image" Target="media/image109.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package" Target="embeddings/Microsoft_Office_PowerPoint_Slide7.sldx"/><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3.emf"/><Relationship Id="rId87" Type="http://schemas.openxmlformats.org/officeDocument/2006/relationships/package" Target="embeddings/Microsoft_Office_PowerPoint_Slide27.sldx"/><Relationship Id="rId110" Type="http://schemas.openxmlformats.org/officeDocument/2006/relationships/image" Target="media/image67.png"/><Relationship Id="rId115" Type="http://schemas.openxmlformats.org/officeDocument/2006/relationships/image" Target="media/image72.png"/><Relationship Id="rId131" Type="http://schemas.openxmlformats.org/officeDocument/2006/relationships/image" Target="media/image85.png"/><Relationship Id="rId136" Type="http://schemas.openxmlformats.org/officeDocument/2006/relationships/image" Target="media/image90.emf"/><Relationship Id="rId157" Type="http://schemas.openxmlformats.org/officeDocument/2006/relationships/package" Target="embeddings/Microsoft_Office_PowerPoint_Slide42.sldx"/><Relationship Id="rId61" Type="http://schemas.openxmlformats.org/officeDocument/2006/relationships/package" Target="embeddings/Microsoft_Office_PowerPoint_Slide14.sldx"/><Relationship Id="rId82" Type="http://schemas.openxmlformats.org/officeDocument/2006/relationships/image" Target="media/image51.emf"/><Relationship Id="rId152" Type="http://schemas.openxmlformats.org/officeDocument/2006/relationships/image" Target="media/image102.png"/><Relationship Id="rId173" Type="http://schemas.openxmlformats.org/officeDocument/2006/relationships/package" Target="embeddings/Microsoft_Office_PowerPoint_Slide49.sldx"/><Relationship Id="rId19" Type="http://schemas.openxmlformats.org/officeDocument/2006/relationships/image" Target="media/image8.emf"/><Relationship Id="rId14" Type="http://schemas.openxmlformats.org/officeDocument/2006/relationships/package" Target="embeddings/Microsoft_Office_PowerPoint_Slide2.sldx"/><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8.emf"/><Relationship Id="rId77" Type="http://schemas.openxmlformats.org/officeDocument/2006/relationships/package" Target="embeddings/Microsoft_Office_PowerPoint_Slide22.sldx"/><Relationship Id="rId100" Type="http://schemas.openxmlformats.org/officeDocument/2006/relationships/image" Target="media/image60.emf"/><Relationship Id="rId105" Type="http://schemas.openxmlformats.org/officeDocument/2006/relationships/package" Target="embeddings/Microsoft_Office_PowerPoint_Slide36.sldx"/><Relationship Id="rId126" Type="http://schemas.openxmlformats.org/officeDocument/2006/relationships/image" Target="media/image81.emf"/><Relationship Id="rId147" Type="http://schemas.openxmlformats.org/officeDocument/2006/relationships/image" Target="media/image97.emf"/><Relationship Id="rId168" Type="http://schemas.openxmlformats.org/officeDocument/2006/relationships/image" Target="media/image113.emf"/><Relationship Id="rId8" Type="http://schemas.openxmlformats.org/officeDocument/2006/relationships/image" Target="media/image1.jpeg"/><Relationship Id="rId51" Type="http://schemas.openxmlformats.org/officeDocument/2006/relationships/image" Target="media/image35.png"/><Relationship Id="rId72" Type="http://schemas.openxmlformats.org/officeDocument/2006/relationships/image" Target="media/image46.emf"/><Relationship Id="rId93" Type="http://schemas.openxmlformats.org/officeDocument/2006/relationships/package" Target="embeddings/Microsoft_Office_PowerPoint_Slide30.sldx"/><Relationship Id="rId98" Type="http://schemas.openxmlformats.org/officeDocument/2006/relationships/image" Target="media/image59.emf"/><Relationship Id="rId121" Type="http://schemas.openxmlformats.org/officeDocument/2006/relationships/image" Target="media/image78.png"/><Relationship Id="rId142" Type="http://schemas.openxmlformats.org/officeDocument/2006/relationships/image" Target="media/image94.png"/><Relationship Id="rId163" Type="http://schemas.openxmlformats.org/officeDocument/2006/relationships/image" Target="media/image110.emf"/><Relationship Id="rId3" Type="http://schemas.openxmlformats.org/officeDocument/2006/relationships/styles" Target="styles.xml"/><Relationship Id="rId25" Type="http://schemas.openxmlformats.org/officeDocument/2006/relationships/image" Target="media/image11.emf"/><Relationship Id="rId46" Type="http://schemas.openxmlformats.org/officeDocument/2006/relationships/image" Target="media/image30.png"/><Relationship Id="rId67" Type="http://schemas.openxmlformats.org/officeDocument/2006/relationships/package" Target="embeddings/Microsoft_Office_PowerPoint_Slide17.sldx"/><Relationship Id="rId116" Type="http://schemas.openxmlformats.org/officeDocument/2006/relationships/image" Target="media/image73.png"/><Relationship Id="rId137" Type="http://schemas.openxmlformats.org/officeDocument/2006/relationships/package" Target="embeddings/Microsoft_Office_PowerPoint_Slide40.sldx"/><Relationship Id="rId158" Type="http://schemas.openxmlformats.org/officeDocument/2006/relationships/image" Target="media/image107.emf"/><Relationship Id="rId20" Type="http://schemas.openxmlformats.org/officeDocument/2006/relationships/package" Target="embeddings/Microsoft_Office_PowerPoint_Slide5.sldx"/><Relationship Id="rId41" Type="http://schemas.openxmlformats.org/officeDocument/2006/relationships/image" Target="media/image25.png"/><Relationship Id="rId62" Type="http://schemas.openxmlformats.org/officeDocument/2006/relationships/image" Target="media/image41.emf"/><Relationship Id="rId83" Type="http://schemas.openxmlformats.org/officeDocument/2006/relationships/package" Target="embeddings/Microsoft_Office_PowerPoint_Slide25.sldx"/><Relationship Id="rId88" Type="http://schemas.openxmlformats.org/officeDocument/2006/relationships/image" Target="media/image54.emf"/><Relationship Id="rId111" Type="http://schemas.openxmlformats.org/officeDocument/2006/relationships/image" Target="media/image68.png"/><Relationship Id="rId132" Type="http://schemas.openxmlformats.org/officeDocument/2006/relationships/image" Target="media/image86.png"/><Relationship Id="rId153" Type="http://schemas.openxmlformats.org/officeDocument/2006/relationships/image" Target="media/image103.png"/><Relationship Id="rId174" Type="http://schemas.openxmlformats.org/officeDocument/2006/relationships/image" Target="media/image116.png"/><Relationship Id="rId15" Type="http://schemas.openxmlformats.org/officeDocument/2006/relationships/image" Target="media/image6.emf"/><Relationship Id="rId36" Type="http://schemas.openxmlformats.org/officeDocument/2006/relationships/image" Target="media/image20.png"/><Relationship Id="rId57" Type="http://schemas.openxmlformats.org/officeDocument/2006/relationships/package" Target="embeddings/Microsoft_Office_PowerPoint_Slide12.sldx"/><Relationship Id="rId106" Type="http://schemas.openxmlformats.org/officeDocument/2006/relationships/image" Target="media/image63.png"/><Relationship Id="rId127" Type="http://schemas.openxmlformats.org/officeDocument/2006/relationships/package" Target="embeddings/Microsoft_Office_PowerPoint_Slide39.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361DA31-69E8-4AAF-B90E-BE1083E646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170</Pages>
  <Words>24467</Words>
  <Characters>139462</Characters>
  <Application>Microsoft Office Word</Application>
  <DocSecurity>0</DocSecurity>
  <Lines>1162</Lines>
  <Paragraphs>327</Paragraphs>
  <ScaleCrop>false</ScaleCrop>
  <HeadingPairs>
    <vt:vector size="2" baseType="variant">
      <vt:variant>
        <vt:lpstr>Название</vt:lpstr>
      </vt:variant>
      <vt:variant>
        <vt:i4>1</vt:i4>
      </vt:variant>
    </vt:vector>
  </HeadingPairs>
  <TitlesOfParts>
    <vt:vector size="1" baseType="lpstr">
      <vt:lpstr>Методические рекомендации для экспертов территориальных предметных комиссий по проверке выполнения заданий с развернутым ответом экзаменационных работ по информатике выпускников  IХ классов общеобразовательных учреждений 2011 г</vt:lpstr>
    </vt:vector>
  </TitlesOfParts>
  <Company>FIPI</Company>
  <LinksUpToDate>false</LinksUpToDate>
  <CharactersWithSpaces>163602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МР ОГЭ ИНФ 2020</dc:title>
  <dc:creator>ФИПИ</dc:creator>
  <cp:lastModifiedBy>Red</cp:lastModifiedBy>
  <cp:revision>15</cp:revision>
  <cp:lastPrinted>2013-02-19T14:38:00Z</cp:lastPrinted>
  <dcterms:created xsi:type="dcterms:W3CDTF">2019-12-10T13:19:00Z</dcterms:created>
  <dcterms:modified xsi:type="dcterms:W3CDTF">2020-02-11T12:31:00Z</dcterms:modified>
</cp:coreProperties>
</file>